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AC39" w14:textId="638FEA09" w:rsidR="00646CD6" w:rsidRPr="00E80B7C" w:rsidRDefault="00646CD6" w:rsidP="00AB10C6">
      <w:pPr>
        <w:ind w:left="3600" w:firstLine="720"/>
        <w:rPr>
          <w:rFonts w:asciiTheme="majorHAnsi" w:hAnsiTheme="majorHAnsi" w:cstheme="majorHAnsi"/>
          <w:color w:val="FF0000"/>
          <w:sz w:val="24"/>
          <w:szCs w:val="24"/>
          <w:u w:val="single"/>
        </w:rPr>
      </w:pPr>
      <w:r w:rsidRPr="00E80B7C">
        <w:rPr>
          <w:rFonts w:asciiTheme="majorHAnsi" w:hAnsiTheme="majorHAnsi" w:cstheme="majorHAnsi"/>
          <w:noProof/>
          <w:sz w:val="24"/>
          <w:szCs w:val="24"/>
          <w:lang w:eastAsia="en-GB"/>
        </w:rPr>
        <w:drawing>
          <wp:anchor distT="36576" distB="36576" distL="36576" distR="36576" simplePos="0" relativeHeight="251659264" behindDoc="0" locked="1" layoutInCell="1" allowOverlap="1" wp14:anchorId="67AD4BDC" wp14:editId="0DB45787">
            <wp:simplePos x="0" y="0"/>
            <wp:positionH relativeFrom="column">
              <wp:posOffset>0</wp:posOffset>
            </wp:positionH>
            <wp:positionV relativeFrom="page">
              <wp:posOffset>370205</wp:posOffset>
            </wp:positionV>
            <wp:extent cx="1234440" cy="911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18640" t="11369" r="19467" b="7474"/>
                    <a:stretch>
                      <a:fillRect/>
                    </a:stretch>
                  </pic:blipFill>
                  <pic:spPr bwMode="auto">
                    <a:xfrm>
                      <a:off x="0" y="0"/>
                      <a:ext cx="123444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0B7C">
        <w:rPr>
          <w:rFonts w:asciiTheme="majorHAnsi" w:hAnsiTheme="majorHAnsi" w:cstheme="majorHAnsi"/>
          <w:color w:val="FF0000"/>
          <w:sz w:val="24"/>
          <w:szCs w:val="24"/>
          <w:u w:val="single"/>
        </w:rPr>
        <w:t>Weekly</w:t>
      </w:r>
    </w:p>
    <w:p w14:paraId="2435E2F2" w14:textId="24AA870C" w:rsidR="00646CD6" w:rsidRPr="00E80B7C" w:rsidRDefault="00646CD6" w:rsidP="0069094F">
      <w:pPr>
        <w:ind w:left="4320" w:firstLine="720"/>
        <w:rPr>
          <w:rFonts w:asciiTheme="majorHAnsi" w:hAnsiTheme="majorHAnsi" w:cstheme="majorHAnsi"/>
          <w:color w:val="FF0000"/>
          <w:sz w:val="24"/>
          <w:szCs w:val="24"/>
          <w:u w:val="single"/>
        </w:rPr>
      </w:pPr>
      <w:r w:rsidRPr="00E80B7C">
        <w:rPr>
          <w:rFonts w:asciiTheme="majorHAnsi" w:hAnsiTheme="majorHAnsi" w:cstheme="majorHAnsi"/>
          <w:color w:val="FF0000"/>
          <w:sz w:val="24"/>
          <w:szCs w:val="24"/>
          <w:u w:val="single"/>
        </w:rPr>
        <w:t>Newsletter</w:t>
      </w:r>
    </w:p>
    <w:p w14:paraId="42502865" w14:textId="4D01614A" w:rsidR="00646CD6" w:rsidRPr="00E80B7C" w:rsidRDefault="00646CD6" w:rsidP="00AB10C6">
      <w:pPr>
        <w:ind w:firstLine="720"/>
        <w:jc w:val="center"/>
        <w:rPr>
          <w:rFonts w:asciiTheme="majorHAnsi" w:hAnsiTheme="majorHAnsi" w:cstheme="majorHAnsi"/>
          <w:color w:val="2E74B5"/>
          <w:sz w:val="24"/>
          <w:szCs w:val="24"/>
        </w:rPr>
      </w:pPr>
      <w:r w:rsidRPr="00E80B7C">
        <w:rPr>
          <w:rFonts w:asciiTheme="majorHAnsi" w:hAnsiTheme="majorHAnsi" w:cstheme="majorHAnsi"/>
          <w:color w:val="2E74B5"/>
          <w:sz w:val="24"/>
          <w:szCs w:val="24"/>
        </w:rPr>
        <w:t>email:secretary@mylor-bridge.cornwall.sch.uk</w:t>
      </w:r>
    </w:p>
    <w:p w14:paraId="182A734D" w14:textId="59CD76F4" w:rsidR="00786D18" w:rsidRPr="00E80B7C" w:rsidRDefault="00786D18" w:rsidP="00AB10C6">
      <w:pPr>
        <w:jc w:val="center"/>
        <w:rPr>
          <w:rFonts w:asciiTheme="majorHAnsi" w:hAnsiTheme="majorHAnsi" w:cstheme="majorHAnsi"/>
          <w:sz w:val="24"/>
          <w:szCs w:val="24"/>
        </w:rPr>
      </w:pPr>
    </w:p>
    <w:p w14:paraId="1697B548" w14:textId="08152FD8" w:rsidR="007C1959" w:rsidRPr="00E80B7C" w:rsidRDefault="00460528" w:rsidP="007C1959">
      <w:pPr>
        <w:jc w:val="center"/>
        <w:rPr>
          <w:rFonts w:asciiTheme="majorHAnsi" w:hAnsiTheme="majorHAnsi" w:cstheme="majorHAnsi"/>
          <w:sz w:val="24"/>
          <w:szCs w:val="24"/>
        </w:rPr>
      </w:pPr>
      <w:r w:rsidRPr="00E80B7C">
        <w:rPr>
          <w:rFonts w:asciiTheme="majorHAnsi" w:hAnsiTheme="majorHAnsi" w:cstheme="majorHAnsi"/>
          <w:sz w:val="24"/>
          <w:szCs w:val="24"/>
        </w:rPr>
        <w:t xml:space="preserve"> </w:t>
      </w:r>
      <w:r w:rsidR="00AC25E4">
        <w:rPr>
          <w:rFonts w:asciiTheme="majorHAnsi" w:hAnsiTheme="majorHAnsi" w:cstheme="majorHAnsi"/>
          <w:sz w:val="24"/>
          <w:szCs w:val="24"/>
        </w:rPr>
        <w:t>Monday 12</w:t>
      </w:r>
      <w:r w:rsidR="00AC25E4" w:rsidRPr="00AC25E4">
        <w:rPr>
          <w:rFonts w:asciiTheme="majorHAnsi" w:hAnsiTheme="majorHAnsi" w:cstheme="majorHAnsi"/>
          <w:sz w:val="24"/>
          <w:szCs w:val="24"/>
          <w:vertAlign w:val="superscript"/>
        </w:rPr>
        <w:t>th</w:t>
      </w:r>
      <w:r w:rsidR="00AC25E4">
        <w:rPr>
          <w:rFonts w:asciiTheme="majorHAnsi" w:hAnsiTheme="majorHAnsi" w:cstheme="majorHAnsi"/>
          <w:sz w:val="24"/>
          <w:szCs w:val="24"/>
        </w:rPr>
        <w:t xml:space="preserve"> September 2022</w:t>
      </w:r>
    </w:p>
    <w:p w14:paraId="63387A42" w14:textId="7F7F1AF7" w:rsidR="0023468B" w:rsidRPr="00E80B7C" w:rsidRDefault="007C1959" w:rsidP="007C1959">
      <w:pPr>
        <w:rPr>
          <w:rFonts w:asciiTheme="majorHAnsi" w:hAnsiTheme="majorHAnsi" w:cstheme="majorHAnsi"/>
          <w:sz w:val="24"/>
          <w:szCs w:val="24"/>
        </w:rPr>
      </w:pPr>
      <w:r w:rsidRPr="00E80B7C">
        <w:rPr>
          <w:rFonts w:asciiTheme="majorHAnsi" w:hAnsiTheme="majorHAnsi" w:cstheme="majorHAnsi"/>
          <w:sz w:val="24"/>
          <w:szCs w:val="24"/>
        </w:rPr>
        <w:t xml:space="preserve">Dear Parents/ Carers, </w:t>
      </w:r>
    </w:p>
    <w:p w14:paraId="2FD93009" w14:textId="7BE1CDCF" w:rsidR="00AC25E4" w:rsidRDefault="00AC25E4" w:rsidP="007C1959">
      <w:pPr>
        <w:shd w:val="clear" w:color="auto" w:fill="FFFFFF"/>
        <w:textAlignment w:val="baseline"/>
        <w:rPr>
          <w:rFonts w:asciiTheme="majorHAnsi" w:eastAsia="Times New Roman" w:hAnsiTheme="majorHAnsi" w:cstheme="majorHAnsi"/>
          <w:color w:val="201F1E"/>
          <w:sz w:val="24"/>
          <w:szCs w:val="24"/>
          <w:lang w:eastAsia="en-GB"/>
        </w:rPr>
      </w:pPr>
    </w:p>
    <w:p w14:paraId="16E65A4D" w14:textId="1E22F9CA" w:rsidR="006206A7" w:rsidRDefault="00AC25E4"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It is with sadness that we greeted the news of the death of Queen Elizabeth II on Thursday 8</w:t>
      </w:r>
      <w:r w:rsidRPr="00AC25E4">
        <w:rPr>
          <w:rFonts w:asciiTheme="majorHAnsi" w:eastAsia="Times New Roman" w:hAnsiTheme="majorHAnsi" w:cstheme="majorHAnsi"/>
          <w:color w:val="201F1E"/>
          <w:sz w:val="24"/>
          <w:szCs w:val="24"/>
          <w:vertAlign w:val="superscript"/>
          <w:lang w:eastAsia="en-GB"/>
        </w:rPr>
        <w:t>th</w:t>
      </w:r>
      <w:r>
        <w:rPr>
          <w:rFonts w:asciiTheme="majorHAnsi" w:eastAsia="Times New Roman" w:hAnsiTheme="majorHAnsi" w:cstheme="majorHAnsi"/>
          <w:color w:val="201F1E"/>
          <w:sz w:val="24"/>
          <w:szCs w:val="24"/>
          <w:lang w:eastAsia="en-GB"/>
        </w:rPr>
        <w:t xml:space="preserve"> September. We spoke to the children about her passing in assembly on Friday; </w:t>
      </w:r>
      <w:r w:rsidR="006206A7">
        <w:rPr>
          <w:rFonts w:asciiTheme="majorHAnsi" w:eastAsia="Times New Roman" w:hAnsiTheme="majorHAnsi" w:cstheme="majorHAnsi"/>
          <w:color w:val="201F1E"/>
          <w:sz w:val="24"/>
          <w:szCs w:val="24"/>
          <w:lang w:eastAsia="en-GB"/>
        </w:rPr>
        <w:t>this week we will be holding a memorial day on Friday, focussing on the</w:t>
      </w:r>
      <w:r>
        <w:rPr>
          <w:rFonts w:asciiTheme="majorHAnsi" w:eastAsia="Times New Roman" w:hAnsiTheme="majorHAnsi" w:cstheme="majorHAnsi"/>
          <w:color w:val="201F1E"/>
          <w:sz w:val="24"/>
          <w:szCs w:val="24"/>
          <w:lang w:eastAsia="en-GB"/>
        </w:rPr>
        <w:t xml:space="preserve"> Life and Legacy</w:t>
      </w:r>
      <w:r w:rsidR="006206A7">
        <w:rPr>
          <w:rFonts w:asciiTheme="majorHAnsi" w:eastAsia="Times New Roman" w:hAnsiTheme="majorHAnsi" w:cstheme="majorHAnsi"/>
          <w:color w:val="201F1E"/>
          <w:sz w:val="24"/>
          <w:szCs w:val="24"/>
          <w:lang w:eastAsia="en-GB"/>
        </w:rPr>
        <w:t xml:space="preserve"> of Queen Elizabeth II. </w:t>
      </w:r>
    </w:p>
    <w:p w14:paraId="3ED58E9A" w14:textId="1AA2978F" w:rsidR="006206A7" w:rsidRDefault="006206A7"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Please note, in line with DFE guidance, </w:t>
      </w:r>
      <w:r w:rsidRPr="006206A7">
        <w:rPr>
          <w:rFonts w:asciiTheme="majorHAnsi" w:eastAsia="Times New Roman" w:hAnsiTheme="majorHAnsi" w:cstheme="majorHAnsi"/>
          <w:b/>
          <w:color w:val="201F1E"/>
          <w:sz w:val="24"/>
          <w:szCs w:val="24"/>
          <w:u w:val="single"/>
          <w:lang w:eastAsia="en-GB"/>
        </w:rPr>
        <w:t xml:space="preserve">school with be CLOSED </w:t>
      </w:r>
      <w:r w:rsidR="00037127">
        <w:rPr>
          <w:rFonts w:asciiTheme="majorHAnsi" w:eastAsia="Times New Roman" w:hAnsiTheme="majorHAnsi" w:cstheme="majorHAnsi"/>
          <w:b/>
          <w:color w:val="201F1E"/>
          <w:sz w:val="24"/>
          <w:szCs w:val="24"/>
          <w:u w:val="single"/>
          <w:lang w:eastAsia="en-GB"/>
        </w:rPr>
        <w:t xml:space="preserve">to all pupils </w:t>
      </w:r>
      <w:r w:rsidRPr="006206A7">
        <w:rPr>
          <w:rFonts w:asciiTheme="majorHAnsi" w:eastAsia="Times New Roman" w:hAnsiTheme="majorHAnsi" w:cstheme="majorHAnsi"/>
          <w:b/>
          <w:color w:val="201F1E"/>
          <w:sz w:val="24"/>
          <w:szCs w:val="24"/>
          <w:u w:val="single"/>
          <w:lang w:eastAsia="en-GB"/>
        </w:rPr>
        <w:t>on Monday 19</w:t>
      </w:r>
      <w:r w:rsidRPr="006206A7">
        <w:rPr>
          <w:rFonts w:asciiTheme="majorHAnsi" w:eastAsia="Times New Roman" w:hAnsiTheme="majorHAnsi" w:cstheme="majorHAnsi"/>
          <w:b/>
          <w:color w:val="201F1E"/>
          <w:sz w:val="24"/>
          <w:szCs w:val="24"/>
          <w:u w:val="single"/>
          <w:vertAlign w:val="superscript"/>
          <w:lang w:eastAsia="en-GB"/>
        </w:rPr>
        <w:t>th</w:t>
      </w:r>
      <w:r w:rsidRPr="006206A7">
        <w:rPr>
          <w:rFonts w:asciiTheme="majorHAnsi" w:eastAsia="Times New Roman" w:hAnsiTheme="majorHAnsi" w:cstheme="majorHAnsi"/>
          <w:b/>
          <w:color w:val="201F1E"/>
          <w:sz w:val="24"/>
          <w:szCs w:val="24"/>
          <w:u w:val="single"/>
          <w:lang w:eastAsia="en-GB"/>
        </w:rPr>
        <w:t xml:space="preserve"> September </w:t>
      </w:r>
      <w:r>
        <w:rPr>
          <w:rFonts w:asciiTheme="majorHAnsi" w:eastAsia="Times New Roman" w:hAnsiTheme="majorHAnsi" w:cstheme="majorHAnsi"/>
          <w:color w:val="201F1E"/>
          <w:sz w:val="24"/>
          <w:szCs w:val="24"/>
          <w:lang w:eastAsia="en-GB"/>
        </w:rPr>
        <w:t xml:space="preserve">for the </w:t>
      </w:r>
      <w:r w:rsidR="00037127">
        <w:rPr>
          <w:rFonts w:asciiTheme="majorHAnsi" w:eastAsia="Times New Roman" w:hAnsiTheme="majorHAnsi" w:cstheme="majorHAnsi"/>
          <w:color w:val="201F1E"/>
          <w:sz w:val="24"/>
          <w:szCs w:val="24"/>
          <w:lang w:eastAsia="en-GB"/>
        </w:rPr>
        <w:t xml:space="preserve">Queen’s Funeral. </w:t>
      </w:r>
    </w:p>
    <w:p w14:paraId="22BC1DD5" w14:textId="4FCD35A9" w:rsidR="006206A7" w:rsidRDefault="00AC25E4"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 </w:t>
      </w:r>
    </w:p>
    <w:p w14:paraId="3B76F532" w14:textId="62147433" w:rsidR="009173A2" w:rsidRPr="009173A2" w:rsidRDefault="009173A2"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9173A2">
        <w:rPr>
          <w:rFonts w:asciiTheme="majorHAnsi" w:eastAsia="Times New Roman" w:hAnsiTheme="majorHAnsi" w:cstheme="majorHAnsi"/>
          <w:b/>
          <w:color w:val="201F1E"/>
          <w:sz w:val="24"/>
          <w:szCs w:val="24"/>
          <w:u w:val="single"/>
          <w:lang w:eastAsia="en-GB"/>
        </w:rPr>
        <w:t xml:space="preserve">Welcome to our new Reception Children </w:t>
      </w:r>
    </w:p>
    <w:p w14:paraId="45BAA823" w14:textId="44071417" w:rsidR="009173A2" w:rsidRDefault="009173A2"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As we enter the second week of term – we are delighted to welcome our new reception children and their families to school. The children have </w:t>
      </w:r>
      <w:r w:rsidR="00CC44BC">
        <w:rPr>
          <w:rFonts w:asciiTheme="majorHAnsi" w:eastAsia="Times New Roman" w:hAnsiTheme="majorHAnsi" w:cstheme="majorHAnsi"/>
          <w:color w:val="201F1E"/>
          <w:sz w:val="24"/>
          <w:szCs w:val="24"/>
          <w:lang w:eastAsia="en-GB"/>
        </w:rPr>
        <w:t>all</w:t>
      </w:r>
      <w:r>
        <w:rPr>
          <w:rFonts w:asciiTheme="majorHAnsi" w:eastAsia="Times New Roman" w:hAnsiTheme="majorHAnsi" w:cstheme="majorHAnsi"/>
          <w:color w:val="201F1E"/>
          <w:sz w:val="24"/>
          <w:szCs w:val="24"/>
          <w:lang w:eastAsia="en-GB"/>
        </w:rPr>
        <w:t xml:space="preserve"> been incredibly brave today – coming into school without their parents – well done children. </w:t>
      </w:r>
    </w:p>
    <w:p w14:paraId="5DA9600B" w14:textId="77777777" w:rsidR="009173A2" w:rsidRDefault="009173A2" w:rsidP="007C1959">
      <w:pPr>
        <w:shd w:val="clear" w:color="auto" w:fill="FFFFFF"/>
        <w:textAlignment w:val="baseline"/>
        <w:rPr>
          <w:rFonts w:asciiTheme="majorHAnsi" w:eastAsia="Times New Roman" w:hAnsiTheme="majorHAnsi" w:cstheme="majorHAnsi"/>
          <w:color w:val="201F1E"/>
          <w:sz w:val="24"/>
          <w:szCs w:val="24"/>
          <w:lang w:eastAsia="en-GB"/>
        </w:rPr>
      </w:pPr>
    </w:p>
    <w:p w14:paraId="0E90785A" w14:textId="78833D38" w:rsidR="006206A7" w:rsidRPr="009173A2" w:rsidRDefault="006206A7"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9173A2">
        <w:rPr>
          <w:rFonts w:asciiTheme="majorHAnsi" w:eastAsia="Times New Roman" w:hAnsiTheme="majorHAnsi" w:cstheme="majorHAnsi"/>
          <w:b/>
          <w:color w:val="201F1E"/>
          <w:sz w:val="24"/>
          <w:szCs w:val="24"/>
          <w:u w:val="single"/>
          <w:lang w:eastAsia="en-GB"/>
        </w:rPr>
        <w:t xml:space="preserve">Staffing Update </w:t>
      </w:r>
    </w:p>
    <w:p w14:paraId="5765D402" w14:textId="467A912A" w:rsidR="006206A7" w:rsidRDefault="006206A7"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In July, we said goodbye to Mrs Hamilton (KS2 TA – intervention) who had been with us for 2 </w:t>
      </w:r>
      <w:r w:rsidR="009173A2">
        <w:rPr>
          <w:rFonts w:asciiTheme="majorHAnsi" w:eastAsia="Times New Roman" w:hAnsiTheme="majorHAnsi" w:cstheme="majorHAnsi"/>
          <w:color w:val="201F1E"/>
          <w:sz w:val="24"/>
          <w:szCs w:val="24"/>
          <w:lang w:eastAsia="en-GB"/>
        </w:rPr>
        <w:t>years. She was instrumental in i</w:t>
      </w:r>
      <w:r>
        <w:rPr>
          <w:rFonts w:asciiTheme="majorHAnsi" w:eastAsia="Times New Roman" w:hAnsiTheme="majorHAnsi" w:cstheme="majorHAnsi"/>
          <w:color w:val="201F1E"/>
          <w:sz w:val="24"/>
          <w:szCs w:val="24"/>
          <w:lang w:eastAsia="en-GB"/>
        </w:rPr>
        <w:t>mplementing our KS2 interventi</w:t>
      </w:r>
      <w:r w:rsidR="006958EA">
        <w:rPr>
          <w:rFonts w:asciiTheme="majorHAnsi" w:eastAsia="Times New Roman" w:hAnsiTheme="majorHAnsi" w:cstheme="majorHAnsi"/>
          <w:color w:val="201F1E"/>
          <w:sz w:val="24"/>
          <w:szCs w:val="24"/>
          <w:lang w:eastAsia="en-GB"/>
        </w:rPr>
        <w:t xml:space="preserve">on strategy. Mrs </w:t>
      </w:r>
      <w:r w:rsidR="00CC44BC">
        <w:rPr>
          <w:rFonts w:asciiTheme="majorHAnsi" w:eastAsia="Times New Roman" w:hAnsiTheme="majorHAnsi" w:cstheme="majorHAnsi"/>
          <w:color w:val="201F1E"/>
          <w:sz w:val="24"/>
          <w:szCs w:val="24"/>
          <w:lang w:eastAsia="en-GB"/>
        </w:rPr>
        <w:t>Hamilton</w:t>
      </w:r>
      <w:r w:rsidR="006958EA">
        <w:rPr>
          <w:rFonts w:asciiTheme="majorHAnsi" w:eastAsia="Times New Roman" w:hAnsiTheme="majorHAnsi" w:cstheme="majorHAnsi"/>
          <w:color w:val="201F1E"/>
          <w:sz w:val="24"/>
          <w:szCs w:val="24"/>
          <w:lang w:eastAsia="en-GB"/>
        </w:rPr>
        <w:t xml:space="preserve"> leaves </w:t>
      </w:r>
      <w:r w:rsidR="001B0E24">
        <w:rPr>
          <w:rFonts w:asciiTheme="majorHAnsi" w:eastAsia="Times New Roman" w:hAnsiTheme="majorHAnsi" w:cstheme="majorHAnsi"/>
          <w:color w:val="201F1E"/>
          <w:sz w:val="24"/>
          <w:szCs w:val="24"/>
          <w:lang w:eastAsia="en-GB"/>
        </w:rPr>
        <w:t xml:space="preserve">us to relocate to Portugal – she </w:t>
      </w:r>
      <w:r w:rsidR="00037127">
        <w:rPr>
          <w:rFonts w:asciiTheme="majorHAnsi" w:eastAsia="Times New Roman" w:hAnsiTheme="majorHAnsi" w:cstheme="majorHAnsi"/>
          <w:color w:val="201F1E"/>
          <w:sz w:val="24"/>
          <w:szCs w:val="24"/>
          <w:lang w:eastAsia="en-GB"/>
        </w:rPr>
        <w:t>will be</w:t>
      </w:r>
      <w:r w:rsidR="001B0E24">
        <w:rPr>
          <w:rFonts w:asciiTheme="majorHAnsi" w:eastAsia="Times New Roman" w:hAnsiTheme="majorHAnsi" w:cstheme="majorHAnsi"/>
          <w:color w:val="201F1E"/>
          <w:sz w:val="24"/>
          <w:szCs w:val="24"/>
          <w:lang w:eastAsia="en-GB"/>
        </w:rPr>
        <w:t xml:space="preserve"> missed by everyone at MBS – thank you Mrs Hamilton for your help, support and extensive knowledge. </w:t>
      </w:r>
    </w:p>
    <w:p w14:paraId="2FD03C0E" w14:textId="58E7D226" w:rsidR="001B0E24" w:rsidRDefault="001B0E24"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Last week, we said goodbye to Mrs Wilkes (KS1 TA). Mrs Wilkes has also been with us for 2 years – working in Class 1. </w:t>
      </w:r>
      <w:r w:rsidR="009173A2">
        <w:rPr>
          <w:rFonts w:asciiTheme="majorHAnsi" w:eastAsia="Times New Roman" w:hAnsiTheme="majorHAnsi" w:cstheme="majorHAnsi"/>
          <w:color w:val="201F1E"/>
          <w:sz w:val="24"/>
          <w:szCs w:val="24"/>
          <w:lang w:eastAsia="en-GB"/>
        </w:rPr>
        <w:t xml:space="preserve">Mrs Wilkes is leaving us so that she can spend time with her family. </w:t>
      </w:r>
      <w:r>
        <w:rPr>
          <w:rFonts w:asciiTheme="majorHAnsi" w:eastAsia="Times New Roman" w:hAnsiTheme="majorHAnsi" w:cstheme="majorHAnsi"/>
          <w:color w:val="201F1E"/>
          <w:sz w:val="24"/>
          <w:szCs w:val="24"/>
          <w:lang w:eastAsia="en-GB"/>
        </w:rPr>
        <w:t xml:space="preserve">Her knowledge of Makaton alongside her calm and </w:t>
      </w:r>
      <w:r w:rsidR="009173A2">
        <w:rPr>
          <w:rFonts w:asciiTheme="majorHAnsi" w:eastAsia="Times New Roman" w:hAnsiTheme="majorHAnsi" w:cstheme="majorHAnsi"/>
          <w:color w:val="201F1E"/>
          <w:sz w:val="24"/>
          <w:szCs w:val="24"/>
          <w:lang w:eastAsia="en-GB"/>
        </w:rPr>
        <w:t xml:space="preserve">kind demeanour, will be much missed at school. Thank you Mrs Wilkes. </w:t>
      </w:r>
    </w:p>
    <w:p w14:paraId="42DC70B3" w14:textId="77777777" w:rsidR="00AC25E4" w:rsidRDefault="00AC25E4" w:rsidP="007C1959">
      <w:pPr>
        <w:shd w:val="clear" w:color="auto" w:fill="FFFFFF"/>
        <w:textAlignment w:val="baseline"/>
        <w:rPr>
          <w:rFonts w:asciiTheme="majorHAnsi" w:eastAsia="Times New Roman" w:hAnsiTheme="majorHAnsi" w:cstheme="majorHAnsi"/>
          <w:color w:val="201F1E"/>
          <w:sz w:val="24"/>
          <w:szCs w:val="24"/>
          <w:lang w:eastAsia="en-GB"/>
        </w:rPr>
      </w:pPr>
    </w:p>
    <w:p w14:paraId="5075F471" w14:textId="582F6E76" w:rsidR="009173A2" w:rsidRPr="009173A2" w:rsidRDefault="009173A2"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9173A2">
        <w:rPr>
          <w:rFonts w:asciiTheme="majorHAnsi" w:eastAsia="Times New Roman" w:hAnsiTheme="majorHAnsi" w:cstheme="majorHAnsi"/>
          <w:b/>
          <w:color w:val="201F1E"/>
          <w:sz w:val="24"/>
          <w:szCs w:val="24"/>
          <w:u w:val="single"/>
          <w:lang w:eastAsia="en-GB"/>
        </w:rPr>
        <w:t xml:space="preserve">Message from Mrs Wilkes </w:t>
      </w:r>
    </w:p>
    <w:p w14:paraId="5C74FCB0" w14:textId="32249D28" w:rsidR="00132C19" w:rsidRDefault="00AC25E4"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Segoe UI" w:hAnsi="Segoe UI" w:cs="Segoe UI"/>
          <w:color w:val="201F1E"/>
          <w:sz w:val="23"/>
          <w:szCs w:val="23"/>
          <w:shd w:val="clear" w:color="auto" w:fill="FFFFFF"/>
        </w:rPr>
        <w:t>To all the children, parents, volunteers, governors and staff of Mylor Bridge School I would like to say a HUGE heartfelt 'thank you' for the wonderful memories and each and every kind and thoughtful gift. It has been a complete privilege to work with you all. From now on I will be trying to work out how to provide more support to my elderly parents whilst working part-time. I am sure you will understand. Best wishes to a fantastic community, Mrs Wilkes, Teaching Assistant x'</w:t>
      </w:r>
      <w:r w:rsidR="00132C19" w:rsidRPr="00132C19">
        <w:rPr>
          <w:rFonts w:asciiTheme="majorHAnsi" w:eastAsia="Times New Roman" w:hAnsiTheme="majorHAnsi" w:cstheme="majorHAnsi"/>
          <w:color w:val="201F1E"/>
          <w:sz w:val="24"/>
          <w:szCs w:val="24"/>
          <w:lang w:eastAsia="en-GB"/>
        </w:rPr>
        <w:t xml:space="preserve"> </w:t>
      </w:r>
    </w:p>
    <w:p w14:paraId="74A19BD1" w14:textId="77777777"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p>
    <w:p w14:paraId="76E386D3" w14:textId="2D8D9B97" w:rsidR="00132C19" w:rsidRDefault="009173A2"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Pr>
          <w:rFonts w:asciiTheme="majorHAnsi" w:eastAsia="Times New Roman" w:hAnsiTheme="majorHAnsi" w:cstheme="majorHAnsi"/>
          <w:b/>
          <w:color w:val="201F1E"/>
          <w:sz w:val="24"/>
          <w:szCs w:val="24"/>
          <w:u w:val="single"/>
          <w:lang w:eastAsia="en-GB"/>
        </w:rPr>
        <w:t>Year 5/6 London Trip</w:t>
      </w:r>
    </w:p>
    <w:p w14:paraId="515B1050" w14:textId="256CBDAD" w:rsidR="009173A2" w:rsidRDefault="009173A2" w:rsidP="007C1959">
      <w:pPr>
        <w:shd w:val="clear" w:color="auto" w:fill="FFFFFF"/>
        <w:textAlignment w:val="baseline"/>
        <w:rPr>
          <w:rFonts w:asciiTheme="majorHAnsi" w:eastAsia="Times New Roman" w:hAnsiTheme="majorHAnsi" w:cstheme="majorHAnsi"/>
          <w:color w:val="201F1E"/>
          <w:sz w:val="24"/>
          <w:szCs w:val="24"/>
          <w:lang w:eastAsia="en-GB"/>
        </w:rPr>
      </w:pPr>
      <w:r w:rsidRPr="009173A2">
        <w:rPr>
          <w:rFonts w:asciiTheme="majorHAnsi" w:eastAsia="Times New Roman" w:hAnsiTheme="majorHAnsi" w:cstheme="majorHAnsi"/>
          <w:color w:val="201F1E"/>
          <w:sz w:val="24"/>
          <w:szCs w:val="24"/>
          <w:lang w:eastAsia="en-GB"/>
        </w:rPr>
        <w:t>Thank you to all of the parents who offered feedback regarding the proposed trip to London. The overwhelming feedback is that the trip should go ahead – please see separate letter regarding the details of payment, activities, accommodation etc. If you are in receipt of Universal Credit or other state benefits, please pop in to see us as we can</w:t>
      </w:r>
      <w:r>
        <w:rPr>
          <w:rFonts w:asciiTheme="majorHAnsi" w:eastAsia="Times New Roman" w:hAnsiTheme="majorHAnsi" w:cstheme="majorHAnsi"/>
          <w:color w:val="201F1E"/>
          <w:sz w:val="24"/>
          <w:szCs w:val="24"/>
          <w:lang w:eastAsia="en-GB"/>
        </w:rPr>
        <w:t xml:space="preserve"> </w:t>
      </w:r>
      <w:r w:rsidR="00037127">
        <w:rPr>
          <w:rFonts w:asciiTheme="majorHAnsi" w:eastAsia="Times New Roman" w:hAnsiTheme="majorHAnsi" w:cstheme="majorHAnsi"/>
          <w:color w:val="201F1E"/>
          <w:sz w:val="24"/>
          <w:szCs w:val="24"/>
          <w:lang w:eastAsia="en-GB"/>
        </w:rPr>
        <w:t>help with some payment</w:t>
      </w:r>
      <w:r w:rsidRPr="009173A2">
        <w:rPr>
          <w:rFonts w:asciiTheme="majorHAnsi" w:eastAsia="Times New Roman" w:hAnsiTheme="majorHAnsi" w:cstheme="majorHAnsi"/>
          <w:color w:val="201F1E"/>
          <w:sz w:val="24"/>
          <w:szCs w:val="24"/>
          <w:lang w:eastAsia="en-GB"/>
        </w:rPr>
        <w:t xml:space="preserve"> for this trip. </w:t>
      </w:r>
    </w:p>
    <w:p w14:paraId="06AA9E7A" w14:textId="77777777" w:rsidR="00184E17" w:rsidRDefault="00184E17" w:rsidP="007C1959">
      <w:pPr>
        <w:shd w:val="clear" w:color="auto" w:fill="FFFFFF"/>
        <w:textAlignment w:val="baseline"/>
        <w:rPr>
          <w:rFonts w:asciiTheme="majorHAnsi" w:eastAsia="Times New Roman" w:hAnsiTheme="majorHAnsi" w:cstheme="majorHAnsi"/>
          <w:color w:val="201F1E"/>
          <w:sz w:val="24"/>
          <w:szCs w:val="24"/>
          <w:lang w:eastAsia="en-GB"/>
        </w:rPr>
      </w:pPr>
      <w:bookmarkStart w:id="0" w:name="_GoBack"/>
      <w:bookmarkEnd w:id="0"/>
    </w:p>
    <w:p w14:paraId="5A8E5AD4" w14:textId="0D57163F" w:rsidR="00184E17" w:rsidRPr="00184E17" w:rsidRDefault="00184E17"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184E17">
        <w:rPr>
          <w:rFonts w:asciiTheme="majorHAnsi" w:eastAsia="Times New Roman" w:hAnsiTheme="majorHAnsi" w:cstheme="majorHAnsi"/>
          <w:b/>
          <w:color w:val="201F1E"/>
          <w:sz w:val="24"/>
          <w:szCs w:val="24"/>
          <w:u w:val="single"/>
          <w:lang w:eastAsia="en-GB"/>
        </w:rPr>
        <w:t xml:space="preserve">Year 6 </w:t>
      </w:r>
      <w:r>
        <w:rPr>
          <w:rFonts w:asciiTheme="majorHAnsi" w:eastAsia="Times New Roman" w:hAnsiTheme="majorHAnsi" w:cstheme="majorHAnsi"/>
          <w:b/>
          <w:color w:val="201F1E"/>
          <w:sz w:val="24"/>
          <w:szCs w:val="24"/>
          <w:u w:val="single"/>
          <w:lang w:eastAsia="en-GB"/>
        </w:rPr>
        <w:t>S</w:t>
      </w:r>
      <w:r w:rsidRPr="00184E17">
        <w:rPr>
          <w:rFonts w:asciiTheme="majorHAnsi" w:eastAsia="Times New Roman" w:hAnsiTheme="majorHAnsi" w:cstheme="majorHAnsi"/>
          <w:b/>
          <w:color w:val="201F1E"/>
          <w:sz w:val="24"/>
          <w:szCs w:val="24"/>
          <w:u w:val="single"/>
          <w:lang w:eastAsia="en-GB"/>
        </w:rPr>
        <w:t xml:space="preserve">econdary School Transfer </w:t>
      </w:r>
    </w:p>
    <w:p w14:paraId="0866A580" w14:textId="6E7D5D3A" w:rsidR="00184E17" w:rsidRDefault="00184E17"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Year 6 parents, it is that time already! You need to be thinking about which secondary school to send your child to. Please see information attached – </w:t>
      </w:r>
      <w:r w:rsidRPr="00184E17">
        <w:rPr>
          <w:rFonts w:asciiTheme="majorHAnsi" w:eastAsia="Times New Roman" w:hAnsiTheme="majorHAnsi" w:cstheme="majorHAnsi"/>
          <w:b/>
          <w:color w:val="201F1E"/>
          <w:sz w:val="24"/>
          <w:szCs w:val="24"/>
          <w:u w:val="single"/>
          <w:lang w:eastAsia="en-GB"/>
        </w:rPr>
        <w:t>closing date 31.10.22.</w:t>
      </w:r>
      <w:r>
        <w:rPr>
          <w:rFonts w:asciiTheme="majorHAnsi" w:eastAsia="Times New Roman" w:hAnsiTheme="majorHAnsi" w:cstheme="majorHAnsi"/>
          <w:color w:val="201F1E"/>
          <w:sz w:val="24"/>
          <w:szCs w:val="24"/>
          <w:lang w:eastAsia="en-GB"/>
        </w:rPr>
        <w:t xml:space="preserve"> All of the local secondary school will be running open evenings, information on these can be found on their websites. Penryn College has an open evening on Thursday 22</w:t>
      </w:r>
      <w:r w:rsidRPr="00184E17">
        <w:rPr>
          <w:rFonts w:asciiTheme="majorHAnsi" w:eastAsia="Times New Roman" w:hAnsiTheme="majorHAnsi" w:cstheme="majorHAnsi"/>
          <w:color w:val="201F1E"/>
          <w:sz w:val="24"/>
          <w:szCs w:val="24"/>
          <w:vertAlign w:val="superscript"/>
          <w:lang w:eastAsia="en-GB"/>
        </w:rPr>
        <w:t>nd</w:t>
      </w:r>
      <w:r>
        <w:rPr>
          <w:rFonts w:asciiTheme="majorHAnsi" w:eastAsia="Times New Roman" w:hAnsiTheme="majorHAnsi" w:cstheme="majorHAnsi"/>
          <w:color w:val="201F1E"/>
          <w:sz w:val="24"/>
          <w:szCs w:val="24"/>
          <w:lang w:eastAsia="en-GB"/>
        </w:rPr>
        <w:t xml:space="preserve"> September 5-3pm, more information attached. </w:t>
      </w:r>
    </w:p>
    <w:p w14:paraId="223F4CD0" w14:textId="77777777" w:rsidR="00184E17" w:rsidRPr="009173A2" w:rsidRDefault="00184E17" w:rsidP="007C1959">
      <w:pPr>
        <w:shd w:val="clear" w:color="auto" w:fill="FFFFFF"/>
        <w:textAlignment w:val="baseline"/>
        <w:rPr>
          <w:rFonts w:asciiTheme="majorHAnsi" w:eastAsia="Times New Roman" w:hAnsiTheme="majorHAnsi" w:cstheme="majorHAnsi"/>
          <w:color w:val="201F1E"/>
          <w:sz w:val="24"/>
          <w:szCs w:val="24"/>
          <w:lang w:eastAsia="en-GB"/>
        </w:rPr>
      </w:pPr>
    </w:p>
    <w:p w14:paraId="1C18A5D7" w14:textId="51177EC2" w:rsidR="00132C19" w:rsidRDefault="00132C19" w:rsidP="009173A2">
      <w:pPr>
        <w:shd w:val="clear" w:color="auto" w:fill="FFFFFF"/>
        <w:textAlignment w:val="baseline"/>
        <w:rPr>
          <w:rFonts w:asciiTheme="majorHAnsi" w:eastAsia="Times New Roman" w:hAnsiTheme="majorHAnsi" w:cstheme="majorHAnsi"/>
          <w:color w:val="201F1E"/>
          <w:sz w:val="24"/>
          <w:szCs w:val="24"/>
          <w:lang w:eastAsia="en-GB"/>
        </w:rPr>
      </w:pPr>
    </w:p>
    <w:p w14:paraId="34BB1D87" w14:textId="64DB966A" w:rsidR="00132C19" w:rsidRPr="00132C19" w:rsidRDefault="00132C19"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132C19">
        <w:rPr>
          <w:rFonts w:asciiTheme="majorHAnsi" w:eastAsia="Times New Roman" w:hAnsiTheme="majorHAnsi" w:cstheme="majorHAnsi"/>
          <w:b/>
          <w:color w:val="201F1E"/>
          <w:sz w:val="24"/>
          <w:szCs w:val="24"/>
          <w:u w:val="single"/>
          <w:lang w:eastAsia="en-GB"/>
        </w:rPr>
        <w:t>School Uniform</w:t>
      </w:r>
    </w:p>
    <w:p w14:paraId="09E3024A" w14:textId="11E71020"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lastRenderedPageBreak/>
        <w:t xml:space="preserve">We have an abundance of pre-loved school uniform available in school – from 50p per item. Please pop into reception to have a look. </w:t>
      </w:r>
    </w:p>
    <w:p w14:paraId="53A3251E" w14:textId="77777777" w:rsidR="008441F5" w:rsidRDefault="008441F5" w:rsidP="007C1959">
      <w:pPr>
        <w:shd w:val="clear" w:color="auto" w:fill="FFFFFF"/>
        <w:textAlignment w:val="baseline"/>
        <w:rPr>
          <w:rFonts w:asciiTheme="majorHAnsi" w:eastAsia="Times New Roman" w:hAnsiTheme="majorHAnsi" w:cstheme="majorHAnsi"/>
          <w:color w:val="201F1E"/>
          <w:sz w:val="24"/>
          <w:szCs w:val="24"/>
          <w:lang w:eastAsia="en-GB"/>
        </w:rPr>
      </w:pPr>
    </w:p>
    <w:p w14:paraId="34D3D9FF" w14:textId="4262D04B" w:rsidR="008441F5" w:rsidRPr="00F371C8"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F371C8">
        <w:rPr>
          <w:rFonts w:asciiTheme="majorHAnsi" w:eastAsia="Times New Roman" w:hAnsiTheme="majorHAnsi" w:cstheme="majorHAnsi"/>
          <w:b/>
          <w:color w:val="201F1E"/>
          <w:sz w:val="24"/>
          <w:szCs w:val="24"/>
          <w:u w:val="single"/>
          <w:lang w:eastAsia="en-GB"/>
        </w:rPr>
        <w:t xml:space="preserve">Food Bank Vouchers </w:t>
      </w:r>
    </w:p>
    <w:p w14:paraId="5AC13D8A" w14:textId="6112A397" w:rsidR="008441F5" w:rsidRDefault="008441F5"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The cost of living is hitting our families hard, if you need help and support from the food bank, please see </w:t>
      </w:r>
      <w:hyperlink r:id="rId9" w:history="1">
        <w:r w:rsidR="00F371C8" w:rsidRPr="00F01939">
          <w:rPr>
            <w:rStyle w:val="Hyperlink"/>
            <w:rFonts w:asciiTheme="majorHAnsi" w:eastAsia="Times New Roman" w:hAnsiTheme="majorHAnsi" w:cstheme="majorHAnsi"/>
            <w:sz w:val="24"/>
            <w:szCs w:val="24"/>
            <w:lang w:eastAsia="en-GB"/>
          </w:rPr>
          <w:t>https://penrynfalmouth.foodbank.org.uk/get-help/foodbank-vouchers/</w:t>
        </w:r>
      </w:hyperlink>
      <w:r w:rsidR="00F371C8">
        <w:rPr>
          <w:rFonts w:asciiTheme="majorHAnsi" w:eastAsia="Times New Roman" w:hAnsiTheme="majorHAnsi" w:cstheme="majorHAnsi"/>
          <w:color w:val="201F1E"/>
          <w:sz w:val="24"/>
          <w:szCs w:val="24"/>
          <w:lang w:eastAsia="en-GB"/>
        </w:rPr>
        <w:t xml:space="preserve">  or pop in for a chat – </w:t>
      </w:r>
      <w:r w:rsidR="00F371C8" w:rsidRPr="00037127">
        <w:rPr>
          <w:rFonts w:asciiTheme="majorHAnsi" w:eastAsia="Times New Roman" w:hAnsiTheme="majorHAnsi" w:cstheme="majorHAnsi"/>
          <w:color w:val="201F1E"/>
          <w:sz w:val="24"/>
          <w:szCs w:val="24"/>
          <w:highlight w:val="yellow"/>
          <w:lang w:eastAsia="en-GB"/>
        </w:rPr>
        <w:t xml:space="preserve">we </w:t>
      </w:r>
      <w:r w:rsidR="00037127" w:rsidRPr="00037127">
        <w:rPr>
          <w:rFonts w:asciiTheme="majorHAnsi" w:eastAsia="Times New Roman" w:hAnsiTheme="majorHAnsi" w:cstheme="majorHAnsi"/>
          <w:color w:val="201F1E"/>
          <w:sz w:val="24"/>
          <w:szCs w:val="24"/>
          <w:highlight w:val="yellow"/>
          <w:lang w:eastAsia="en-GB"/>
        </w:rPr>
        <w:t>can now offer food vouchers to families in need.</w:t>
      </w:r>
      <w:r w:rsidR="00037127">
        <w:rPr>
          <w:rFonts w:asciiTheme="majorHAnsi" w:eastAsia="Times New Roman" w:hAnsiTheme="majorHAnsi" w:cstheme="majorHAnsi"/>
          <w:color w:val="201F1E"/>
          <w:sz w:val="24"/>
          <w:szCs w:val="24"/>
          <w:lang w:eastAsia="en-GB"/>
        </w:rPr>
        <w:t xml:space="preserve"> </w:t>
      </w:r>
    </w:p>
    <w:p w14:paraId="4FAF4496" w14:textId="77777777"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p>
    <w:p w14:paraId="68626919" w14:textId="43DB002C" w:rsidR="00132C19"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8441F5">
        <w:rPr>
          <w:rFonts w:asciiTheme="majorHAnsi" w:eastAsia="Times New Roman" w:hAnsiTheme="majorHAnsi" w:cstheme="majorHAnsi"/>
          <w:b/>
          <w:color w:val="201F1E"/>
          <w:sz w:val="24"/>
          <w:szCs w:val="24"/>
          <w:u w:val="single"/>
          <w:lang w:eastAsia="en-GB"/>
        </w:rPr>
        <w:t>Food Bank Collections</w:t>
      </w:r>
    </w:p>
    <w:p w14:paraId="43A25F77" w14:textId="2D705382" w:rsidR="008441F5"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8441F5">
        <w:rPr>
          <w:rFonts w:asciiTheme="majorHAnsi" w:eastAsia="Times New Roman" w:hAnsiTheme="majorHAnsi" w:cstheme="majorHAnsi"/>
          <w:color w:val="201F1E"/>
          <w:sz w:val="24"/>
          <w:szCs w:val="24"/>
          <w:lang w:eastAsia="en-GB"/>
        </w:rPr>
        <w:t>This year, at the front of sc</w:t>
      </w:r>
      <w:r w:rsidR="00037127">
        <w:rPr>
          <w:rFonts w:asciiTheme="majorHAnsi" w:eastAsia="Times New Roman" w:hAnsiTheme="majorHAnsi" w:cstheme="majorHAnsi"/>
          <w:color w:val="201F1E"/>
          <w:sz w:val="24"/>
          <w:szCs w:val="24"/>
          <w:lang w:eastAsia="en-GB"/>
        </w:rPr>
        <w:t>hool, we have a box for food ban</w:t>
      </w:r>
      <w:r w:rsidRPr="008441F5">
        <w:rPr>
          <w:rFonts w:asciiTheme="majorHAnsi" w:eastAsia="Times New Roman" w:hAnsiTheme="majorHAnsi" w:cstheme="majorHAnsi"/>
          <w:color w:val="201F1E"/>
          <w:sz w:val="24"/>
          <w:szCs w:val="24"/>
          <w:lang w:eastAsia="en-GB"/>
        </w:rPr>
        <w:t>k collections – if you would like to donate an item please just pop it into the box. When the box is full, we will deliver it to the Falmouth and Penryn Food Bank</w:t>
      </w:r>
      <w:r w:rsidR="00037127" w:rsidRPr="00037127">
        <w:rPr>
          <w:rFonts w:asciiTheme="majorHAnsi" w:eastAsia="Times New Roman" w:hAnsiTheme="majorHAnsi" w:cstheme="majorHAnsi"/>
          <w:b/>
          <w:color w:val="201F1E"/>
          <w:sz w:val="24"/>
          <w:szCs w:val="24"/>
          <w:lang w:eastAsia="en-GB"/>
        </w:rPr>
        <w:t>.</w:t>
      </w:r>
      <w:r w:rsidRPr="00037127">
        <w:rPr>
          <w:rFonts w:asciiTheme="majorHAnsi" w:eastAsia="Times New Roman" w:hAnsiTheme="majorHAnsi" w:cstheme="majorHAnsi"/>
          <w:b/>
          <w:color w:val="201F1E"/>
          <w:sz w:val="24"/>
          <w:szCs w:val="24"/>
          <w:lang w:eastAsia="en-GB"/>
        </w:rPr>
        <w:t xml:space="preserve"> </w:t>
      </w:r>
    </w:p>
    <w:p w14:paraId="327314E0" w14:textId="77777777" w:rsidR="008441F5"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p>
    <w:p w14:paraId="021F2AB1" w14:textId="77777777" w:rsidR="00132C19" w:rsidRDefault="00132C19" w:rsidP="007C1959">
      <w:pPr>
        <w:shd w:val="clear" w:color="auto" w:fill="FFFFFF"/>
        <w:textAlignment w:val="baseline"/>
        <w:rPr>
          <w:rFonts w:asciiTheme="majorHAnsi" w:eastAsia="Times New Roman" w:hAnsiTheme="majorHAnsi" w:cstheme="majorHAnsi"/>
          <w:b/>
          <w:color w:val="201F1E"/>
          <w:sz w:val="24"/>
          <w:szCs w:val="24"/>
          <w:lang w:eastAsia="en-GB"/>
        </w:rPr>
      </w:pPr>
    </w:p>
    <w:p w14:paraId="00B57EED" w14:textId="7E3BB595" w:rsidR="00132C19" w:rsidRPr="00F371C8"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sidRPr="00F371C8">
        <w:rPr>
          <w:rFonts w:asciiTheme="majorHAnsi" w:eastAsia="Times New Roman" w:hAnsiTheme="majorHAnsi" w:cstheme="majorHAnsi"/>
          <w:color w:val="201F1E"/>
          <w:sz w:val="24"/>
          <w:szCs w:val="24"/>
          <w:lang w:eastAsia="en-GB"/>
        </w:rPr>
        <w:t xml:space="preserve">As ever, if you have any </w:t>
      </w:r>
      <w:r w:rsidR="00F371C8" w:rsidRPr="00F371C8">
        <w:rPr>
          <w:rFonts w:asciiTheme="majorHAnsi" w:eastAsia="Times New Roman" w:hAnsiTheme="majorHAnsi" w:cstheme="majorHAnsi"/>
          <w:color w:val="201F1E"/>
          <w:sz w:val="24"/>
          <w:szCs w:val="24"/>
          <w:lang w:eastAsia="en-GB"/>
        </w:rPr>
        <w:t xml:space="preserve">questions please do pop in and see me. </w:t>
      </w:r>
    </w:p>
    <w:p w14:paraId="65450765" w14:textId="77777777" w:rsidR="00CD4CB8" w:rsidRPr="00E80B7C" w:rsidRDefault="00CD4CB8" w:rsidP="005E1514">
      <w:pPr>
        <w:shd w:val="clear" w:color="auto" w:fill="FFFFFF"/>
        <w:textAlignment w:val="baseline"/>
        <w:rPr>
          <w:rFonts w:asciiTheme="majorHAnsi" w:eastAsia="Times New Roman" w:hAnsiTheme="majorHAnsi" w:cstheme="majorHAnsi"/>
          <w:b/>
          <w:color w:val="201F1E"/>
          <w:sz w:val="24"/>
          <w:szCs w:val="24"/>
          <w:u w:val="single"/>
          <w:lang w:eastAsia="en-GB"/>
        </w:rPr>
      </w:pPr>
    </w:p>
    <w:p w14:paraId="2784BDD1" w14:textId="711A38EF" w:rsidR="00966B48" w:rsidRPr="00E80B7C" w:rsidRDefault="001A51A6" w:rsidP="007C1959">
      <w:pPr>
        <w:spacing w:after="160" w:line="256" w:lineRule="auto"/>
        <w:rPr>
          <w:rFonts w:asciiTheme="majorHAnsi" w:eastAsiaTheme="minorHAnsi" w:hAnsiTheme="majorHAnsi" w:cstheme="majorHAnsi"/>
          <w:sz w:val="24"/>
          <w:szCs w:val="24"/>
        </w:rPr>
      </w:pPr>
      <w:r w:rsidRPr="00E80B7C">
        <w:rPr>
          <w:rFonts w:asciiTheme="majorHAnsi" w:eastAsiaTheme="minorHAnsi" w:hAnsiTheme="majorHAnsi" w:cstheme="majorHAnsi"/>
          <w:sz w:val="24"/>
          <w:szCs w:val="24"/>
        </w:rPr>
        <w:t>H</w:t>
      </w:r>
      <w:r w:rsidR="00F371C8">
        <w:rPr>
          <w:rFonts w:asciiTheme="majorHAnsi" w:eastAsiaTheme="minorHAnsi" w:hAnsiTheme="majorHAnsi" w:cstheme="majorHAnsi"/>
          <w:sz w:val="24"/>
          <w:szCs w:val="24"/>
        </w:rPr>
        <w:t xml:space="preserve">ave a super </w:t>
      </w:r>
      <w:r w:rsidR="00F73245" w:rsidRPr="00E80B7C">
        <w:rPr>
          <w:rFonts w:asciiTheme="majorHAnsi" w:eastAsiaTheme="minorHAnsi" w:hAnsiTheme="majorHAnsi" w:cstheme="majorHAnsi"/>
          <w:sz w:val="24"/>
          <w:szCs w:val="24"/>
        </w:rPr>
        <w:t xml:space="preserve">week </w:t>
      </w:r>
    </w:p>
    <w:p w14:paraId="564FAB6B" w14:textId="6A4905EA" w:rsidR="00F73245" w:rsidRPr="00E80B7C" w:rsidRDefault="00F73245" w:rsidP="007C1959">
      <w:pPr>
        <w:spacing w:after="160" w:line="256" w:lineRule="auto"/>
        <w:rPr>
          <w:rFonts w:asciiTheme="majorHAnsi" w:eastAsiaTheme="minorHAnsi" w:hAnsiTheme="majorHAnsi" w:cstheme="majorHAnsi"/>
          <w:sz w:val="24"/>
          <w:szCs w:val="24"/>
        </w:rPr>
      </w:pPr>
      <w:r w:rsidRPr="00E80B7C">
        <w:rPr>
          <w:rFonts w:asciiTheme="majorHAnsi" w:eastAsiaTheme="minorHAnsi" w:hAnsiTheme="majorHAnsi" w:cstheme="majorHAnsi"/>
          <w:sz w:val="24"/>
          <w:szCs w:val="24"/>
        </w:rPr>
        <w:t xml:space="preserve">Vicky Sanderson </w:t>
      </w:r>
    </w:p>
    <w:p w14:paraId="59A627BF" w14:textId="77777777" w:rsidR="00F73245" w:rsidRPr="00E80B7C" w:rsidRDefault="00F73245" w:rsidP="007C1959">
      <w:pPr>
        <w:spacing w:after="160" w:line="256" w:lineRule="auto"/>
        <w:rPr>
          <w:rFonts w:asciiTheme="majorHAnsi" w:eastAsiaTheme="minorHAnsi" w:hAnsiTheme="majorHAnsi" w:cstheme="majorHAnsi"/>
          <w:b/>
          <w:sz w:val="24"/>
          <w:szCs w:val="24"/>
          <w:u w:val="single"/>
        </w:rPr>
      </w:pPr>
    </w:p>
    <w:p w14:paraId="2CBF7BBE" w14:textId="48FAE371" w:rsidR="00A4351F" w:rsidRDefault="004E59CC" w:rsidP="007C1959">
      <w:pPr>
        <w:spacing w:after="160" w:line="256" w:lineRule="auto"/>
        <w:rPr>
          <w:rFonts w:asciiTheme="majorHAnsi" w:eastAsiaTheme="minorHAnsi" w:hAnsiTheme="majorHAnsi" w:cstheme="majorHAnsi"/>
          <w:b/>
          <w:sz w:val="24"/>
          <w:szCs w:val="24"/>
          <w:u w:val="single"/>
        </w:rPr>
      </w:pPr>
      <w:r w:rsidRPr="00E80B7C">
        <w:rPr>
          <w:rFonts w:asciiTheme="majorHAnsi" w:eastAsiaTheme="minorHAnsi" w:hAnsiTheme="majorHAnsi" w:cstheme="majorHAnsi"/>
          <w:b/>
          <w:sz w:val="24"/>
          <w:szCs w:val="24"/>
          <w:u w:val="single"/>
        </w:rPr>
        <w:t>Dates for your Diaries</w:t>
      </w:r>
    </w:p>
    <w:p w14:paraId="5BEFD794" w14:textId="7BFAF261" w:rsid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 xml:space="preserve">19.9.22 – Year 1 Hearing Screening </w:t>
      </w:r>
      <w:r w:rsidR="00BD47B1">
        <w:rPr>
          <w:rFonts w:asciiTheme="majorHAnsi" w:eastAsiaTheme="minorHAnsi" w:hAnsiTheme="majorHAnsi" w:cstheme="majorHAnsi"/>
          <w:sz w:val="24"/>
          <w:szCs w:val="24"/>
        </w:rPr>
        <w:t xml:space="preserve">(postponed) </w:t>
      </w:r>
    </w:p>
    <w:p w14:paraId="4DB38B7C" w14:textId="69E7CB39" w:rsidR="00BD47B1" w:rsidRPr="00F371C8" w:rsidRDefault="00BD47B1"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19.9.22 – National Bank Holiday for the Queen’s Funeral.</w:t>
      </w:r>
    </w:p>
    <w:p w14:paraId="0DCB1DD4" w14:textId="37DA43E9" w:rsidR="00F371C8" w:rsidRP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20.9.22 Classes 2/3/4 Welcome Meetings for parents 3:15 – 4:15</w:t>
      </w:r>
    </w:p>
    <w:p w14:paraId="4B6C1C02" w14:textId="0DB76D0B" w:rsid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 xml:space="preserve">21.9.22 Class 5 and 6 Welcome Meetings for Parents 3:15 – 4:15 </w:t>
      </w:r>
    </w:p>
    <w:p w14:paraId="263EFF6A" w14:textId="7A4B69E9"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October – Black History Month </w:t>
      </w:r>
    </w:p>
    <w:p w14:paraId="3975E127" w14:textId="125FF3CC"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3.10.22 – INSET </w:t>
      </w:r>
      <w:r w:rsidR="00864006">
        <w:rPr>
          <w:rFonts w:asciiTheme="majorHAnsi" w:eastAsiaTheme="minorHAnsi" w:hAnsiTheme="majorHAnsi" w:cstheme="majorHAnsi"/>
          <w:sz w:val="24"/>
          <w:szCs w:val="24"/>
        </w:rPr>
        <w:t>day,</w:t>
      </w:r>
      <w:r>
        <w:rPr>
          <w:rFonts w:asciiTheme="majorHAnsi" w:eastAsiaTheme="minorHAnsi" w:hAnsiTheme="majorHAnsi" w:cstheme="majorHAnsi"/>
          <w:sz w:val="24"/>
          <w:szCs w:val="24"/>
        </w:rPr>
        <w:t xml:space="preserve"> school closed to pupils </w:t>
      </w:r>
    </w:p>
    <w:p w14:paraId="7CA75C04" w14:textId="372FC22C"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6.10.22 - Individual school photos </w:t>
      </w:r>
    </w:p>
    <w:p w14:paraId="3E38DFD6" w14:textId="7657ADDA"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13.10.22 – Parents’ Inform</w:t>
      </w:r>
      <w:r w:rsidR="00CC44BC">
        <w:rPr>
          <w:rFonts w:asciiTheme="majorHAnsi" w:eastAsiaTheme="minorHAnsi" w:hAnsiTheme="majorHAnsi" w:cstheme="majorHAnsi"/>
          <w:sz w:val="24"/>
          <w:szCs w:val="24"/>
        </w:rPr>
        <w:t>ation session –How do we teach phoni</w:t>
      </w:r>
      <w:r>
        <w:rPr>
          <w:rFonts w:asciiTheme="majorHAnsi" w:eastAsiaTheme="minorHAnsi" w:hAnsiTheme="majorHAnsi" w:cstheme="majorHAnsi"/>
          <w:sz w:val="24"/>
          <w:szCs w:val="24"/>
        </w:rPr>
        <w:t>cs and reading</w:t>
      </w:r>
      <w:r w:rsidR="00CC44BC">
        <w:rPr>
          <w:rFonts w:asciiTheme="majorHAnsi" w:eastAsiaTheme="minorHAnsi" w:hAnsiTheme="majorHAnsi" w:cstheme="majorHAnsi"/>
          <w:sz w:val="24"/>
          <w:szCs w:val="24"/>
        </w:rPr>
        <w:t>?</w:t>
      </w:r>
      <w:r>
        <w:rPr>
          <w:rFonts w:asciiTheme="majorHAnsi" w:eastAsiaTheme="minorHAnsi" w:hAnsiTheme="majorHAnsi" w:cstheme="majorHAnsi"/>
          <w:sz w:val="24"/>
          <w:szCs w:val="24"/>
        </w:rPr>
        <w:t xml:space="preserve"> 3:15 – </w:t>
      </w:r>
      <w:r w:rsidR="00864006">
        <w:rPr>
          <w:rFonts w:asciiTheme="majorHAnsi" w:eastAsiaTheme="minorHAnsi" w:hAnsiTheme="majorHAnsi" w:cstheme="majorHAnsi"/>
          <w:sz w:val="24"/>
          <w:szCs w:val="24"/>
        </w:rPr>
        <w:t>4:15 All</w:t>
      </w:r>
      <w:r>
        <w:rPr>
          <w:rFonts w:asciiTheme="majorHAnsi" w:eastAsiaTheme="minorHAnsi" w:hAnsiTheme="majorHAnsi" w:cstheme="majorHAnsi"/>
          <w:sz w:val="24"/>
          <w:szCs w:val="24"/>
        </w:rPr>
        <w:t xml:space="preserve"> Parents Welcome </w:t>
      </w:r>
    </w:p>
    <w:p w14:paraId="104FD1BC" w14:textId="2D67B6A4"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21.10.22 – Harvest Festival </w:t>
      </w:r>
    </w:p>
    <w:p w14:paraId="7ED6790E" w14:textId="40CC7A8A"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24.10.22 – 28.10.22 Half Term </w:t>
      </w:r>
    </w:p>
    <w:p w14:paraId="7F85E32F" w14:textId="4708621B"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3.11.22 – Parent’s Information Session – How do we teach Maths</w:t>
      </w:r>
      <w:r w:rsidR="00CC44BC">
        <w:rPr>
          <w:rFonts w:asciiTheme="majorHAnsi" w:eastAsiaTheme="minorHAnsi" w:hAnsiTheme="majorHAnsi" w:cstheme="majorHAnsi"/>
          <w:sz w:val="24"/>
          <w:szCs w:val="24"/>
        </w:rPr>
        <w:t xml:space="preserve">? </w:t>
      </w:r>
      <w:r>
        <w:rPr>
          <w:rFonts w:asciiTheme="majorHAnsi" w:eastAsiaTheme="minorHAnsi" w:hAnsiTheme="majorHAnsi" w:cstheme="majorHAnsi"/>
          <w:sz w:val="24"/>
          <w:szCs w:val="24"/>
        </w:rPr>
        <w:t xml:space="preserve">3:15 – 4:15 All Parents Welcome </w:t>
      </w:r>
    </w:p>
    <w:p w14:paraId="1780DC9C" w14:textId="77CF40F3"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14.11.22</w:t>
      </w:r>
      <w:r>
        <w:rPr>
          <w:rFonts w:asciiTheme="majorHAnsi" w:eastAsiaTheme="minorHAnsi" w:hAnsiTheme="majorHAnsi" w:cstheme="majorHAnsi"/>
          <w:sz w:val="24"/>
          <w:szCs w:val="24"/>
          <w:vertAlign w:val="superscript"/>
        </w:rPr>
        <w:t xml:space="preserve"> </w:t>
      </w:r>
      <w:r>
        <w:rPr>
          <w:rFonts w:asciiTheme="majorHAnsi" w:eastAsiaTheme="minorHAnsi" w:hAnsiTheme="majorHAnsi" w:cstheme="majorHAnsi"/>
          <w:sz w:val="24"/>
          <w:szCs w:val="24"/>
        </w:rPr>
        <w:t xml:space="preserve">– 18.11.22 – Anti Bullying Week </w:t>
      </w:r>
    </w:p>
    <w:p w14:paraId="64FB914D" w14:textId="790161AE"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18.11.22 – Children </w:t>
      </w:r>
      <w:r w:rsidR="00864006">
        <w:rPr>
          <w:rFonts w:asciiTheme="majorHAnsi" w:eastAsiaTheme="minorHAnsi" w:hAnsiTheme="majorHAnsi" w:cstheme="majorHAnsi"/>
          <w:sz w:val="24"/>
          <w:szCs w:val="24"/>
        </w:rPr>
        <w:t>in</w:t>
      </w:r>
      <w:r>
        <w:rPr>
          <w:rFonts w:asciiTheme="majorHAnsi" w:eastAsiaTheme="minorHAnsi" w:hAnsiTheme="majorHAnsi" w:cstheme="majorHAnsi"/>
          <w:sz w:val="24"/>
          <w:szCs w:val="24"/>
        </w:rPr>
        <w:t xml:space="preserve"> Need </w:t>
      </w:r>
    </w:p>
    <w:p w14:paraId="55FBAD44" w14:textId="336539B6"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28.11.22 – The 12 Sprouts of Christmas – Theatre Show (Classes 1 and 2) in school. </w:t>
      </w:r>
    </w:p>
    <w:p w14:paraId="7E919DF2" w14:textId="1CAE8291"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5.12.22 – Treasure </w:t>
      </w:r>
      <w:r w:rsidR="00864006">
        <w:rPr>
          <w:rFonts w:asciiTheme="majorHAnsi" w:eastAsiaTheme="minorHAnsi" w:hAnsiTheme="majorHAnsi" w:cstheme="majorHAnsi"/>
          <w:sz w:val="24"/>
          <w:szCs w:val="24"/>
        </w:rPr>
        <w:t>Island Pantomime</w:t>
      </w:r>
      <w:r>
        <w:rPr>
          <w:rFonts w:asciiTheme="majorHAnsi" w:eastAsiaTheme="minorHAnsi" w:hAnsiTheme="majorHAnsi" w:cstheme="majorHAnsi"/>
          <w:sz w:val="24"/>
          <w:szCs w:val="24"/>
        </w:rPr>
        <w:t xml:space="preserve"> @ Hall for Cornwall (classes 3/4/5/6) </w:t>
      </w:r>
    </w:p>
    <w:p w14:paraId="71F7882B" w14:textId="3F049DCB"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6.12.22 – KS 1 Christmas Play Matinee </w:t>
      </w:r>
    </w:p>
    <w:p w14:paraId="1A86C372" w14:textId="3B108F55"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7.12.22 – KS 2 Christmas Play Matinee and KS 1 Christmas Play Evening Performance </w:t>
      </w:r>
    </w:p>
    <w:p w14:paraId="0557762A" w14:textId="6B73B703"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lastRenderedPageBreak/>
        <w:t xml:space="preserve">8.12.22 – KS 2 Christmas </w:t>
      </w:r>
      <w:r w:rsidR="00864006">
        <w:rPr>
          <w:rFonts w:asciiTheme="majorHAnsi" w:eastAsiaTheme="minorHAnsi" w:hAnsiTheme="majorHAnsi" w:cstheme="majorHAnsi"/>
          <w:sz w:val="24"/>
          <w:szCs w:val="24"/>
        </w:rPr>
        <w:t>Play Evening</w:t>
      </w:r>
      <w:r>
        <w:rPr>
          <w:rFonts w:asciiTheme="majorHAnsi" w:eastAsiaTheme="minorHAnsi" w:hAnsiTheme="majorHAnsi" w:cstheme="majorHAnsi"/>
          <w:sz w:val="24"/>
          <w:szCs w:val="24"/>
        </w:rPr>
        <w:t xml:space="preserve"> Performance </w:t>
      </w:r>
    </w:p>
    <w:p w14:paraId="1B575DC5" w14:textId="5031DB26"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8.12.22 – Classes 3 and </w:t>
      </w:r>
      <w:r w:rsidR="00864006">
        <w:rPr>
          <w:rFonts w:asciiTheme="majorHAnsi" w:eastAsiaTheme="minorHAnsi" w:hAnsiTheme="majorHAnsi" w:cstheme="majorHAnsi"/>
          <w:sz w:val="24"/>
          <w:szCs w:val="24"/>
        </w:rPr>
        <w:t>4 Carols</w:t>
      </w:r>
      <w:r>
        <w:rPr>
          <w:rFonts w:asciiTheme="majorHAnsi" w:eastAsiaTheme="minorHAnsi" w:hAnsiTheme="majorHAnsi" w:cstheme="majorHAnsi"/>
          <w:sz w:val="24"/>
          <w:szCs w:val="24"/>
        </w:rPr>
        <w:t xml:space="preserve"> @ the </w:t>
      </w:r>
      <w:r w:rsidR="00864006">
        <w:rPr>
          <w:rFonts w:asciiTheme="majorHAnsi" w:eastAsiaTheme="minorHAnsi" w:hAnsiTheme="majorHAnsi" w:cstheme="majorHAnsi"/>
          <w:sz w:val="24"/>
          <w:szCs w:val="24"/>
        </w:rPr>
        <w:t>Café 1:00pm</w:t>
      </w:r>
      <w:r>
        <w:rPr>
          <w:rFonts w:asciiTheme="majorHAnsi" w:eastAsiaTheme="minorHAnsi" w:hAnsiTheme="majorHAnsi" w:cstheme="majorHAnsi"/>
          <w:sz w:val="24"/>
          <w:szCs w:val="24"/>
        </w:rPr>
        <w:t xml:space="preserve"> </w:t>
      </w:r>
    </w:p>
    <w:p w14:paraId="09C51920" w14:textId="72081E79"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14.12.22 – Christmas Dinner </w:t>
      </w:r>
    </w:p>
    <w:p w14:paraId="3C85FFB1" w14:textId="0248C6A0"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15.12.22 – Secret Santa (TBC) </w:t>
      </w:r>
    </w:p>
    <w:p w14:paraId="0BDE05BE" w14:textId="54CC9F57" w:rsidR="00F371C8" w:rsidRPr="00E80B7C" w:rsidRDefault="001A769C" w:rsidP="007C1959">
      <w:pPr>
        <w:spacing w:after="160" w:line="256" w:lineRule="auto"/>
        <w:rPr>
          <w:rFonts w:asciiTheme="majorHAnsi" w:eastAsiaTheme="minorHAnsi" w:hAnsiTheme="majorHAnsi" w:cstheme="majorHAnsi"/>
          <w:b/>
          <w:sz w:val="24"/>
          <w:szCs w:val="24"/>
          <w:u w:val="single"/>
        </w:rPr>
      </w:pPr>
      <w:r>
        <w:rPr>
          <w:rFonts w:asciiTheme="majorHAnsi" w:eastAsiaTheme="minorHAnsi" w:hAnsiTheme="majorHAnsi" w:cstheme="majorHAnsi"/>
          <w:sz w:val="24"/>
          <w:szCs w:val="24"/>
        </w:rPr>
        <w:t>From January Class 1 will hold a reading afternoon on the first Wednesday of every month – parents/grandparents/ extended family welcome to come and</w:t>
      </w:r>
      <w:r w:rsidR="00864006">
        <w:rPr>
          <w:rFonts w:asciiTheme="majorHAnsi" w:eastAsiaTheme="minorHAnsi" w:hAnsiTheme="majorHAnsi" w:cstheme="majorHAnsi"/>
          <w:sz w:val="24"/>
          <w:szCs w:val="24"/>
        </w:rPr>
        <w:t xml:space="preserve"> </w:t>
      </w:r>
      <w:r>
        <w:rPr>
          <w:rFonts w:asciiTheme="majorHAnsi" w:eastAsiaTheme="minorHAnsi" w:hAnsiTheme="majorHAnsi" w:cstheme="majorHAnsi"/>
          <w:sz w:val="24"/>
          <w:szCs w:val="24"/>
        </w:rPr>
        <w:t xml:space="preserve">read with your Class 1 children. </w:t>
      </w:r>
    </w:p>
    <w:sectPr w:rsidR="00F371C8" w:rsidRPr="00E80B7C" w:rsidSect="000A0A4D">
      <w:footerReference w:type="default" r:id="rId10"/>
      <w:pgSz w:w="11906" w:h="16838"/>
      <w:pgMar w:top="567" w:right="567" w:bottom="567" w:left="567" w:header="227"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2247" w14:textId="77777777" w:rsidR="00396291" w:rsidRDefault="00396291" w:rsidP="00B001A5">
      <w:r>
        <w:separator/>
      </w:r>
    </w:p>
  </w:endnote>
  <w:endnote w:type="continuationSeparator" w:id="0">
    <w:p w14:paraId="5B729712" w14:textId="77777777" w:rsidR="00396291" w:rsidRDefault="00396291" w:rsidP="00B0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EE5F" w14:textId="77777777" w:rsidR="00396291" w:rsidRDefault="00396291" w:rsidP="001A77C2">
    <w:pPr>
      <w:pStyle w:val="Default"/>
      <w:shd w:val="clear" w:color="auto" w:fill="FFFFFF"/>
      <w:spacing w:before="100" w:beforeAutospacing="1" w:after="100" w:afterAutospacing="1" w:line="300" w:lineRule="atLeast"/>
      <w:rPr>
        <w:rFonts w:ascii="Bradley Hand ITC" w:hAnsi="Bradley Hand ITC" w:cs="Calibri"/>
        <w:color w:val="0070C0"/>
        <w:sz w:val="32"/>
        <w:szCs w:val="32"/>
      </w:rPr>
    </w:pPr>
    <w:r w:rsidRPr="00C22EAC">
      <w:rPr>
        <w:rFonts w:ascii="Bradley Hand ITC" w:hAnsi="Bradley Hand ITC"/>
        <w:noProof/>
        <w:color w:val="FF0000"/>
        <w:sz w:val="32"/>
        <w:szCs w:val="32"/>
      </w:rPr>
      <mc:AlternateContent>
        <mc:Choice Requires="wps">
          <w:drawing>
            <wp:anchor distT="45720" distB="45720" distL="114300" distR="114300" simplePos="0" relativeHeight="251659264" behindDoc="0" locked="0" layoutInCell="1" allowOverlap="1" wp14:anchorId="7673D90B" wp14:editId="555A76C7">
              <wp:simplePos x="0" y="0"/>
              <wp:positionH relativeFrom="column">
                <wp:posOffset>1270</wp:posOffset>
              </wp:positionH>
              <wp:positionV relativeFrom="paragraph">
                <wp:posOffset>255270</wp:posOffset>
              </wp:positionV>
              <wp:extent cx="6848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noFill/>
                        <a:miter lim="800000"/>
                        <a:headEnd/>
                        <a:tailEnd/>
                      </a:ln>
                    </wps:spPr>
                    <wps:txbx>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3D90B" id="_x0000_t202" coordsize="21600,21600" o:spt="202" path="m,l,21600r21600,l21600,xe">
              <v:stroke joinstyle="miter"/>
              <v:path gradientshapeok="t" o:connecttype="rect"/>
            </v:shapetype>
            <v:shape id="Text Box 2" o:spid="_x0000_s1026" type="#_x0000_t202" style="position:absolute;margin-left:.1pt;margin-top:20.1pt;width:5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0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" stroked="f">
              <v:textbox style="mso-fit-shape-to-text:t">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v:textbox>
              <w10:wrap type="square"/>
            </v:shape>
          </w:pict>
        </mc:Fallback>
      </mc:AlternateContent>
    </w:r>
    <w:r>
      <w:rPr>
        <w:rFonts w:ascii="Bradley Hand ITC" w:hAnsi="Bradley Hand ITC"/>
        <w:color w:val="FF0000"/>
        <w:sz w:val="32"/>
        <w:szCs w:val="32"/>
      </w:rPr>
      <w:t xml:space="preserve">    </w:t>
    </w:r>
    <w:r w:rsidRPr="001A77C2">
      <w:rPr>
        <w:rFonts w:ascii="Bradley Hand ITC" w:hAnsi="Bradley Hand ITC" w:cs="Calibri"/>
        <w:color w:val="0070C0"/>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07E0" w14:textId="77777777" w:rsidR="00396291" w:rsidRDefault="00396291" w:rsidP="00B001A5">
      <w:r>
        <w:separator/>
      </w:r>
    </w:p>
  </w:footnote>
  <w:footnote w:type="continuationSeparator" w:id="0">
    <w:p w14:paraId="2FCD7E65" w14:textId="77777777" w:rsidR="00396291" w:rsidRDefault="00396291" w:rsidP="00B0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E45"/>
    <w:multiLevelType w:val="hybridMultilevel"/>
    <w:tmpl w:val="2CC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0E98"/>
    <w:multiLevelType w:val="hybridMultilevel"/>
    <w:tmpl w:val="24DA0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4774"/>
    <w:multiLevelType w:val="hybridMultilevel"/>
    <w:tmpl w:val="FF2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5B42"/>
    <w:multiLevelType w:val="hybridMultilevel"/>
    <w:tmpl w:val="5876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5780A"/>
    <w:multiLevelType w:val="hybridMultilevel"/>
    <w:tmpl w:val="D2A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26AA"/>
    <w:multiLevelType w:val="multilevel"/>
    <w:tmpl w:val="F58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76A49"/>
    <w:multiLevelType w:val="multilevel"/>
    <w:tmpl w:val="814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C49EF"/>
    <w:multiLevelType w:val="hybridMultilevel"/>
    <w:tmpl w:val="567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A3B58"/>
    <w:multiLevelType w:val="hybridMultilevel"/>
    <w:tmpl w:val="930E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D97"/>
    <w:multiLevelType w:val="multilevel"/>
    <w:tmpl w:val="2C7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E22DB"/>
    <w:multiLevelType w:val="hybridMultilevel"/>
    <w:tmpl w:val="835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5029E"/>
    <w:multiLevelType w:val="hybridMultilevel"/>
    <w:tmpl w:val="B8FE5AFE"/>
    <w:lvl w:ilvl="0" w:tplc="8188C3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E36"/>
    <w:multiLevelType w:val="hybridMultilevel"/>
    <w:tmpl w:val="C0921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463"/>
    <w:multiLevelType w:val="multilevel"/>
    <w:tmpl w:val="BE8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D1352"/>
    <w:multiLevelType w:val="hybridMultilevel"/>
    <w:tmpl w:val="DA5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5A0B"/>
    <w:multiLevelType w:val="hybridMultilevel"/>
    <w:tmpl w:val="2C6E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47B25"/>
    <w:multiLevelType w:val="hybridMultilevel"/>
    <w:tmpl w:val="3810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82BF7"/>
    <w:multiLevelType w:val="hybridMultilevel"/>
    <w:tmpl w:val="AF22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51484"/>
    <w:multiLevelType w:val="hybridMultilevel"/>
    <w:tmpl w:val="896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B009C"/>
    <w:multiLevelType w:val="multilevel"/>
    <w:tmpl w:val="3A76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925F3"/>
    <w:multiLevelType w:val="hybridMultilevel"/>
    <w:tmpl w:val="0406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91629"/>
    <w:multiLevelType w:val="hybridMultilevel"/>
    <w:tmpl w:val="F2E60D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E727F"/>
    <w:multiLevelType w:val="multilevel"/>
    <w:tmpl w:val="6FE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A13C9"/>
    <w:multiLevelType w:val="hybridMultilevel"/>
    <w:tmpl w:val="4B74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D59C5"/>
    <w:multiLevelType w:val="hybridMultilevel"/>
    <w:tmpl w:val="4AF645D2"/>
    <w:lvl w:ilvl="0" w:tplc="F4C83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53B31"/>
    <w:multiLevelType w:val="multilevel"/>
    <w:tmpl w:val="FC1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84A24"/>
    <w:multiLevelType w:val="multilevel"/>
    <w:tmpl w:val="11F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A2DC5"/>
    <w:multiLevelType w:val="hybridMultilevel"/>
    <w:tmpl w:val="0E6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312EF"/>
    <w:multiLevelType w:val="hybridMultilevel"/>
    <w:tmpl w:val="3A204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CE0"/>
    <w:multiLevelType w:val="hybridMultilevel"/>
    <w:tmpl w:val="97C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90E9F"/>
    <w:multiLevelType w:val="hybridMultilevel"/>
    <w:tmpl w:val="36BC3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84EAF"/>
    <w:multiLevelType w:val="multilevel"/>
    <w:tmpl w:val="D0C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566F78"/>
    <w:multiLevelType w:val="multilevel"/>
    <w:tmpl w:val="54A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E42B4"/>
    <w:multiLevelType w:val="hybridMultilevel"/>
    <w:tmpl w:val="54CE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21F8B"/>
    <w:multiLevelType w:val="hybridMultilevel"/>
    <w:tmpl w:val="AC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12965"/>
    <w:multiLevelType w:val="hybridMultilevel"/>
    <w:tmpl w:val="8B1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0166"/>
    <w:multiLevelType w:val="hybridMultilevel"/>
    <w:tmpl w:val="A38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D325E"/>
    <w:multiLevelType w:val="hybridMultilevel"/>
    <w:tmpl w:val="DB6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7297D"/>
    <w:multiLevelType w:val="hybridMultilevel"/>
    <w:tmpl w:val="CC7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2362F"/>
    <w:multiLevelType w:val="multilevel"/>
    <w:tmpl w:val="CE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AB5BA4"/>
    <w:multiLevelType w:val="hybridMultilevel"/>
    <w:tmpl w:val="C77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27"/>
  </w:num>
  <w:num w:numId="5">
    <w:abstractNumId w:val="15"/>
  </w:num>
  <w:num w:numId="6">
    <w:abstractNumId w:val="25"/>
  </w:num>
  <w:num w:numId="7">
    <w:abstractNumId w:val="38"/>
  </w:num>
  <w:num w:numId="8">
    <w:abstractNumId w:val="6"/>
  </w:num>
  <w:num w:numId="9">
    <w:abstractNumId w:val="9"/>
  </w:num>
  <w:num w:numId="10">
    <w:abstractNumId w:val="5"/>
  </w:num>
  <w:num w:numId="11">
    <w:abstractNumId w:val="19"/>
  </w:num>
  <w:num w:numId="12">
    <w:abstractNumId w:val="4"/>
  </w:num>
  <w:num w:numId="13">
    <w:abstractNumId w:val="1"/>
  </w:num>
  <w:num w:numId="14">
    <w:abstractNumId w:val="37"/>
  </w:num>
  <w:num w:numId="15">
    <w:abstractNumId w:val="39"/>
  </w:num>
  <w:num w:numId="16">
    <w:abstractNumId w:val="26"/>
  </w:num>
  <w:num w:numId="17">
    <w:abstractNumId w:val="42"/>
  </w:num>
  <w:num w:numId="18">
    <w:abstractNumId w:val="41"/>
  </w:num>
  <w:num w:numId="19">
    <w:abstractNumId w:val="30"/>
  </w:num>
  <w:num w:numId="20">
    <w:abstractNumId w:val="35"/>
  </w:num>
  <w:num w:numId="21">
    <w:abstractNumId w:val="0"/>
  </w:num>
  <w:num w:numId="22">
    <w:abstractNumId w:val="33"/>
  </w:num>
  <w:num w:numId="23">
    <w:abstractNumId w:val="16"/>
  </w:num>
  <w:num w:numId="24">
    <w:abstractNumId w:val="10"/>
  </w:num>
  <w:num w:numId="25">
    <w:abstractNumId w:val="28"/>
  </w:num>
  <w:num w:numId="26">
    <w:abstractNumId w:val="8"/>
  </w:num>
  <w:num w:numId="27">
    <w:abstractNumId w:val="29"/>
  </w:num>
  <w:num w:numId="28">
    <w:abstractNumId w:val="17"/>
  </w:num>
  <w:num w:numId="29">
    <w:abstractNumId w:val="24"/>
  </w:num>
  <w:num w:numId="30">
    <w:abstractNumId w:val="18"/>
  </w:num>
  <w:num w:numId="31">
    <w:abstractNumId w:val="12"/>
  </w:num>
  <w:num w:numId="32">
    <w:abstractNumId w:val="40"/>
  </w:num>
  <w:num w:numId="33">
    <w:abstractNumId w:val="22"/>
  </w:num>
  <w:num w:numId="34">
    <w:abstractNumId w:val="7"/>
  </w:num>
  <w:num w:numId="35">
    <w:abstractNumId w:val="11"/>
  </w:num>
  <w:num w:numId="36">
    <w:abstractNumId w:val="13"/>
  </w:num>
  <w:num w:numId="37">
    <w:abstractNumId w:val="21"/>
  </w:num>
  <w:num w:numId="38">
    <w:abstractNumId w:val="3"/>
  </w:num>
  <w:num w:numId="39">
    <w:abstractNumId w:val="32"/>
  </w:num>
  <w:num w:numId="40">
    <w:abstractNumId w:val="20"/>
  </w:num>
  <w:num w:numId="41">
    <w:abstractNumId w:val="34"/>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proofState w:spelling="clean" w:grammar="clean"/>
  <w:defaultTabStop w:val="72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D6"/>
    <w:rsid w:val="000017A4"/>
    <w:rsid w:val="0000794D"/>
    <w:rsid w:val="00007E1D"/>
    <w:rsid w:val="000105E9"/>
    <w:rsid w:val="00011817"/>
    <w:rsid w:val="00012D9C"/>
    <w:rsid w:val="00014A1F"/>
    <w:rsid w:val="00020CB5"/>
    <w:rsid w:val="00023352"/>
    <w:rsid w:val="00031A74"/>
    <w:rsid w:val="000343DD"/>
    <w:rsid w:val="00035603"/>
    <w:rsid w:val="00037127"/>
    <w:rsid w:val="00040727"/>
    <w:rsid w:val="0004690F"/>
    <w:rsid w:val="00046CDF"/>
    <w:rsid w:val="00060492"/>
    <w:rsid w:val="00060DC6"/>
    <w:rsid w:val="00062A32"/>
    <w:rsid w:val="000742B9"/>
    <w:rsid w:val="0007796F"/>
    <w:rsid w:val="000857BC"/>
    <w:rsid w:val="000940F8"/>
    <w:rsid w:val="000950C1"/>
    <w:rsid w:val="000A0A4D"/>
    <w:rsid w:val="000A4558"/>
    <w:rsid w:val="000A5422"/>
    <w:rsid w:val="000B1386"/>
    <w:rsid w:val="000B3E54"/>
    <w:rsid w:val="000C20FE"/>
    <w:rsid w:val="000C7200"/>
    <w:rsid w:val="000C7D32"/>
    <w:rsid w:val="000C7DF3"/>
    <w:rsid w:val="000D0491"/>
    <w:rsid w:val="000E0F41"/>
    <w:rsid w:val="000E2FB0"/>
    <w:rsid w:val="000E7A6F"/>
    <w:rsid w:val="000F143E"/>
    <w:rsid w:val="000F6378"/>
    <w:rsid w:val="000F63DA"/>
    <w:rsid w:val="000F7D15"/>
    <w:rsid w:val="001048A4"/>
    <w:rsid w:val="001148A0"/>
    <w:rsid w:val="00117895"/>
    <w:rsid w:val="0012198D"/>
    <w:rsid w:val="00126583"/>
    <w:rsid w:val="00126852"/>
    <w:rsid w:val="00131549"/>
    <w:rsid w:val="00132C19"/>
    <w:rsid w:val="00136914"/>
    <w:rsid w:val="001377F7"/>
    <w:rsid w:val="00140715"/>
    <w:rsid w:val="0014130F"/>
    <w:rsid w:val="0016383E"/>
    <w:rsid w:val="00165043"/>
    <w:rsid w:val="00170148"/>
    <w:rsid w:val="001718D5"/>
    <w:rsid w:val="001724DB"/>
    <w:rsid w:val="00172B9A"/>
    <w:rsid w:val="00183D1C"/>
    <w:rsid w:val="00184E17"/>
    <w:rsid w:val="001A51A6"/>
    <w:rsid w:val="001A5D2D"/>
    <w:rsid w:val="001A769C"/>
    <w:rsid w:val="001A77C2"/>
    <w:rsid w:val="001B0E24"/>
    <w:rsid w:val="001B6EE5"/>
    <w:rsid w:val="001C3EBE"/>
    <w:rsid w:val="001C5F8F"/>
    <w:rsid w:val="001C6AE3"/>
    <w:rsid w:val="001C7D2B"/>
    <w:rsid w:val="001D183E"/>
    <w:rsid w:val="001D53BC"/>
    <w:rsid w:val="001E6946"/>
    <w:rsid w:val="001F035E"/>
    <w:rsid w:val="001F1AFF"/>
    <w:rsid w:val="001F7C28"/>
    <w:rsid w:val="00206804"/>
    <w:rsid w:val="00213DE0"/>
    <w:rsid w:val="002160B3"/>
    <w:rsid w:val="002242DE"/>
    <w:rsid w:val="002254E1"/>
    <w:rsid w:val="00227046"/>
    <w:rsid w:val="002271EF"/>
    <w:rsid w:val="002307A2"/>
    <w:rsid w:val="002337C3"/>
    <w:rsid w:val="0023467E"/>
    <w:rsid w:val="0023468B"/>
    <w:rsid w:val="0023715F"/>
    <w:rsid w:val="00251EE0"/>
    <w:rsid w:val="00254B3A"/>
    <w:rsid w:val="002557FF"/>
    <w:rsid w:val="002640AD"/>
    <w:rsid w:val="00270CCB"/>
    <w:rsid w:val="002745A6"/>
    <w:rsid w:val="0027734B"/>
    <w:rsid w:val="0028703B"/>
    <w:rsid w:val="0028732E"/>
    <w:rsid w:val="002A20C4"/>
    <w:rsid w:val="002A4514"/>
    <w:rsid w:val="002B2F63"/>
    <w:rsid w:val="002B5366"/>
    <w:rsid w:val="002B5401"/>
    <w:rsid w:val="002B6AFB"/>
    <w:rsid w:val="002C1271"/>
    <w:rsid w:val="002C1380"/>
    <w:rsid w:val="002C1EE8"/>
    <w:rsid w:val="002C24E5"/>
    <w:rsid w:val="002C3079"/>
    <w:rsid w:val="002C759C"/>
    <w:rsid w:val="002D3D52"/>
    <w:rsid w:val="002E0F30"/>
    <w:rsid w:val="002E1C96"/>
    <w:rsid w:val="002E25A4"/>
    <w:rsid w:val="002E5CAB"/>
    <w:rsid w:val="002F2B0E"/>
    <w:rsid w:val="002F478C"/>
    <w:rsid w:val="0030040A"/>
    <w:rsid w:val="00302411"/>
    <w:rsid w:val="00307D45"/>
    <w:rsid w:val="0031284E"/>
    <w:rsid w:val="0031796F"/>
    <w:rsid w:val="0032291F"/>
    <w:rsid w:val="0032419A"/>
    <w:rsid w:val="00327693"/>
    <w:rsid w:val="0034172C"/>
    <w:rsid w:val="00346AC7"/>
    <w:rsid w:val="0035767F"/>
    <w:rsid w:val="0036110E"/>
    <w:rsid w:val="003624C0"/>
    <w:rsid w:val="00367639"/>
    <w:rsid w:val="003702BE"/>
    <w:rsid w:val="00374C95"/>
    <w:rsid w:val="00376709"/>
    <w:rsid w:val="0038091E"/>
    <w:rsid w:val="00386682"/>
    <w:rsid w:val="00395997"/>
    <w:rsid w:val="00396291"/>
    <w:rsid w:val="00397BA5"/>
    <w:rsid w:val="003A1234"/>
    <w:rsid w:val="003A172C"/>
    <w:rsid w:val="003A61E7"/>
    <w:rsid w:val="003A685F"/>
    <w:rsid w:val="003C7DDE"/>
    <w:rsid w:val="003D529C"/>
    <w:rsid w:val="003D566F"/>
    <w:rsid w:val="003D5F13"/>
    <w:rsid w:val="003E0A05"/>
    <w:rsid w:val="003E3A4D"/>
    <w:rsid w:val="003E6D5C"/>
    <w:rsid w:val="003E7C78"/>
    <w:rsid w:val="003F0341"/>
    <w:rsid w:val="003F1235"/>
    <w:rsid w:val="0040293E"/>
    <w:rsid w:val="00405100"/>
    <w:rsid w:val="0041638E"/>
    <w:rsid w:val="0041794C"/>
    <w:rsid w:val="00420841"/>
    <w:rsid w:val="00424B88"/>
    <w:rsid w:val="0043035D"/>
    <w:rsid w:val="00433330"/>
    <w:rsid w:val="00435B74"/>
    <w:rsid w:val="0043622A"/>
    <w:rsid w:val="0044421B"/>
    <w:rsid w:val="00444501"/>
    <w:rsid w:val="004454F2"/>
    <w:rsid w:val="00456325"/>
    <w:rsid w:val="00460528"/>
    <w:rsid w:val="00461282"/>
    <w:rsid w:val="004612C0"/>
    <w:rsid w:val="00473440"/>
    <w:rsid w:val="00475058"/>
    <w:rsid w:val="00476B94"/>
    <w:rsid w:val="004774E5"/>
    <w:rsid w:val="00487EA7"/>
    <w:rsid w:val="004A014F"/>
    <w:rsid w:val="004D17D5"/>
    <w:rsid w:val="004D6A57"/>
    <w:rsid w:val="004E27BD"/>
    <w:rsid w:val="004E2A5E"/>
    <w:rsid w:val="004E30B3"/>
    <w:rsid w:val="004E59CC"/>
    <w:rsid w:val="004E6284"/>
    <w:rsid w:val="004E6553"/>
    <w:rsid w:val="004F4AB3"/>
    <w:rsid w:val="005001F3"/>
    <w:rsid w:val="0050414D"/>
    <w:rsid w:val="005136EF"/>
    <w:rsid w:val="005229B0"/>
    <w:rsid w:val="00524567"/>
    <w:rsid w:val="0052461F"/>
    <w:rsid w:val="00536B65"/>
    <w:rsid w:val="00541698"/>
    <w:rsid w:val="00541B94"/>
    <w:rsid w:val="005453E7"/>
    <w:rsid w:val="00545B57"/>
    <w:rsid w:val="00547B7D"/>
    <w:rsid w:val="00560196"/>
    <w:rsid w:val="00562D52"/>
    <w:rsid w:val="005665C5"/>
    <w:rsid w:val="0056743E"/>
    <w:rsid w:val="00567CF8"/>
    <w:rsid w:val="00570FC6"/>
    <w:rsid w:val="00571A13"/>
    <w:rsid w:val="00572255"/>
    <w:rsid w:val="005774DC"/>
    <w:rsid w:val="0058270A"/>
    <w:rsid w:val="00582743"/>
    <w:rsid w:val="00585A63"/>
    <w:rsid w:val="0058625F"/>
    <w:rsid w:val="005920DF"/>
    <w:rsid w:val="00593AC6"/>
    <w:rsid w:val="00596855"/>
    <w:rsid w:val="005A2E74"/>
    <w:rsid w:val="005A7A9D"/>
    <w:rsid w:val="005B1754"/>
    <w:rsid w:val="005B5896"/>
    <w:rsid w:val="005C1D24"/>
    <w:rsid w:val="005C31F0"/>
    <w:rsid w:val="005D3F84"/>
    <w:rsid w:val="005E1514"/>
    <w:rsid w:val="005F0C78"/>
    <w:rsid w:val="005F1012"/>
    <w:rsid w:val="005F1E28"/>
    <w:rsid w:val="005F3681"/>
    <w:rsid w:val="005F3A39"/>
    <w:rsid w:val="005F40A7"/>
    <w:rsid w:val="005F48C8"/>
    <w:rsid w:val="00600F14"/>
    <w:rsid w:val="0061396D"/>
    <w:rsid w:val="006158B5"/>
    <w:rsid w:val="006206A7"/>
    <w:rsid w:val="00624329"/>
    <w:rsid w:val="006333CE"/>
    <w:rsid w:val="006344A5"/>
    <w:rsid w:val="00637C5F"/>
    <w:rsid w:val="00637E56"/>
    <w:rsid w:val="00640C78"/>
    <w:rsid w:val="00640E3E"/>
    <w:rsid w:val="00640FB9"/>
    <w:rsid w:val="0064100D"/>
    <w:rsid w:val="00643AC1"/>
    <w:rsid w:val="00644EB4"/>
    <w:rsid w:val="00646610"/>
    <w:rsid w:val="00646CD6"/>
    <w:rsid w:val="006505AA"/>
    <w:rsid w:val="0066199A"/>
    <w:rsid w:val="006623D9"/>
    <w:rsid w:val="00671AEE"/>
    <w:rsid w:val="00676BDB"/>
    <w:rsid w:val="00680F0F"/>
    <w:rsid w:val="0069094F"/>
    <w:rsid w:val="00691C4E"/>
    <w:rsid w:val="006958EA"/>
    <w:rsid w:val="00695937"/>
    <w:rsid w:val="00696954"/>
    <w:rsid w:val="006A663C"/>
    <w:rsid w:val="006A7098"/>
    <w:rsid w:val="006B0486"/>
    <w:rsid w:val="006B105C"/>
    <w:rsid w:val="006B4A32"/>
    <w:rsid w:val="006B4CE3"/>
    <w:rsid w:val="006C4B3C"/>
    <w:rsid w:val="006E4A7B"/>
    <w:rsid w:val="006F004D"/>
    <w:rsid w:val="007012B2"/>
    <w:rsid w:val="0070155A"/>
    <w:rsid w:val="007030A3"/>
    <w:rsid w:val="00704BB5"/>
    <w:rsid w:val="00704DBF"/>
    <w:rsid w:val="00706BCE"/>
    <w:rsid w:val="007113F9"/>
    <w:rsid w:val="00713149"/>
    <w:rsid w:val="007177FA"/>
    <w:rsid w:val="00733B3A"/>
    <w:rsid w:val="00735F0B"/>
    <w:rsid w:val="0073767B"/>
    <w:rsid w:val="0075010E"/>
    <w:rsid w:val="00760CA7"/>
    <w:rsid w:val="00762BBC"/>
    <w:rsid w:val="00762BCD"/>
    <w:rsid w:val="00774E38"/>
    <w:rsid w:val="00785FE4"/>
    <w:rsid w:val="007863B4"/>
    <w:rsid w:val="00786D18"/>
    <w:rsid w:val="00787F86"/>
    <w:rsid w:val="00793C5D"/>
    <w:rsid w:val="007959CA"/>
    <w:rsid w:val="00796D06"/>
    <w:rsid w:val="007A0B6D"/>
    <w:rsid w:val="007B6916"/>
    <w:rsid w:val="007C13D2"/>
    <w:rsid w:val="007C1959"/>
    <w:rsid w:val="007C4ABC"/>
    <w:rsid w:val="007C740E"/>
    <w:rsid w:val="007C742E"/>
    <w:rsid w:val="007D1EEE"/>
    <w:rsid w:val="007D4DB5"/>
    <w:rsid w:val="007D5E00"/>
    <w:rsid w:val="007D79F0"/>
    <w:rsid w:val="007E082C"/>
    <w:rsid w:val="007F04F6"/>
    <w:rsid w:val="007F2605"/>
    <w:rsid w:val="007F29E9"/>
    <w:rsid w:val="007F40B6"/>
    <w:rsid w:val="007F55E3"/>
    <w:rsid w:val="008039A9"/>
    <w:rsid w:val="00807F54"/>
    <w:rsid w:val="00811A59"/>
    <w:rsid w:val="00821310"/>
    <w:rsid w:val="00822125"/>
    <w:rsid w:val="0082309E"/>
    <w:rsid w:val="00823C77"/>
    <w:rsid w:val="00824A97"/>
    <w:rsid w:val="00827549"/>
    <w:rsid w:val="00831AC9"/>
    <w:rsid w:val="00831BCE"/>
    <w:rsid w:val="00832EED"/>
    <w:rsid w:val="008343CD"/>
    <w:rsid w:val="008441F5"/>
    <w:rsid w:val="00847A34"/>
    <w:rsid w:val="00855620"/>
    <w:rsid w:val="008572DD"/>
    <w:rsid w:val="00861347"/>
    <w:rsid w:val="00864006"/>
    <w:rsid w:val="00866CC3"/>
    <w:rsid w:val="00872FA1"/>
    <w:rsid w:val="008750EC"/>
    <w:rsid w:val="00875CAD"/>
    <w:rsid w:val="00877B2D"/>
    <w:rsid w:val="0088090D"/>
    <w:rsid w:val="00891D87"/>
    <w:rsid w:val="008A04EB"/>
    <w:rsid w:val="008B2531"/>
    <w:rsid w:val="008C4457"/>
    <w:rsid w:val="008C7281"/>
    <w:rsid w:val="008D2620"/>
    <w:rsid w:val="008D38E8"/>
    <w:rsid w:val="008D773F"/>
    <w:rsid w:val="008E2542"/>
    <w:rsid w:val="008F3361"/>
    <w:rsid w:val="0090439D"/>
    <w:rsid w:val="00907D61"/>
    <w:rsid w:val="00912162"/>
    <w:rsid w:val="00914B5E"/>
    <w:rsid w:val="00915B1C"/>
    <w:rsid w:val="009173A2"/>
    <w:rsid w:val="00944590"/>
    <w:rsid w:val="00946118"/>
    <w:rsid w:val="009474C6"/>
    <w:rsid w:val="00951BE1"/>
    <w:rsid w:val="00965FC4"/>
    <w:rsid w:val="00965FFD"/>
    <w:rsid w:val="00966B48"/>
    <w:rsid w:val="00977DB5"/>
    <w:rsid w:val="0098208E"/>
    <w:rsid w:val="00982CA1"/>
    <w:rsid w:val="00983BCD"/>
    <w:rsid w:val="0098485D"/>
    <w:rsid w:val="009922B2"/>
    <w:rsid w:val="009A3987"/>
    <w:rsid w:val="009A78BF"/>
    <w:rsid w:val="009B4199"/>
    <w:rsid w:val="009B6EEE"/>
    <w:rsid w:val="009C4C55"/>
    <w:rsid w:val="009D467D"/>
    <w:rsid w:val="009D6DB7"/>
    <w:rsid w:val="009E415E"/>
    <w:rsid w:val="009E4F93"/>
    <w:rsid w:val="009E678A"/>
    <w:rsid w:val="009F3C77"/>
    <w:rsid w:val="009F520C"/>
    <w:rsid w:val="00A00AC3"/>
    <w:rsid w:val="00A00CC7"/>
    <w:rsid w:val="00A079AC"/>
    <w:rsid w:val="00A10CAC"/>
    <w:rsid w:val="00A144EB"/>
    <w:rsid w:val="00A15395"/>
    <w:rsid w:val="00A21461"/>
    <w:rsid w:val="00A25AD5"/>
    <w:rsid w:val="00A26223"/>
    <w:rsid w:val="00A27F71"/>
    <w:rsid w:val="00A301C9"/>
    <w:rsid w:val="00A30BBD"/>
    <w:rsid w:val="00A4351F"/>
    <w:rsid w:val="00A51534"/>
    <w:rsid w:val="00A54B8E"/>
    <w:rsid w:val="00A57690"/>
    <w:rsid w:val="00A6020A"/>
    <w:rsid w:val="00A618C9"/>
    <w:rsid w:val="00A6415B"/>
    <w:rsid w:val="00A907D4"/>
    <w:rsid w:val="00A97E24"/>
    <w:rsid w:val="00AA45DC"/>
    <w:rsid w:val="00AA5A8F"/>
    <w:rsid w:val="00AA5FA6"/>
    <w:rsid w:val="00AA7446"/>
    <w:rsid w:val="00AB10C6"/>
    <w:rsid w:val="00AB2032"/>
    <w:rsid w:val="00AB4E12"/>
    <w:rsid w:val="00AC25E4"/>
    <w:rsid w:val="00AC34F7"/>
    <w:rsid w:val="00AC6014"/>
    <w:rsid w:val="00AD0994"/>
    <w:rsid w:val="00AD18D2"/>
    <w:rsid w:val="00AD4CB9"/>
    <w:rsid w:val="00AD7541"/>
    <w:rsid w:val="00AE3684"/>
    <w:rsid w:val="00AE3E2A"/>
    <w:rsid w:val="00AE6939"/>
    <w:rsid w:val="00AF0FC3"/>
    <w:rsid w:val="00AF3B28"/>
    <w:rsid w:val="00AF4DF7"/>
    <w:rsid w:val="00AF619A"/>
    <w:rsid w:val="00B001A5"/>
    <w:rsid w:val="00B15B6F"/>
    <w:rsid w:val="00B238AA"/>
    <w:rsid w:val="00B246A3"/>
    <w:rsid w:val="00B274D5"/>
    <w:rsid w:val="00B36D9C"/>
    <w:rsid w:val="00B44839"/>
    <w:rsid w:val="00B51A93"/>
    <w:rsid w:val="00B51C3A"/>
    <w:rsid w:val="00B52996"/>
    <w:rsid w:val="00B537DA"/>
    <w:rsid w:val="00B57AB5"/>
    <w:rsid w:val="00B61086"/>
    <w:rsid w:val="00B62422"/>
    <w:rsid w:val="00B6250B"/>
    <w:rsid w:val="00B64E32"/>
    <w:rsid w:val="00B657B5"/>
    <w:rsid w:val="00B66189"/>
    <w:rsid w:val="00B71C32"/>
    <w:rsid w:val="00B7731F"/>
    <w:rsid w:val="00B8243D"/>
    <w:rsid w:val="00B83015"/>
    <w:rsid w:val="00B85606"/>
    <w:rsid w:val="00B864D8"/>
    <w:rsid w:val="00B8766F"/>
    <w:rsid w:val="00B929C4"/>
    <w:rsid w:val="00B94990"/>
    <w:rsid w:val="00B96270"/>
    <w:rsid w:val="00B972CD"/>
    <w:rsid w:val="00B97646"/>
    <w:rsid w:val="00BA07DC"/>
    <w:rsid w:val="00BA0AB9"/>
    <w:rsid w:val="00BA55A4"/>
    <w:rsid w:val="00BA5CCF"/>
    <w:rsid w:val="00BB0482"/>
    <w:rsid w:val="00BB136A"/>
    <w:rsid w:val="00BB1CB6"/>
    <w:rsid w:val="00BD47B1"/>
    <w:rsid w:val="00BD75E2"/>
    <w:rsid w:val="00BE0FFE"/>
    <w:rsid w:val="00BE6799"/>
    <w:rsid w:val="00BE6D10"/>
    <w:rsid w:val="00BE75D5"/>
    <w:rsid w:val="00BF03EC"/>
    <w:rsid w:val="00BF1E46"/>
    <w:rsid w:val="00BF2558"/>
    <w:rsid w:val="00C01D5A"/>
    <w:rsid w:val="00C10DB5"/>
    <w:rsid w:val="00C11E64"/>
    <w:rsid w:val="00C12126"/>
    <w:rsid w:val="00C22EAC"/>
    <w:rsid w:val="00C24465"/>
    <w:rsid w:val="00C265E7"/>
    <w:rsid w:val="00C32B08"/>
    <w:rsid w:val="00C33AAF"/>
    <w:rsid w:val="00C40B9B"/>
    <w:rsid w:val="00C420E1"/>
    <w:rsid w:val="00C458BA"/>
    <w:rsid w:val="00C50AD9"/>
    <w:rsid w:val="00C60083"/>
    <w:rsid w:val="00C706F1"/>
    <w:rsid w:val="00C7500F"/>
    <w:rsid w:val="00C7527B"/>
    <w:rsid w:val="00C86511"/>
    <w:rsid w:val="00C927D7"/>
    <w:rsid w:val="00C94DA4"/>
    <w:rsid w:val="00CA0A92"/>
    <w:rsid w:val="00CA7D94"/>
    <w:rsid w:val="00CA7EAD"/>
    <w:rsid w:val="00CC3BE6"/>
    <w:rsid w:val="00CC44BC"/>
    <w:rsid w:val="00CC60E3"/>
    <w:rsid w:val="00CC79AF"/>
    <w:rsid w:val="00CD271E"/>
    <w:rsid w:val="00CD45A0"/>
    <w:rsid w:val="00CD4CB8"/>
    <w:rsid w:val="00CD7DA8"/>
    <w:rsid w:val="00CE1571"/>
    <w:rsid w:val="00CE190A"/>
    <w:rsid w:val="00CE6965"/>
    <w:rsid w:val="00CF0E02"/>
    <w:rsid w:val="00CF10E6"/>
    <w:rsid w:val="00CF1159"/>
    <w:rsid w:val="00D007E8"/>
    <w:rsid w:val="00D01495"/>
    <w:rsid w:val="00D12B0A"/>
    <w:rsid w:val="00D209D4"/>
    <w:rsid w:val="00D217B3"/>
    <w:rsid w:val="00D233BC"/>
    <w:rsid w:val="00D23B51"/>
    <w:rsid w:val="00D33220"/>
    <w:rsid w:val="00D5156B"/>
    <w:rsid w:val="00D53CF9"/>
    <w:rsid w:val="00D73230"/>
    <w:rsid w:val="00D75D4C"/>
    <w:rsid w:val="00D76451"/>
    <w:rsid w:val="00D81971"/>
    <w:rsid w:val="00D86504"/>
    <w:rsid w:val="00D87963"/>
    <w:rsid w:val="00D948C8"/>
    <w:rsid w:val="00D96D0F"/>
    <w:rsid w:val="00DA1398"/>
    <w:rsid w:val="00DA4384"/>
    <w:rsid w:val="00DA4B80"/>
    <w:rsid w:val="00DA5EA3"/>
    <w:rsid w:val="00DB18DC"/>
    <w:rsid w:val="00DB2E7F"/>
    <w:rsid w:val="00DB4BDB"/>
    <w:rsid w:val="00DB62BA"/>
    <w:rsid w:val="00DB7FB1"/>
    <w:rsid w:val="00DC027E"/>
    <w:rsid w:val="00DD29C1"/>
    <w:rsid w:val="00DD5BCE"/>
    <w:rsid w:val="00DE1A2A"/>
    <w:rsid w:val="00DE294C"/>
    <w:rsid w:val="00DF3E56"/>
    <w:rsid w:val="00DF5441"/>
    <w:rsid w:val="00DF6B5A"/>
    <w:rsid w:val="00E03DE0"/>
    <w:rsid w:val="00E04F08"/>
    <w:rsid w:val="00E20036"/>
    <w:rsid w:val="00E22178"/>
    <w:rsid w:val="00E2400C"/>
    <w:rsid w:val="00E26A3C"/>
    <w:rsid w:val="00E3231F"/>
    <w:rsid w:val="00E4173C"/>
    <w:rsid w:val="00E431C4"/>
    <w:rsid w:val="00E43D65"/>
    <w:rsid w:val="00E456F9"/>
    <w:rsid w:val="00E47302"/>
    <w:rsid w:val="00E50343"/>
    <w:rsid w:val="00E61DAF"/>
    <w:rsid w:val="00E6660B"/>
    <w:rsid w:val="00E72965"/>
    <w:rsid w:val="00E73002"/>
    <w:rsid w:val="00E739C1"/>
    <w:rsid w:val="00E76DF2"/>
    <w:rsid w:val="00E80B7C"/>
    <w:rsid w:val="00E810D6"/>
    <w:rsid w:val="00E81714"/>
    <w:rsid w:val="00E818DB"/>
    <w:rsid w:val="00E85DA9"/>
    <w:rsid w:val="00E9169F"/>
    <w:rsid w:val="00E923D8"/>
    <w:rsid w:val="00EA3CFE"/>
    <w:rsid w:val="00EA40EC"/>
    <w:rsid w:val="00EA683A"/>
    <w:rsid w:val="00EB533E"/>
    <w:rsid w:val="00EC5968"/>
    <w:rsid w:val="00ED3F3B"/>
    <w:rsid w:val="00ED44A3"/>
    <w:rsid w:val="00ED5A60"/>
    <w:rsid w:val="00EE1AA6"/>
    <w:rsid w:val="00EE1AAE"/>
    <w:rsid w:val="00EE35F8"/>
    <w:rsid w:val="00EE3E17"/>
    <w:rsid w:val="00EF3453"/>
    <w:rsid w:val="00EF58F1"/>
    <w:rsid w:val="00EF6249"/>
    <w:rsid w:val="00F10318"/>
    <w:rsid w:val="00F121CD"/>
    <w:rsid w:val="00F22365"/>
    <w:rsid w:val="00F23B6C"/>
    <w:rsid w:val="00F25963"/>
    <w:rsid w:val="00F30B65"/>
    <w:rsid w:val="00F31BBB"/>
    <w:rsid w:val="00F371C8"/>
    <w:rsid w:val="00F43902"/>
    <w:rsid w:val="00F609A8"/>
    <w:rsid w:val="00F60A01"/>
    <w:rsid w:val="00F73245"/>
    <w:rsid w:val="00F74BD6"/>
    <w:rsid w:val="00F83938"/>
    <w:rsid w:val="00F85AD6"/>
    <w:rsid w:val="00F96677"/>
    <w:rsid w:val="00FA2D34"/>
    <w:rsid w:val="00FA30CE"/>
    <w:rsid w:val="00FA70F8"/>
    <w:rsid w:val="00FB5C09"/>
    <w:rsid w:val="00FC19D9"/>
    <w:rsid w:val="00FC1EFB"/>
    <w:rsid w:val="00FC436B"/>
    <w:rsid w:val="00FC6C02"/>
    <w:rsid w:val="00FD3530"/>
    <w:rsid w:val="00FD6029"/>
    <w:rsid w:val="00FD612D"/>
    <w:rsid w:val="00FE4ACE"/>
    <w:rsid w:val="00FF4BE7"/>
    <w:rsid w:val="00FF64ED"/>
    <w:rsid w:val="00FF71A9"/>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54B20BBD"/>
  <w15:chartTrackingRefBased/>
  <w15:docId w15:val="{CFF16789-B331-479D-96C8-277889B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D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B6E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E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03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D6"/>
    <w:rPr>
      <w:color w:val="0563C1" w:themeColor="hyperlink"/>
      <w:u w:val="single"/>
    </w:rPr>
  </w:style>
  <w:style w:type="paragraph" w:styleId="ListParagraph">
    <w:name w:val="List Paragraph"/>
    <w:basedOn w:val="Normal"/>
    <w:uiPriority w:val="34"/>
    <w:qFormat/>
    <w:rsid w:val="00646CD6"/>
    <w:pPr>
      <w:ind w:left="720"/>
      <w:contextualSpacing/>
    </w:pPr>
  </w:style>
  <w:style w:type="table" w:styleId="TableGrid">
    <w:name w:val="Table Grid"/>
    <w:basedOn w:val="TableNormal"/>
    <w:rsid w:val="00646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1A5"/>
    <w:pPr>
      <w:tabs>
        <w:tab w:val="center" w:pos="4513"/>
        <w:tab w:val="right" w:pos="9026"/>
      </w:tabs>
    </w:pPr>
  </w:style>
  <w:style w:type="character" w:customStyle="1" w:styleId="HeaderChar">
    <w:name w:val="Header Char"/>
    <w:basedOn w:val="DefaultParagraphFont"/>
    <w:link w:val="Header"/>
    <w:uiPriority w:val="99"/>
    <w:rsid w:val="00B001A5"/>
    <w:rPr>
      <w:rFonts w:ascii="Calibri" w:eastAsia="Calibri" w:hAnsi="Calibri" w:cs="Times New Roman"/>
    </w:rPr>
  </w:style>
  <w:style w:type="paragraph" w:styleId="Footer">
    <w:name w:val="footer"/>
    <w:basedOn w:val="Normal"/>
    <w:link w:val="FooterChar"/>
    <w:uiPriority w:val="99"/>
    <w:unhideWhenUsed/>
    <w:rsid w:val="00B001A5"/>
    <w:pPr>
      <w:tabs>
        <w:tab w:val="center" w:pos="4513"/>
        <w:tab w:val="right" w:pos="9026"/>
      </w:tabs>
    </w:pPr>
  </w:style>
  <w:style w:type="character" w:customStyle="1" w:styleId="FooterChar">
    <w:name w:val="Footer Char"/>
    <w:basedOn w:val="DefaultParagraphFont"/>
    <w:link w:val="Footer"/>
    <w:uiPriority w:val="99"/>
    <w:rsid w:val="00B001A5"/>
    <w:rPr>
      <w:rFonts w:ascii="Calibri" w:eastAsia="Calibri" w:hAnsi="Calibri" w:cs="Times New Roman"/>
    </w:rPr>
  </w:style>
  <w:style w:type="paragraph" w:customStyle="1" w:styleId="Default">
    <w:name w:val="Default"/>
    <w:rsid w:val="00B001A5"/>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HSBriefing">
    <w:name w:val="H&amp;S Briefing"/>
    <w:basedOn w:val="Normal"/>
    <w:rsid w:val="00B8243D"/>
    <w:pPr>
      <w:widowControl w:val="0"/>
      <w:autoSpaceDE w:val="0"/>
      <w:autoSpaceDN w:val="0"/>
      <w:adjustRightInd w:val="0"/>
    </w:pPr>
    <w:rPr>
      <w:rFonts w:ascii="Verdana" w:eastAsia="Times New Roman" w:hAnsi="Verdana"/>
      <w:noProof/>
      <w:sz w:val="20"/>
      <w:szCs w:val="24"/>
      <w:lang w:val="en-US"/>
    </w:rPr>
  </w:style>
  <w:style w:type="paragraph" w:styleId="NormalWeb">
    <w:name w:val="Normal (Web)"/>
    <w:basedOn w:val="Normal"/>
    <w:uiPriority w:val="99"/>
    <w:unhideWhenUsed/>
    <w:rsid w:val="00F43902"/>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612C0"/>
    <w:rPr>
      <w:color w:val="954F72" w:themeColor="followedHyperlink"/>
      <w:u w:val="single"/>
    </w:rPr>
  </w:style>
  <w:style w:type="paragraph" w:customStyle="1" w:styleId="xmsonormal">
    <w:name w:val="x_msonormal"/>
    <w:basedOn w:val="Normal"/>
    <w:rsid w:val="005C1D24"/>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12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2"/>
    <w:rPr>
      <w:rFonts w:ascii="Segoe UI" w:eastAsia="Calibri" w:hAnsi="Segoe UI" w:cs="Segoe UI"/>
      <w:sz w:val="18"/>
      <w:szCs w:val="18"/>
    </w:rPr>
  </w:style>
  <w:style w:type="table" w:styleId="GridTable4">
    <w:name w:val="Grid Table 4"/>
    <w:basedOn w:val="TableNormal"/>
    <w:uiPriority w:val="49"/>
    <w:rsid w:val="00EE3E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EE3E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35B74"/>
    <w:rPr>
      <w:i/>
      <w:iCs/>
    </w:rPr>
  </w:style>
  <w:style w:type="character" w:styleId="Strong">
    <w:name w:val="Strong"/>
    <w:basedOn w:val="DefaultParagraphFont"/>
    <w:uiPriority w:val="22"/>
    <w:qFormat/>
    <w:rsid w:val="00435B74"/>
    <w:rPr>
      <w:b/>
      <w:bCs/>
    </w:rPr>
  </w:style>
  <w:style w:type="character" w:customStyle="1" w:styleId="Heading3Char">
    <w:name w:val="Heading 3 Char"/>
    <w:basedOn w:val="DefaultParagraphFont"/>
    <w:link w:val="Heading3"/>
    <w:uiPriority w:val="9"/>
    <w:rsid w:val="0028703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B6EEE"/>
  </w:style>
  <w:style w:type="character" w:customStyle="1" w:styleId="Heading1Char">
    <w:name w:val="Heading 1 Char"/>
    <w:basedOn w:val="DefaultParagraphFont"/>
    <w:link w:val="Heading1"/>
    <w:uiPriority w:val="9"/>
    <w:rsid w:val="009B6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6EEE"/>
    <w:rPr>
      <w:rFonts w:asciiTheme="majorHAnsi" w:eastAsiaTheme="majorEastAsia" w:hAnsiTheme="majorHAnsi" w:cstheme="majorBidi"/>
      <w:color w:val="2E74B5" w:themeColor="accent1" w:themeShade="BF"/>
      <w:sz w:val="26"/>
      <w:szCs w:val="26"/>
    </w:rPr>
  </w:style>
  <w:style w:type="character" w:customStyle="1" w:styleId="nhsuk-action-linktext">
    <w:name w:val="nhsuk-action-link__text"/>
    <w:basedOn w:val="DefaultParagraphFont"/>
    <w:rsid w:val="009B6EEE"/>
  </w:style>
  <w:style w:type="character" w:customStyle="1" w:styleId="markgeq45riu2">
    <w:name w:val="markgeq45riu2"/>
    <w:basedOn w:val="DefaultParagraphFont"/>
    <w:rsid w:val="00FC6C02"/>
  </w:style>
  <w:style w:type="paragraph" w:styleId="NoSpacing">
    <w:name w:val="No Spacing"/>
    <w:uiPriority w:val="1"/>
    <w:qFormat/>
    <w:rsid w:val="00B246A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8091E"/>
    <w:rPr>
      <w:sz w:val="16"/>
      <w:szCs w:val="16"/>
    </w:rPr>
  </w:style>
  <w:style w:type="paragraph" w:styleId="CommentText">
    <w:name w:val="annotation text"/>
    <w:basedOn w:val="Normal"/>
    <w:link w:val="CommentTextChar"/>
    <w:uiPriority w:val="99"/>
    <w:semiHidden/>
    <w:unhideWhenUsed/>
    <w:rsid w:val="0038091E"/>
    <w:rPr>
      <w:sz w:val="20"/>
      <w:szCs w:val="20"/>
    </w:rPr>
  </w:style>
  <w:style w:type="character" w:customStyle="1" w:styleId="CommentTextChar">
    <w:name w:val="Comment Text Char"/>
    <w:basedOn w:val="DefaultParagraphFont"/>
    <w:link w:val="CommentText"/>
    <w:uiPriority w:val="99"/>
    <w:semiHidden/>
    <w:rsid w:val="003809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091E"/>
    <w:rPr>
      <w:b/>
      <w:bCs/>
    </w:rPr>
  </w:style>
  <w:style w:type="character" w:customStyle="1" w:styleId="CommentSubjectChar">
    <w:name w:val="Comment Subject Char"/>
    <w:basedOn w:val="CommentTextChar"/>
    <w:link w:val="CommentSubject"/>
    <w:uiPriority w:val="99"/>
    <w:semiHidden/>
    <w:rsid w:val="0038091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670">
      <w:bodyDiv w:val="1"/>
      <w:marLeft w:val="0"/>
      <w:marRight w:val="0"/>
      <w:marTop w:val="0"/>
      <w:marBottom w:val="0"/>
      <w:divBdr>
        <w:top w:val="none" w:sz="0" w:space="0" w:color="auto"/>
        <w:left w:val="none" w:sz="0" w:space="0" w:color="auto"/>
        <w:bottom w:val="none" w:sz="0" w:space="0" w:color="auto"/>
        <w:right w:val="none" w:sz="0" w:space="0" w:color="auto"/>
      </w:divBdr>
      <w:divsChild>
        <w:div w:id="1498156701">
          <w:marLeft w:val="0"/>
          <w:marRight w:val="0"/>
          <w:marTop w:val="0"/>
          <w:marBottom w:val="0"/>
          <w:divBdr>
            <w:top w:val="none" w:sz="0" w:space="0" w:color="auto"/>
            <w:left w:val="none" w:sz="0" w:space="0" w:color="auto"/>
            <w:bottom w:val="none" w:sz="0" w:space="0" w:color="auto"/>
            <w:right w:val="none" w:sz="0" w:space="0" w:color="auto"/>
          </w:divBdr>
        </w:div>
      </w:divsChild>
    </w:div>
    <w:div w:id="77752936">
      <w:bodyDiv w:val="1"/>
      <w:marLeft w:val="0"/>
      <w:marRight w:val="0"/>
      <w:marTop w:val="0"/>
      <w:marBottom w:val="0"/>
      <w:divBdr>
        <w:top w:val="none" w:sz="0" w:space="0" w:color="auto"/>
        <w:left w:val="none" w:sz="0" w:space="0" w:color="auto"/>
        <w:bottom w:val="none" w:sz="0" w:space="0" w:color="auto"/>
        <w:right w:val="none" w:sz="0" w:space="0" w:color="auto"/>
      </w:divBdr>
    </w:div>
    <w:div w:id="195001969">
      <w:bodyDiv w:val="1"/>
      <w:marLeft w:val="0"/>
      <w:marRight w:val="0"/>
      <w:marTop w:val="0"/>
      <w:marBottom w:val="0"/>
      <w:divBdr>
        <w:top w:val="none" w:sz="0" w:space="0" w:color="auto"/>
        <w:left w:val="none" w:sz="0" w:space="0" w:color="auto"/>
        <w:bottom w:val="none" w:sz="0" w:space="0" w:color="auto"/>
        <w:right w:val="none" w:sz="0" w:space="0" w:color="auto"/>
      </w:divBdr>
      <w:divsChild>
        <w:div w:id="302541251">
          <w:marLeft w:val="0"/>
          <w:marRight w:val="0"/>
          <w:marTop w:val="0"/>
          <w:marBottom w:val="0"/>
          <w:divBdr>
            <w:top w:val="none" w:sz="0" w:space="0" w:color="auto"/>
            <w:left w:val="none" w:sz="0" w:space="0" w:color="auto"/>
            <w:bottom w:val="none" w:sz="0" w:space="0" w:color="auto"/>
            <w:right w:val="none" w:sz="0" w:space="0" w:color="auto"/>
          </w:divBdr>
        </w:div>
      </w:divsChild>
    </w:div>
    <w:div w:id="199824137">
      <w:bodyDiv w:val="1"/>
      <w:marLeft w:val="0"/>
      <w:marRight w:val="0"/>
      <w:marTop w:val="0"/>
      <w:marBottom w:val="0"/>
      <w:divBdr>
        <w:top w:val="none" w:sz="0" w:space="0" w:color="auto"/>
        <w:left w:val="none" w:sz="0" w:space="0" w:color="auto"/>
        <w:bottom w:val="none" w:sz="0" w:space="0" w:color="auto"/>
        <w:right w:val="none" w:sz="0" w:space="0" w:color="auto"/>
      </w:divBdr>
    </w:div>
    <w:div w:id="321591678">
      <w:bodyDiv w:val="1"/>
      <w:marLeft w:val="0"/>
      <w:marRight w:val="0"/>
      <w:marTop w:val="0"/>
      <w:marBottom w:val="0"/>
      <w:divBdr>
        <w:top w:val="none" w:sz="0" w:space="0" w:color="auto"/>
        <w:left w:val="none" w:sz="0" w:space="0" w:color="auto"/>
        <w:bottom w:val="none" w:sz="0" w:space="0" w:color="auto"/>
        <w:right w:val="none" w:sz="0" w:space="0" w:color="auto"/>
      </w:divBdr>
    </w:div>
    <w:div w:id="392310116">
      <w:bodyDiv w:val="1"/>
      <w:marLeft w:val="0"/>
      <w:marRight w:val="0"/>
      <w:marTop w:val="0"/>
      <w:marBottom w:val="0"/>
      <w:divBdr>
        <w:top w:val="none" w:sz="0" w:space="0" w:color="auto"/>
        <w:left w:val="none" w:sz="0" w:space="0" w:color="auto"/>
        <w:bottom w:val="none" w:sz="0" w:space="0" w:color="auto"/>
        <w:right w:val="none" w:sz="0" w:space="0" w:color="auto"/>
      </w:divBdr>
    </w:div>
    <w:div w:id="422410606">
      <w:bodyDiv w:val="1"/>
      <w:marLeft w:val="0"/>
      <w:marRight w:val="0"/>
      <w:marTop w:val="0"/>
      <w:marBottom w:val="0"/>
      <w:divBdr>
        <w:top w:val="none" w:sz="0" w:space="0" w:color="auto"/>
        <w:left w:val="none" w:sz="0" w:space="0" w:color="auto"/>
        <w:bottom w:val="none" w:sz="0" w:space="0" w:color="auto"/>
        <w:right w:val="none" w:sz="0" w:space="0" w:color="auto"/>
      </w:divBdr>
    </w:div>
    <w:div w:id="443891007">
      <w:bodyDiv w:val="1"/>
      <w:marLeft w:val="0"/>
      <w:marRight w:val="0"/>
      <w:marTop w:val="0"/>
      <w:marBottom w:val="0"/>
      <w:divBdr>
        <w:top w:val="none" w:sz="0" w:space="0" w:color="auto"/>
        <w:left w:val="none" w:sz="0" w:space="0" w:color="auto"/>
        <w:bottom w:val="none" w:sz="0" w:space="0" w:color="auto"/>
        <w:right w:val="none" w:sz="0" w:space="0" w:color="auto"/>
      </w:divBdr>
      <w:divsChild>
        <w:div w:id="57213170">
          <w:marLeft w:val="0"/>
          <w:marRight w:val="0"/>
          <w:marTop w:val="0"/>
          <w:marBottom w:val="0"/>
          <w:divBdr>
            <w:top w:val="none" w:sz="0" w:space="0" w:color="auto"/>
            <w:left w:val="none" w:sz="0" w:space="0" w:color="auto"/>
            <w:bottom w:val="none" w:sz="0" w:space="0" w:color="auto"/>
            <w:right w:val="none" w:sz="0" w:space="0" w:color="auto"/>
          </w:divBdr>
        </w:div>
        <w:div w:id="417333530">
          <w:marLeft w:val="0"/>
          <w:marRight w:val="0"/>
          <w:marTop w:val="0"/>
          <w:marBottom w:val="0"/>
          <w:divBdr>
            <w:top w:val="none" w:sz="0" w:space="0" w:color="auto"/>
            <w:left w:val="none" w:sz="0" w:space="0" w:color="auto"/>
            <w:bottom w:val="none" w:sz="0" w:space="0" w:color="auto"/>
            <w:right w:val="none" w:sz="0" w:space="0" w:color="auto"/>
          </w:divBdr>
        </w:div>
        <w:div w:id="472212945">
          <w:marLeft w:val="0"/>
          <w:marRight w:val="0"/>
          <w:marTop w:val="0"/>
          <w:marBottom w:val="0"/>
          <w:divBdr>
            <w:top w:val="none" w:sz="0" w:space="0" w:color="auto"/>
            <w:left w:val="none" w:sz="0" w:space="0" w:color="auto"/>
            <w:bottom w:val="none" w:sz="0" w:space="0" w:color="auto"/>
            <w:right w:val="none" w:sz="0" w:space="0" w:color="auto"/>
          </w:divBdr>
        </w:div>
        <w:div w:id="480075367">
          <w:marLeft w:val="0"/>
          <w:marRight w:val="0"/>
          <w:marTop w:val="0"/>
          <w:marBottom w:val="0"/>
          <w:divBdr>
            <w:top w:val="none" w:sz="0" w:space="0" w:color="auto"/>
            <w:left w:val="none" w:sz="0" w:space="0" w:color="auto"/>
            <w:bottom w:val="none" w:sz="0" w:space="0" w:color="auto"/>
            <w:right w:val="none" w:sz="0" w:space="0" w:color="auto"/>
          </w:divBdr>
        </w:div>
        <w:div w:id="708800070">
          <w:marLeft w:val="0"/>
          <w:marRight w:val="0"/>
          <w:marTop w:val="0"/>
          <w:marBottom w:val="0"/>
          <w:divBdr>
            <w:top w:val="none" w:sz="0" w:space="0" w:color="auto"/>
            <w:left w:val="none" w:sz="0" w:space="0" w:color="auto"/>
            <w:bottom w:val="none" w:sz="0" w:space="0" w:color="auto"/>
            <w:right w:val="none" w:sz="0" w:space="0" w:color="auto"/>
          </w:divBdr>
        </w:div>
        <w:div w:id="894316391">
          <w:marLeft w:val="0"/>
          <w:marRight w:val="0"/>
          <w:marTop w:val="0"/>
          <w:marBottom w:val="0"/>
          <w:divBdr>
            <w:top w:val="none" w:sz="0" w:space="0" w:color="auto"/>
            <w:left w:val="none" w:sz="0" w:space="0" w:color="auto"/>
            <w:bottom w:val="none" w:sz="0" w:space="0" w:color="auto"/>
            <w:right w:val="none" w:sz="0" w:space="0" w:color="auto"/>
          </w:divBdr>
        </w:div>
        <w:div w:id="915823353">
          <w:marLeft w:val="0"/>
          <w:marRight w:val="0"/>
          <w:marTop w:val="0"/>
          <w:marBottom w:val="0"/>
          <w:divBdr>
            <w:top w:val="none" w:sz="0" w:space="0" w:color="auto"/>
            <w:left w:val="none" w:sz="0" w:space="0" w:color="auto"/>
            <w:bottom w:val="none" w:sz="0" w:space="0" w:color="auto"/>
            <w:right w:val="none" w:sz="0" w:space="0" w:color="auto"/>
          </w:divBdr>
        </w:div>
        <w:div w:id="1210147431">
          <w:marLeft w:val="0"/>
          <w:marRight w:val="0"/>
          <w:marTop w:val="0"/>
          <w:marBottom w:val="0"/>
          <w:divBdr>
            <w:top w:val="none" w:sz="0" w:space="0" w:color="auto"/>
            <w:left w:val="none" w:sz="0" w:space="0" w:color="auto"/>
            <w:bottom w:val="none" w:sz="0" w:space="0" w:color="auto"/>
            <w:right w:val="none" w:sz="0" w:space="0" w:color="auto"/>
          </w:divBdr>
        </w:div>
        <w:div w:id="1226338886">
          <w:marLeft w:val="0"/>
          <w:marRight w:val="0"/>
          <w:marTop w:val="0"/>
          <w:marBottom w:val="0"/>
          <w:divBdr>
            <w:top w:val="none" w:sz="0" w:space="0" w:color="auto"/>
            <w:left w:val="none" w:sz="0" w:space="0" w:color="auto"/>
            <w:bottom w:val="none" w:sz="0" w:space="0" w:color="auto"/>
            <w:right w:val="none" w:sz="0" w:space="0" w:color="auto"/>
          </w:divBdr>
        </w:div>
        <w:div w:id="1327394232">
          <w:marLeft w:val="0"/>
          <w:marRight w:val="0"/>
          <w:marTop w:val="0"/>
          <w:marBottom w:val="0"/>
          <w:divBdr>
            <w:top w:val="none" w:sz="0" w:space="0" w:color="auto"/>
            <w:left w:val="none" w:sz="0" w:space="0" w:color="auto"/>
            <w:bottom w:val="none" w:sz="0" w:space="0" w:color="auto"/>
            <w:right w:val="none" w:sz="0" w:space="0" w:color="auto"/>
          </w:divBdr>
        </w:div>
        <w:div w:id="1421179427">
          <w:marLeft w:val="0"/>
          <w:marRight w:val="0"/>
          <w:marTop w:val="0"/>
          <w:marBottom w:val="0"/>
          <w:divBdr>
            <w:top w:val="none" w:sz="0" w:space="0" w:color="auto"/>
            <w:left w:val="none" w:sz="0" w:space="0" w:color="auto"/>
            <w:bottom w:val="none" w:sz="0" w:space="0" w:color="auto"/>
            <w:right w:val="none" w:sz="0" w:space="0" w:color="auto"/>
          </w:divBdr>
        </w:div>
      </w:divsChild>
    </w:div>
    <w:div w:id="518741566">
      <w:bodyDiv w:val="1"/>
      <w:marLeft w:val="0"/>
      <w:marRight w:val="0"/>
      <w:marTop w:val="0"/>
      <w:marBottom w:val="0"/>
      <w:divBdr>
        <w:top w:val="none" w:sz="0" w:space="0" w:color="auto"/>
        <w:left w:val="none" w:sz="0" w:space="0" w:color="auto"/>
        <w:bottom w:val="none" w:sz="0" w:space="0" w:color="auto"/>
        <w:right w:val="none" w:sz="0" w:space="0" w:color="auto"/>
      </w:divBdr>
      <w:divsChild>
        <w:div w:id="359205968">
          <w:marLeft w:val="0"/>
          <w:marRight w:val="0"/>
          <w:marTop w:val="0"/>
          <w:marBottom w:val="0"/>
          <w:divBdr>
            <w:top w:val="none" w:sz="0" w:space="0" w:color="auto"/>
            <w:left w:val="none" w:sz="0" w:space="0" w:color="auto"/>
            <w:bottom w:val="none" w:sz="0" w:space="0" w:color="auto"/>
            <w:right w:val="none" w:sz="0" w:space="0" w:color="auto"/>
          </w:divBdr>
        </w:div>
        <w:div w:id="848107969">
          <w:marLeft w:val="0"/>
          <w:marRight w:val="0"/>
          <w:marTop w:val="0"/>
          <w:marBottom w:val="0"/>
          <w:divBdr>
            <w:top w:val="none" w:sz="0" w:space="0" w:color="auto"/>
            <w:left w:val="none" w:sz="0" w:space="0" w:color="auto"/>
            <w:bottom w:val="none" w:sz="0" w:space="0" w:color="auto"/>
            <w:right w:val="none" w:sz="0" w:space="0" w:color="auto"/>
          </w:divBdr>
        </w:div>
        <w:div w:id="921912664">
          <w:marLeft w:val="0"/>
          <w:marRight w:val="0"/>
          <w:marTop w:val="0"/>
          <w:marBottom w:val="0"/>
          <w:divBdr>
            <w:top w:val="none" w:sz="0" w:space="0" w:color="auto"/>
            <w:left w:val="none" w:sz="0" w:space="0" w:color="auto"/>
            <w:bottom w:val="none" w:sz="0" w:space="0" w:color="auto"/>
            <w:right w:val="none" w:sz="0" w:space="0" w:color="auto"/>
          </w:divBdr>
        </w:div>
        <w:div w:id="1691830444">
          <w:marLeft w:val="0"/>
          <w:marRight w:val="0"/>
          <w:marTop w:val="0"/>
          <w:marBottom w:val="0"/>
          <w:divBdr>
            <w:top w:val="none" w:sz="0" w:space="0" w:color="auto"/>
            <w:left w:val="none" w:sz="0" w:space="0" w:color="auto"/>
            <w:bottom w:val="none" w:sz="0" w:space="0" w:color="auto"/>
            <w:right w:val="none" w:sz="0" w:space="0" w:color="auto"/>
          </w:divBdr>
        </w:div>
        <w:div w:id="1998612657">
          <w:marLeft w:val="0"/>
          <w:marRight w:val="0"/>
          <w:marTop w:val="0"/>
          <w:marBottom w:val="0"/>
          <w:divBdr>
            <w:top w:val="none" w:sz="0" w:space="0" w:color="auto"/>
            <w:left w:val="none" w:sz="0" w:space="0" w:color="auto"/>
            <w:bottom w:val="none" w:sz="0" w:space="0" w:color="auto"/>
            <w:right w:val="none" w:sz="0" w:space="0" w:color="auto"/>
          </w:divBdr>
        </w:div>
        <w:div w:id="2121677032">
          <w:marLeft w:val="0"/>
          <w:marRight w:val="0"/>
          <w:marTop w:val="0"/>
          <w:marBottom w:val="0"/>
          <w:divBdr>
            <w:top w:val="none" w:sz="0" w:space="0" w:color="auto"/>
            <w:left w:val="none" w:sz="0" w:space="0" w:color="auto"/>
            <w:bottom w:val="none" w:sz="0" w:space="0" w:color="auto"/>
            <w:right w:val="none" w:sz="0" w:space="0" w:color="auto"/>
          </w:divBdr>
        </w:div>
      </w:divsChild>
    </w:div>
    <w:div w:id="542596079">
      <w:bodyDiv w:val="1"/>
      <w:marLeft w:val="0"/>
      <w:marRight w:val="0"/>
      <w:marTop w:val="0"/>
      <w:marBottom w:val="0"/>
      <w:divBdr>
        <w:top w:val="none" w:sz="0" w:space="0" w:color="auto"/>
        <w:left w:val="none" w:sz="0" w:space="0" w:color="auto"/>
        <w:bottom w:val="none" w:sz="0" w:space="0" w:color="auto"/>
        <w:right w:val="none" w:sz="0" w:space="0" w:color="auto"/>
      </w:divBdr>
    </w:div>
    <w:div w:id="585727705">
      <w:bodyDiv w:val="1"/>
      <w:marLeft w:val="0"/>
      <w:marRight w:val="0"/>
      <w:marTop w:val="0"/>
      <w:marBottom w:val="0"/>
      <w:divBdr>
        <w:top w:val="none" w:sz="0" w:space="0" w:color="auto"/>
        <w:left w:val="none" w:sz="0" w:space="0" w:color="auto"/>
        <w:bottom w:val="none" w:sz="0" w:space="0" w:color="auto"/>
        <w:right w:val="none" w:sz="0" w:space="0" w:color="auto"/>
      </w:divBdr>
    </w:div>
    <w:div w:id="615336568">
      <w:bodyDiv w:val="1"/>
      <w:marLeft w:val="0"/>
      <w:marRight w:val="0"/>
      <w:marTop w:val="0"/>
      <w:marBottom w:val="0"/>
      <w:divBdr>
        <w:top w:val="none" w:sz="0" w:space="0" w:color="auto"/>
        <w:left w:val="none" w:sz="0" w:space="0" w:color="auto"/>
        <w:bottom w:val="none" w:sz="0" w:space="0" w:color="auto"/>
        <w:right w:val="none" w:sz="0" w:space="0" w:color="auto"/>
      </w:divBdr>
    </w:div>
    <w:div w:id="679815589">
      <w:bodyDiv w:val="1"/>
      <w:marLeft w:val="0"/>
      <w:marRight w:val="0"/>
      <w:marTop w:val="0"/>
      <w:marBottom w:val="0"/>
      <w:divBdr>
        <w:top w:val="none" w:sz="0" w:space="0" w:color="auto"/>
        <w:left w:val="none" w:sz="0" w:space="0" w:color="auto"/>
        <w:bottom w:val="none" w:sz="0" w:space="0" w:color="auto"/>
        <w:right w:val="none" w:sz="0" w:space="0" w:color="auto"/>
      </w:divBdr>
    </w:div>
    <w:div w:id="716398578">
      <w:bodyDiv w:val="1"/>
      <w:marLeft w:val="0"/>
      <w:marRight w:val="0"/>
      <w:marTop w:val="0"/>
      <w:marBottom w:val="0"/>
      <w:divBdr>
        <w:top w:val="none" w:sz="0" w:space="0" w:color="auto"/>
        <w:left w:val="none" w:sz="0" w:space="0" w:color="auto"/>
        <w:bottom w:val="none" w:sz="0" w:space="0" w:color="auto"/>
        <w:right w:val="none" w:sz="0" w:space="0" w:color="auto"/>
      </w:divBdr>
      <w:divsChild>
        <w:div w:id="226769735">
          <w:marLeft w:val="0"/>
          <w:marRight w:val="0"/>
          <w:marTop w:val="0"/>
          <w:marBottom w:val="0"/>
          <w:divBdr>
            <w:top w:val="none" w:sz="0" w:space="0" w:color="auto"/>
            <w:left w:val="none" w:sz="0" w:space="0" w:color="auto"/>
            <w:bottom w:val="none" w:sz="0" w:space="0" w:color="auto"/>
            <w:right w:val="none" w:sz="0" w:space="0" w:color="auto"/>
          </w:divBdr>
        </w:div>
        <w:div w:id="686830283">
          <w:marLeft w:val="0"/>
          <w:marRight w:val="0"/>
          <w:marTop w:val="0"/>
          <w:marBottom w:val="0"/>
          <w:divBdr>
            <w:top w:val="none" w:sz="0" w:space="0" w:color="auto"/>
            <w:left w:val="none" w:sz="0" w:space="0" w:color="auto"/>
            <w:bottom w:val="none" w:sz="0" w:space="0" w:color="auto"/>
            <w:right w:val="none" w:sz="0" w:space="0" w:color="auto"/>
          </w:divBdr>
        </w:div>
        <w:div w:id="566571776">
          <w:marLeft w:val="0"/>
          <w:marRight w:val="0"/>
          <w:marTop w:val="0"/>
          <w:marBottom w:val="0"/>
          <w:divBdr>
            <w:top w:val="none" w:sz="0" w:space="0" w:color="auto"/>
            <w:left w:val="none" w:sz="0" w:space="0" w:color="auto"/>
            <w:bottom w:val="none" w:sz="0" w:space="0" w:color="auto"/>
            <w:right w:val="none" w:sz="0" w:space="0" w:color="auto"/>
          </w:divBdr>
        </w:div>
        <w:div w:id="284778069">
          <w:marLeft w:val="0"/>
          <w:marRight w:val="0"/>
          <w:marTop w:val="0"/>
          <w:marBottom w:val="0"/>
          <w:divBdr>
            <w:top w:val="none" w:sz="0" w:space="0" w:color="auto"/>
            <w:left w:val="none" w:sz="0" w:space="0" w:color="auto"/>
            <w:bottom w:val="none" w:sz="0" w:space="0" w:color="auto"/>
            <w:right w:val="none" w:sz="0" w:space="0" w:color="auto"/>
          </w:divBdr>
        </w:div>
        <w:div w:id="2014674724">
          <w:marLeft w:val="0"/>
          <w:marRight w:val="0"/>
          <w:marTop w:val="0"/>
          <w:marBottom w:val="0"/>
          <w:divBdr>
            <w:top w:val="none" w:sz="0" w:space="0" w:color="auto"/>
            <w:left w:val="none" w:sz="0" w:space="0" w:color="auto"/>
            <w:bottom w:val="none" w:sz="0" w:space="0" w:color="auto"/>
            <w:right w:val="none" w:sz="0" w:space="0" w:color="auto"/>
          </w:divBdr>
        </w:div>
      </w:divsChild>
    </w:div>
    <w:div w:id="789007088">
      <w:bodyDiv w:val="1"/>
      <w:marLeft w:val="0"/>
      <w:marRight w:val="0"/>
      <w:marTop w:val="0"/>
      <w:marBottom w:val="0"/>
      <w:divBdr>
        <w:top w:val="none" w:sz="0" w:space="0" w:color="auto"/>
        <w:left w:val="none" w:sz="0" w:space="0" w:color="auto"/>
        <w:bottom w:val="none" w:sz="0" w:space="0" w:color="auto"/>
        <w:right w:val="none" w:sz="0" w:space="0" w:color="auto"/>
      </w:divBdr>
      <w:divsChild>
        <w:div w:id="1614172148">
          <w:marLeft w:val="0"/>
          <w:marRight w:val="0"/>
          <w:marTop w:val="0"/>
          <w:marBottom w:val="0"/>
          <w:divBdr>
            <w:top w:val="none" w:sz="0" w:space="0" w:color="auto"/>
            <w:left w:val="none" w:sz="0" w:space="0" w:color="auto"/>
            <w:bottom w:val="none" w:sz="0" w:space="0" w:color="auto"/>
            <w:right w:val="none" w:sz="0" w:space="0" w:color="auto"/>
          </w:divBdr>
        </w:div>
        <w:div w:id="1752046044">
          <w:marLeft w:val="0"/>
          <w:marRight w:val="0"/>
          <w:marTop w:val="0"/>
          <w:marBottom w:val="0"/>
          <w:divBdr>
            <w:top w:val="none" w:sz="0" w:space="0" w:color="auto"/>
            <w:left w:val="none" w:sz="0" w:space="0" w:color="auto"/>
            <w:bottom w:val="none" w:sz="0" w:space="0" w:color="auto"/>
            <w:right w:val="none" w:sz="0" w:space="0" w:color="auto"/>
          </w:divBdr>
        </w:div>
        <w:div w:id="2017998354">
          <w:marLeft w:val="0"/>
          <w:marRight w:val="0"/>
          <w:marTop w:val="0"/>
          <w:marBottom w:val="0"/>
          <w:divBdr>
            <w:top w:val="none" w:sz="0" w:space="0" w:color="auto"/>
            <w:left w:val="none" w:sz="0" w:space="0" w:color="auto"/>
            <w:bottom w:val="none" w:sz="0" w:space="0" w:color="auto"/>
            <w:right w:val="none" w:sz="0" w:space="0" w:color="auto"/>
          </w:divBdr>
        </w:div>
        <w:div w:id="2053534911">
          <w:marLeft w:val="0"/>
          <w:marRight w:val="0"/>
          <w:marTop w:val="0"/>
          <w:marBottom w:val="0"/>
          <w:divBdr>
            <w:top w:val="none" w:sz="0" w:space="0" w:color="auto"/>
            <w:left w:val="none" w:sz="0" w:space="0" w:color="auto"/>
            <w:bottom w:val="none" w:sz="0" w:space="0" w:color="auto"/>
            <w:right w:val="none" w:sz="0" w:space="0" w:color="auto"/>
          </w:divBdr>
        </w:div>
      </w:divsChild>
    </w:div>
    <w:div w:id="900793498">
      <w:bodyDiv w:val="1"/>
      <w:marLeft w:val="0"/>
      <w:marRight w:val="0"/>
      <w:marTop w:val="0"/>
      <w:marBottom w:val="0"/>
      <w:divBdr>
        <w:top w:val="none" w:sz="0" w:space="0" w:color="auto"/>
        <w:left w:val="none" w:sz="0" w:space="0" w:color="auto"/>
        <w:bottom w:val="none" w:sz="0" w:space="0" w:color="auto"/>
        <w:right w:val="none" w:sz="0" w:space="0" w:color="auto"/>
      </w:divBdr>
    </w:div>
    <w:div w:id="928198012">
      <w:bodyDiv w:val="1"/>
      <w:marLeft w:val="0"/>
      <w:marRight w:val="0"/>
      <w:marTop w:val="0"/>
      <w:marBottom w:val="0"/>
      <w:divBdr>
        <w:top w:val="none" w:sz="0" w:space="0" w:color="auto"/>
        <w:left w:val="none" w:sz="0" w:space="0" w:color="auto"/>
        <w:bottom w:val="none" w:sz="0" w:space="0" w:color="auto"/>
        <w:right w:val="none" w:sz="0" w:space="0" w:color="auto"/>
      </w:divBdr>
    </w:div>
    <w:div w:id="929392303">
      <w:bodyDiv w:val="1"/>
      <w:marLeft w:val="0"/>
      <w:marRight w:val="0"/>
      <w:marTop w:val="0"/>
      <w:marBottom w:val="0"/>
      <w:divBdr>
        <w:top w:val="none" w:sz="0" w:space="0" w:color="auto"/>
        <w:left w:val="none" w:sz="0" w:space="0" w:color="auto"/>
        <w:bottom w:val="none" w:sz="0" w:space="0" w:color="auto"/>
        <w:right w:val="none" w:sz="0" w:space="0" w:color="auto"/>
      </w:divBdr>
    </w:div>
    <w:div w:id="1034042540">
      <w:bodyDiv w:val="1"/>
      <w:marLeft w:val="0"/>
      <w:marRight w:val="0"/>
      <w:marTop w:val="0"/>
      <w:marBottom w:val="0"/>
      <w:divBdr>
        <w:top w:val="none" w:sz="0" w:space="0" w:color="auto"/>
        <w:left w:val="none" w:sz="0" w:space="0" w:color="auto"/>
        <w:bottom w:val="none" w:sz="0" w:space="0" w:color="auto"/>
        <w:right w:val="none" w:sz="0" w:space="0" w:color="auto"/>
      </w:divBdr>
      <w:divsChild>
        <w:div w:id="539784444">
          <w:marLeft w:val="0"/>
          <w:marRight w:val="0"/>
          <w:marTop w:val="0"/>
          <w:marBottom w:val="0"/>
          <w:divBdr>
            <w:top w:val="none" w:sz="0" w:space="0" w:color="auto"/>
            <w:left w:val="none" w:sz="0" w:space="0" w:color="auto"/>
            <w:bottom w:val="none" w:sz="0" w:space="0" w:color="auto"/>
            <w:right w:val="none" w:sz="0" w:space="0" w:color="auto"/>
          </w:divBdr>
        </w:div>
        <w:div w:id="213153408">
          <w:marLeft w:val="0"/>
          <w:marRight w:val="0"/>
          <w:marTop w:val="0"/>
          <w:marBottom w:val="0"/>
          <w:divBdr>
            <w:top w:val="none" w:sz="0" w:space="0" w:color="auto"/>
            <w:left w:val="none" w:sz="0" w:space="0" w:color="auto"/>
            <w:bottom w:val="none" w:sz="0" w:space="0" w:color="auto"/>
            <w:right w:val="none" w:sz="0" w:space="0" w:color="auto"/>
          </w:divBdr>
        </w:div>
        <w:div w:id="625356234">
          <w:marLeft w:val="0"/>
          <w:marRight w:val="0"/>
          <w:marTop w:val="0"/>
          <w:marBottom w:val="0"/>
          <w:divBdr>
            <w:top w:val="none" w:sz="0" w:space="0" w:color="auto"/>
            <w:left w:val="none" w:sz="0" w:space="0" w:color="auto"/>
            <w:bottom w:val="none" w:sz="0" w:space="0" w:color="auto"/>
            <w:right w:val="none" w:sz="0" w:space="0" w:color="auto"/>
          </w:divBdr>
        </w:div>
      </w:divsChild>
    </w:div>
    <w:div w:id="1047535233">
      <w:bodyDiv w:val="1"/>
      <w:marLeft w:val="0"/>
      <w:marRight w:val="0"/>
      <w:marTop w:val="0"/>
      <w:marBottom w:val="0"/>
      <w:divBdr>
        <w:top w:val="none" w:sz="0" w:space="0" w:color="auto"/>
        <w:left w:val="none" w:sz="0" w:space="0" w:color="auto"/>
        <w:bottom w:val="none" w:sz="0" w:space="0" w:color="auto"/>
        <w:right w:val="none" w:sz="0" w:space="0" w:color="auto"/>
      </w:divBdr>
    </w:div>
    <w:div w:id="1146043827">
      <w:bodyDiv w:val="1"/>
      <w:marLeft w:val="0"/>
      <w:marRight w:val="0"/>
      <w:marTop w:val="0"/>
      <w:marBottom w:val="0"/>
      <w:divBdr>
        <w:top w:val="none" w:sz="0" w:space="0" w:color="auto"/>
        <w:left w:val="none" w:sz="0" w:space="0" w:color="auto"/>
        <w:bottom w:val="none" w:sz="0" w:space="0" w:color="auto"/>
        <w:right w:val="none" w:sz="0" w:space="0" w:color="auto"/>
      </w:divBdr>
    </w:div>
    <w:div w:id="1171919087">
      <w:bodyDiv w:val="1"/>
      <w:marLeft w:val="0"/>
      <w:marRight w:val="0"/>
      <w:marTop w:val="0"/>
      <w:marBottom w:val="0"/>
      <w:divBdr>
        <w:top w:val="none" w:sz="0" w:space="0" w:color="auto"/>
        <w:left w:val="none" w:sz="0" w:space="0" w:color="auto"/>
        <w:bottom w:val="none" w:sz="0" w:space="0" w:color="auto"/>
        <w:right w:val="none" w:sz="0" w:space="0" w:color="auto"/>
      </w:divBdr>
      <w:divsChild>
        <w:div w:id="234515406">
          <w:marLeft w:val="0"/>
          <w:marRight w:val="0"/>
          <w:marTop w:val="0"/>
          <w:marBottom w:val="0"/>
          <w:divBdr>
            <w:top w:val="none" w:sz="0" w:space="0" w:color="auto"/>
            <w:left w:val="none" w:sz="0" w:space="0" w:color="auto"/>
            <w:bottom w:val="none" w:sz="0" w:space="0" w:color="auto"/>
            <w:right w:val="none" w:sz="0" w:space="0" w:color="auto"/>
          </w:divBdr>
        </w:div>
        <w:div w:id="697701970">
          <w:marLeft w:val="0"/>
          <w:marRight w:val="0"/>
          <w:marTop w:val="0"/>
          <w:marBottom w:val="0"/>
          <w:divBdr>
            <w:top w:val="none" w:sz="0" w:space="0" w:color="auto"/>
            <w:left w:val="none" w:sz="0" w:space="0" w:color="auto"/>
            <w:bottom w:val="none" w:sz="0" w:space="0" w:color="auto"/>
            <w:right w:val="none" w:sz="0" w:space="0" w:color="auto"/>
          </w:divBdr>
        </w:div>
        <w:div w:id="1220290636">
          <w:marLeft w:val="0"/>
          <w:marRight w:val="0"/>
          <w:marTop w:val="0"/>
          <w:marBottom w:val="0"/>
          <w:divBdr>
            <w:top w:val="none" w:sz="0" w:space="0" w:color="auto"/>
            <w:left w:val="none" w:sz="0" w:space="0" w:color="auto"/>
            <w:bottom w:val="none" w:sz="0" w:space="0" w:color="auto"/>
            <w:right w:val="none" w:sz="0" w:space="0" w:color="auto"/>
          </w:divBdr>
        </w:div>
        <w:div w:id="1526796223">
          <w:marLeft w:val="0"/>
          <w:marRight w:val="0"/>
          <w:marTop w:val="0"/>
          <w:marBottom w:val="0"/>
          <w:divBdr>
            <w:top w:val="none" w:sz="0" w:space="0" w:color="auto"/>
            <w:left w:val="none" w:sz="0" w:space="0" w:color="auto"/>
            <w:bottom w:val="none" w:sz="0" w:space="0" w:color="auto"/>
            <w:right w:val="none" w:sz="0" w:space="0" w:color="auto"/>
          </w:divBdr>
        </w:div>
        <w:div w:id="2099791332">
          <w:marLeft w:val="0"/>
          <w:marRight w:val="0"/>
          <w:marTop w:val="0"/>
          <w:marBottom w:val="0"/>
          <w:divBdr>
            <w:top w:val="none" w:sz="0" w:space="0" w:color="auto"/>
            <w:left w:val="none" w:sz="0" w:space="0" w:color="auto"/>
            <w:bottom w:val="none" w:sz="0" w:space="0" w:color="auto"/>
            <w:right w:val="none" w:sz="0" w:space="0" w:color="auto"/>
          </w:divBdr>
        </w:div>
      </w:divsChild>
    </w:div>
    <w:div w:id="1248808982">
      <w:bodyDiv w:val="1"/>
      <w:marLeft w:val="0"/>
      <w:marRight w:val="0"/>
      <w:marTop w:val="0"/>
      <w:marBottom w:val="0"/>
      <w:divBdr>
        <w:top w:val="none" w:sz="0" w:space="0" w:color="auto"/>
        <w:left w:val="none" w:sz="0" w:space="0" w:color="auto"/>
        <w:bottom w:val="none" w:sz="0" w:space="0" w:color="auto"/>
        <w:right w:val="none" w:sz="0" w:space="0" w:color="auto"/>
      </w:divBdr>
    </w:div>
    <w:div w:id="1253507664">
      <w:bodyDiv w:val="1"/>
      <w:marLeft w:val="0"/>
      <w:marRight w:val="0"/>
      <w:marTop w:val="0"/>
      <w:marBottom w:val="0"/>
      <w:divBdr>
        <w:top w:val="none" w:sz="0" w:space="0" w:color="auto"/>
        <w:left w:val="none" w:sz="0" w:space="0" w:color="auto"/>
        <w:bottom w:val="none" w:sz="0" w:space="0" w:color="auto"/>
        <w:right w:val="none" w:sz="0" w:space="0" w:color="auto"/>
      </w:divBdr>
    </w:div>
    <w:div w:id="1265725908">
      <w:bodyDiv w:val="1"/>
      <w:marLeft w:val="0"/>
      <w:marRight w:val="0"/>
      <w:marTop w:val="0"/>
      <w:marBottom w:val="0"/>
      <w:divBdr>
        <w:top w:val="none" w:sz="0" w:space="0" w:color="auto"/>
        <w:left w:val="none" w:sz="0" w:space="0" w:color="auto"/>
        <w:bottom w:val="none" w:sz="0" w:space="0" w:color="auto"/>
        <w:right w:val="none" w:sz="0" w:space="0" w:color="auto"/>
      </w:divBdr>
    </w:div>
    <w:div w:id="1266301423">
      <w:bodyDiv w:val="1"/>
      <w:marLeft w:val="0"/>
      <w:marRight w:val="0"/>
      <w:marTop w:val="0"/>
      <w:marBottom w:val="0"/>
      <w:divBdr>
        <w:top w:val="none" w:sz="0" w:space="0" w:color="auto"/>
        <w:left w:val="none" w:sz="0" w:space="0" w:color="auto"/>
        <w:bottom w:val="none" w:sz="0" w:space="0" w:color="auto"/>
        <w:right w:val="none" w:sz="0" w:space="0" w:color="auto"/>
      </w:divBdr>
      <w:divsChild>
        <w:div w:id="1330013579">
          <w:marLeft w:val="0"/>
          <w:marRight w:val="0"/>
          <w:marTop w:val="0"/>
          <w:marBottom w:val="0"/>
          <w:divBdr>
            <w:top w:val="none" w:sz="0" w:space="0" w:color="auto"/>
            <w:left w:val="none" w:sz="0" w:space="0" w:color="auto"/>
            <w:bottom w:val="none" w:sz="0" w:space="0" w:color="auto"/>
            <w:right w:val="none" w:sz="0" w:space="0" w:color="auto"/>
          </w:divBdr>
        </w:div>
        <w:div w:id="1004551839">
          <w:marLeft w:val="0"/>
          <w:marRight w:val="0"/>
          <w:marTop w:val="0"/>
          <w:marBottom w:val="0"/>
          <w:divBdr>
            <w:top w:val="none" w:sz="0" w:space="0" w:color="auto"/>
            <w:left w:val="none" w:sz="0" w:space="0" w:color="auto"/>
            <w:bottom w:val="none" w:sz="0" w:space="0" w:color="auto"/>
            <w:right w:val="none" w:sz="0" w:space="0" w:color="auto"/>
          </w:divBdr>
        </w:div>
        <w:div w:id="112290509">
          <w:marLeft w:val="0"/>
          <w:marRight w:val="0"/>
          <w:marTop w:val="0"/>
          <w:marBottom w:val="0"/>
          <w:divBdr>
            <w:top w:val="none" w:sz="0" w:space="0" w:color="auto"/>
            <w:left w:val="none" w:sz="0" w:space="0" w:color="auto"/>
            <w:bottom w:val="none" w:sz="0" w:space="0" w:color="auto"/>
            <w:right w:val="none" w:sz="0" w:space="0" w:color="auto"/>
          </w:divBdr>
        </w:div>
        <w:div w:id="1915702943">
          <w:marLeft w:val="0"/>
          <w:marRight w:val="0"/>
          <w:marTop w:val="0"/>
          <w:marBottom w:val="0"/>
          <w:divBdr>
            <w:top w:val="none" w:sz="0" w:space="0" w:color="auto"/>
            <w:left w:val="none" w:sz="0" w:space="0" w:color="auto"/>
            <w:bottom w:val="none" w:sz="0" w:space="0" w:color="auto"/>
            <w:right w:val="none" w:sz="0" w:space="0" w:color="auto"/>
          </w:divBdr>
        </w:div>
      </w:divsChild>
    </w:div>
    <w:div w:id="1358695999">
      <w:bodyDiv w:val="1"/>
      <w:marLeft w:val="0"/>
      <w:marRight w:val="0"/>
      <w:marTop w:val="0"/>
      <w:marBottom w:val="0"/>
      <w:divBdr>
        <w:top w:val="none" w:sz="0" w:space="0" w:color="auto"/>
        <w:left w:val="none" w:sz="0" w:space="0" w:color="auto"/>
        <w:bottom w:val="none" w:sz="0" w:space="0" w:color="auto"/>
        <w:right w:val="none" w:sz="0" w:space="0" w:color="auto"/>
      </w:divBdr>
    </w:div>
    <w:div w:id="1502507754">
      <w:bodyDiv w:val="1"/>
      <w:marLeft w:val="0"/>
      <w:marRight w:val="0"/>
      <w:marTop w:val="0"/>
      <w:marBottom w:val="0"/>
      <w:divBdr>
        <w:top w:val="none" w:sz="0" w:space="0" w:color="auto"/>
        <w:left w:val="none" w:sz="0" w:space="0" w:color="auto"/>
        <w:bottom w:val="none" w:sz="0" w:space="0" w:color="auto"/>
        <w:right w:val="none" w:sz="0" w:space="0" w:color="auto"/>
      </w:divBdr>
    </w:div>
    <w:div w:id="1508057874">
      <w:bodyDiv w:val="1"/>
      <w:marLeft w:val="0"/>
      <w:marRight w:val="0"/>
      <w:marTop w:val="0"/>
      <w:marBottom w:val="0"/>
      <w:divBdr>
        <w:top w:val="none" w:sz="0" w:space="0" w:color="auto"/>
        <w:left w:val="none" w:sz="0" w:space="0" w:color="auto"/>
        <w:bottom w:val="none" w:sz="0" w:space="0" w:color="auto"/>
        <w:right w:val="none" w:sz="0" w:space="0" w:color="auto"/>
      </w:divBdr>
      <w:divsChild>
        <w:div w:id="765924679">
          <w:marLeft w:val="0"/>
          <w:marRight w:val="0"/>
          <w:marTop w:val="0"/>
          <w:marBottom w:val="0"/>
          <w:divBdr>
            <w:top w:val="none" w:sz="0" w:space="0" w:color="auto"/>
            <w:left w:val="none" w:sz="0" w:space="0" w:color="auto"/>
            <w:bottom w:val="none" w:sz="0" w:space="0" w:color="auto"/>
            <w:right w:val="none" w:sz="0" w:space="0" w:color="auto"/>
          </w:divBdr>
          <w:divsChild>
            <w:div w:id="229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668">
      <w:bodyDiv w:val="1"/>
      <w:marLeft w:val="0"/>
      <w:marRight w:val="0"/>
      <w:marTop w:val="0"/>
      <w:marBottom w:val="0"/>
      <w:divBdr>
        <w:top w:val="none" w:sz="0" w:space="0" w:color="auto"/>
        <w:left w:val="none" w:sz="0" w:space="0" w:color="auto"/>
        <w:bottom w:val="none" w:sz="0" w:space="0" w:color="auto"/>
        <w:right w:val="none" w:sz="0" w:space="0" w:color="auto"/>
      </w:divBdr>
    </w:div>
    <w:div w:id="1627007179">
      <w:bodyDiv w:val="1"/>
      <w:marLeft w:val="0"/>
      <w:marRight w:val="0"/>
      <w:marTop w:val="0"/>
      <w:marBottom w:val="0"/>
      <w:divBdr>
        <w:top w:val="none" w:sz="0" w:space="0" w:color="auto"/>
        <w:left w:val="none" w:sz="0" w:space="0" w:color="auto"/>
        <w:bottom w:val="none" w:sz="0" w:space="0" w:color="auto"/>
        <w:right w:val="none" w:sz="0" w:space="0" w:color="auto"/>
      </w:divBdr>
    </w:div>
    <w:div w:id="1680691711">
      <w:bodyDiv w:val="1"/>
      <w:marLeft w:val="0"/>
      <w:marRight w:val="0"/>
      <w:marTop w:val="0"/>
      <w:marBottom w:val="0"/>
      <w:divBdr>
        <w:top w:val="none" w:sz="0" w:space="0" w:color="auto"/>
        <w:left w:val="none" w:sz="0" w:space="0" w:color="auto"/>
        <w:bottom w:val="none" w:sz="0" w:space="0" w:color="auto"/>
        <w:right w:val="none" w:sz="0" w:space="0" w:color="auto"/>
      </w:divBdr>
      <w:divsChild>
        <w:div w:id="1418018399">
          <w:marLeft w:val="-240"/>
          <w:marRight w:val="-240"/>
          <w:marTop w:val="0"/>
          <w:marBottom w:val="0"/>
          <w:divBdr>
            <w:top w:val="none" w:sz="0" w:space="0" w:color="auto"/>
            <w:left w:val="none" w:sz="0" w:space="0" w:color="auto"/>
            <w:bottom w:val="none" w:sz="0" w:space="0" w:color="auto"/>
            <w:right w:val="none" w:sz="0" w:space="0" w:color="auto"/>
          </w:divBdr>
          <w:divsChild>
            <w:div w:id="990476302">
              <w:marLeft w:val="0"/>
              <w:marRight w:val="0"/>
              <w:marTop w:val="0"/>
              <w:marBottom w:val="0"/>
              <w:divBdr>
                <w:top w:val="none" w:sz="0" w:space="0" w:color="auto"/>
                <w:left w:val="none" w:sz="0" w:space="0" w:color="auto"/>
                <w:bottom w:val="none" w:sz="0" w:space="0" w:color="auto"/>
                <w:right w:val="none" w:sz="0" w:space="0" w:color="auto"/>
              </w:divBdr>
              <w:divsChild>
                <w:div w:id="19119661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18865004">
          <w:marLeft w:val="-240"/>
          <w:marRight w:val="-240"/>
          <w:marTop w:val="0"/>
          <w:marBottom w:val="0"/>
          <w:divBdr>
            <w:top w:val="none" w:sz="0" w:space="0" w:color="auto"/>
            <w:left w:val="none" w:sz="0" w:space="0" w:color="auto"/>
            <w:bottom w:val="none" w:sz="0" w:space="0" w:color="auto"/>
            <w:right w:val="none" w:sz="0" w:space="0" w:color="auto"/>
          </w:divBdr>
          <w:divsChild>
            <w:div w:id="474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282">
      <w:bodyDiv w:val="1"/>
      <w:marLeft w:val="0"/>
      <w:marRight w:val="0"/>
      <w:marTop w:val="0"/>
      <w:marBottom w:val="0"/>
      <w:divBdr>
        <w:top w:val="none" w:sz="0" w:space="0" w:color="auto"/>
        <w:left w:val="none" w:sz="0" w:space="0" w:color="auto"/>
        <w:bottom w:val="none" w:sz="0" w:space="0" w:color="auto"/>
        <w:right w:val="none" w:sz="0" w:space="0" w:color="auto"/>
      </w:divBdr>
    </w:div>
    <w:div w:id="1870216657">
      <w:bodyDiv w:val="1"/>
      <w:marLeft w:val="0"/>
      <w:marRight w:val="0"/>
      <w:marTop w:val="0"/>
      <w:marBottom w:val="0"/>
      <w:divBdr>
        <w:top w:val="none" w:sz="0" w:space="0" w:color="auto"/>
        <w:left w:val="none" w:sz="0" w:space="0" w:color="auto"/>
        <w:bottom w:val="none" w:sz="0" w:space="0" w:color="auto"/>
        <w:right w:val="none" w:sz="0" w:space="0" w:color="auto"/>
      </w:divBdr>
      <w:divsChild>
        <w:div w:id="55708537">
          <w:marLeft w:val="0"/>
          <w:marRight w:val="0"/>
          <w:marTop w:val="0"/>
          <w:marBottom w:val="0"/>
          <w:divBdr>
            <w:top w:val="none" w:sz="0" w:space="0" w:color="auto"/>
            <w:left w:val="none" w:sz="0" w:space="0" w:color="auto"/>
            <w:bottom w:val="none" w:sz="0" w:space="0" w:color="auto"/>
            <w:right w:val="none" w:sz="0" w:space="0" w:color="auto"/>
          </w:divBdr>
        </w:div>
        <w:div w:id="538977718">
          <w:marLeft w:val="0"/>
          <w:marRight w:val="0"/>
          <w:marTop w:val="0"/>
          <w:marBottom w:val="0"/>
          <w:divBdr>
            <w:top w:val="none" w:sz="0" w:space="0" w:color="auto"/>
            <w:left w:val="none" w:sz="0" w:space="0" w:color="auto"/>
            <w:bottom w:val="none" w:sz="0" w:space="0" w:color="auto"/>
            <w:right w:val="none" w:sz="0" w:space="0" w:color="auto"/>
          </w:divBdr>
        </w:div>
        <w:div w:id="947199737">
          <w:marLeft w:val="0"/>
          <w:marRight w:val="0"/>
          <w:marTop w:val="0"/>
          <w:marBottom w:val="0"/>
          <w:divBdr>
            <w:top w:val="none" w:sz="0" w:space="0" w:color="auto"/>
            <w:left w:val="none" w:sz="0" w:space="0" w:color="auto"/>
            <w:bottom w:val="none" w:sz="0" w:space="0" w:color="auto"/>
            <w:right w:val="none" w:sz="0" w:space="0" w:color="auto"/>
          </w:divBdr>
        </w:div>
        <w:div w:id="1073428990">
          <w:marLeft w:val="0"/>
          <w:marRight w:val="0"/>
          <w:marTop w:val="0"/>
          <w:marBottom w:val="0"/>
          <w:divBdr>
            <w:top w:val="none" w:sz="0" w:space="0" w:color="auto"/>
            <w:left w:val="none" w:sz="0" w:space="0" w:color="auto"/>
            <w:bottom w:val="none" w:sz="0" w:space="0" w:color="auto"/>
            <w:right w:val="none" w:sz="0" w:space="0" w:color="auto"/>
          </w:divBdr>
        </w:div>
        <w:div w:id="1353413375">
          <w:marLeft w:val="0"/>
          <w:marRight w:val="0"/>
          <w:marTop w:val="0"/>
          <w:marBottom w:val="0"/>
          <w:divBdr>
            <w:top w:val="none" w:sz="0" w:space="0" w:color="auto"/>
            <w:left w:val="none" w:sz="0" w:space="0" w:color="auto"/>
            <w:bottom w:val="none" w:sz="0" w:space="0" w:color="auto"/>
            <w:right w:val="none" w:sz="0" w:space="0" w:color="auto"/>
          </w:divBdr>
        </w:div>
      </w:divsChild>
    </w:div>
    <w:div w:id="1989435037">
      <w:bodyDiv w:val="1"/>
      <w:marLeft w:val="0"/>
      <w:marRight w:val="0"/>
      <w:marTop w:val="0"/>
      <w:marBottom w:val="0"/>
      <w:divBdr>
        <w:top w:val="none" w:sz="0" w:space="0" w:color="auto"/>
        <w:left w:val="none" w:sz="0" w:space="0" w:color="auto"/>
        <w:bottom w:val="none" w:sz="0" w:space="0" w:color="auto"/>
        <w:right w:val="none" w:sz="0" w:space="0" w:color="auto"/>
      </w:divBdr>
    </w:div>
    <w:div w:id="2002997221">
      <w:bodyDiv w:val="1"/>
      <w:marLeft w:val="0"/>
      <w:marRight w:val="0"/>
      <w:marTop w:val="0"/>
      <w:marBottom w:val="0"/>
      <w:divBdr>
        <w:top w:val="none" w:sz="0" w:space="0" w:color="auto"/>
        <w:left w:val="none" w:sz="0" w:space="0" w:color="auto"/>
        <w:bottom w:val="none" w:sz="0" w:space="0" w:color="auto"/>
        <w:right w:val="none" w:sz="0" w:space="0" w:color="auto"/>
      </w:divBdr>
      <w:divsChild>
        <w:div w:id="1099905716">
          <w:marLeft w:val="0"/>
          <w:marRight w:val="0"/>
          <w:marTop w:val="0"/>
          <w:marBottom w:val="0"/>
          <w:divBdr>
            <w:top w:val="none" w:sz="0" w:space="0" w:color="auto"/>
            <w:left w:val="none" w:sz="0" w:space="0" w:color="auto"/>
            <w:bottom w:val="none" w:sz="0" w:space="0" w:color="auto"/>
            <w:right w:val="none" w:sz="0" w:space="0" w:color="auto"/>
          </w:divBdr>
        </w:div>
        <w:div w:id="778766607">
          <w:marLeft w:val="0"/>
          <w:marRight w:val="0"/>
          <w:marTop w:val="0"/>
          <w:marBottom w:val="0"/>
          <w:divBdr>
            <w:top w:val="none" w:sz="0" w:space="0" w:color="auto"/>
            <w:left w:val="none" w:sz="0" w:space="0" w:color="auto"/>
            <w:bottom w:val="none" w:sz="0" w:space="0" w:color="auto"/>
            <w:right w:val="none" w:sz="0" w:space="0" w:color="auto"/>
          </w:divBdr>
        </w:div>
        <w:div w:id="132527157">
          <w:marLeft w:val="0"/>
          <w:marRight w:val="0"/>
          <w:marTop w:val="0"/>
          <w:marBottom w:val="0"/>
          <w:divBdr>
            <w:top w:val="none" w:sz="0" w:space="0" w:color="auto"/>
            <w:left w:val="none" w:sz="0" w:space="0" w:color="auto"/>
            <w:bottom w:val="none" w:sz="0" w:space="0" w:color="auto"/>
            <w:right w:val="none" w:sz="0" w:space="0" w:color="auto"/>
          </w:divBdr>
        </w:div>
      </w:divsChild>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704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nrynfalmouth.foodbank.org.uk/get-help/foodbank-vou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1524-556D-4102-B344-F1E5EDF0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5</cp:revision>
  <cp:lastPrinted>2022-09-12T13:10:00Z</cp:lastPrinted>
  <dcterms:created xsi:type="dcterms:W3CDTF">2022-09-12T12:47:00Z</dcterms:created>
  <dcterms:modified xsi:type="dcterms:W3CDTF">2022-09-12T13:24:00Z</dcterms:modified>
</cp:coreProperties>
</file>