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26742E">
            <w:r>
              <w:t xml:space="preserve">Week  </w:t>
            </w:r>
            <w:r w:rsidR="0026742E">
              <w:t>2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26742E" w:rsidRPr="00BC131D" w:rsidTr="00AB3E0A">
        <w:trPr>
          <w:trHeight w:val="561"/>
        </w:trPr>
        <w:tc>
          <w:tcPr>
            <w:tcW w:w="2915" w:type="dxa"/>
          </w:tcPr>
          <w:p w:rsidR="0026742E" w:rsidRPr="005F0020" w:rsidRDefault="0026742E" w:rsidP="0026742E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5F0020">
              <w:rPr>
                <w:rFonts w:ascii="Twinkl" w:hAnsi="Twinkl"/>
                <w:sz w:val="28"/>
                <w:szCs w:val="28"/>
              </w:rPr>
              <w:t>treasure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  <w:tr w:rsidR="0026742E" w:rsidRPr="00BC131D" w:rsidTr="00AB3E0A">
        <w:trPr>
          <w:trHeight w:val="545"/>
        </w:trPr>
        <w:tc>
          <w:tcPr>
            <w:tcW w:w="2915" w:type="dxa"/>
          </w:tcPr>
          <w:p w:rsidR="0026742E" w:rsidRPr="005F0020" w:rsidRDefault="0026742E" w:rsidP="0026742E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5F0020">
              <w:rPr>
                <w:rFonts w:ascii="Twinkl" w:hAnsi="Twinkl"/>
                <w:sz w:val="28"/>
                <w:szCs w:val="28"/>
              </w:rPr>
              <w:t>measure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  <w:tr w:rsidR="0026742E" w:rsidRPr="00BC131D" w:rsidTr="00AB3E0A">
        <w:trPr>
          <w:trHeight w:val="545"/>
        </w:trPr>
        <w:tc>
          <w:tcPr>
            <w:tcW w:w="2915" w:type="dxa"/>
          </w:tcPr>
          <w:p w:rsidR="0026742E" w:rsidRPr="005F0020" w:rsidRDefault="0026742E" w:rsidP="0026742E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5F0020">
              <w:rPr>
                <w:rFonts w:ascii="Twinkl" w:hAnsi="Twinkl"/>
                <w:sz w:val="28"/>
                <w:szCs w:val="28"/>
              </w:rPr>
              <w:t>pleasure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  <w:tr w:rsidR="0026742E" w:rsidRPr="00BC131D" w:rsidTr="00AB3E0A">
        <w:trPr>
          <w:trHeight w:val="561"/>
        </w:trPr>
        <w:tc>
          <w:tcPr>
            <w:tcW w:w="2915" w:type="dxa"/>
          </w:tcPr>
          <w:p w:rsidR="0026742E" w:rsidRPr="005F0020" w:rsidRDefault="0026742E" w:rsidP="0026742E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5F0020">
              <w:rPr>
                <w:rFonts w:ascii="Twinkl" w:hAnsi="Twinkl"/>
                <w:sz w:val="28"/>
                <w:szCs w:val="28"/>
              </w:rPr>
              <w:t>enclosure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  <w:tr w:rsidR="0026742E" w:rsidRPr="00BC131D" w:rsidTr="00AB3E0A">
        <w:trPr>
          <w:trHeight w:val="545"/>
        </w:trPr>
        <w:tc>
          <w:tcPr>
            <w:tcW w:w="2915" w:type="dxa"/>
          </w:tcPr>
          <w:p w:rsidR="0026742E" w:rsidRPr="005F0020" w:rsidRDefault="0026742E" w:rsidP="0026742E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5F0020">
              <w:rPr>
                <w:rFonts w:ascii="Twinkl" w:hAnsi="Twinkl"/>
                <w:sz w:val="28"/>
                <w:szCs w:val="28"/>
              </w:rPr>
              <w:t>closure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  <w:tr w:rsidR="0026742E" w:rsidRPr="00BC131D" w:rsidTr="00AB3E0A">
        <w:trPr>
          <w:trHeight w:val="561"/>
        </w:trPr>
        <w:tc>
          <w:tcPr>
            <w:tcW w:w="2915" w:type="dxa"/>
          </w:tcPr>
          <w:p w:rsidR="0026742E" w:rsidRPr="005F0020" w:rsidRDefault="0026742E" w:rsidP="0026742E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5F0020">
              <w:rPr>
                <w:rFonts w:ascii="Twinkl" w:hAnsi="Twinkl"/>
                <w:sz w:val="28"/>
                <w:szCs w:val="28"/>
              </w:rPr>
              <w:t>leisure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  <w:tr w:rsidR="0026742E" w:rsidRPr="00BC131D" w:rsidTr="00AB3E0A">
        <w:trPr>
          <w:trHeight w:val="545"/>
        </w:trPr>
        <w:tc>
          <w:tcPr>
            <w:tcW w:w="2915" w:type="dxa"/>
          </w:tcPr>
          <w:p w:rsidR="0026742E" w:rsidRPr="005F0020" w:rsidRDefault="0026742E" w:rsidP="0026742E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5F0020">
              <w:rPr>
                <w:rFonts w:ascii="Twinkl" w:hAnsi="Twinkl"/>
                <w:sz w:val="28"/>
                <w:szCs w:val="28"/>
              </w:rPr>
              <w:t>exposure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  <w:tr w:rsidR="0026742E" w:rsidRPr="00BC131D" w:rsidTr="00AB3E0A">
        <w:trPr>
          <w:trHeight w:val="545"/>
        </w:trPr>
        <w:tc>
          <w:tcPr>
            <w:tcW w:w="2915" w:type="dxa"/>
          </w:tcPr>
          <w:p w:rsidR="0026742E" w:rsidRPr="005F0020" w:rsidRDefault="0026742E" w:rsidP="0026742E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5F0020">
              <w:rPr>
                <w:rFonts w:ascii="Twinkl" w:hAnsi="Twinkl"/>
                <w:sz w:val="28"/>
                <w:szCs w:val="28"/>
              </w:rPr>
              <w:t>pressure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  <w:tr w:rsidR="0026742E" w:rsidRPr="00BC131D" w:rsidTr="00AB3E0A">
        <w:trPr>
          <w:trHeight w:val="545"/>
        </w:trPr>
        <w:tc>
          <w:tcPr>
            <w:tcW w:w="2915" w:type="dxa"/>
          </w:tcPr>
          <w:p w:rsidR="0026742E" w:rsidRPr="005F0020" w:rsidRDefault="0026742E" w:rsidP="0026742E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5F0020">
              <w:rPr>
                <w:rFonts w:ascii="Twinkl" w:hAnsi="Twinkl"/>
                <w:sz w:val="28"/>
                <w:szCs w:val="28"/>
              </w:rPr>
              <w:t>composure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  <w:tr w:rsidR="0026742E" w:rsidRPr="00BC131D" w:rsidTr="00AB3E0A">
        <w:trPr>
          <w:trHeight w:val="545"/>
        </w:trPr>
        <w:tc>
          <w:tcPr>
            <w:tcW w:w="2915" w:type="dxa"/>
          </w:tcPr>
          <w:p w:rsidR="0026742E" w:rsidRDefault="0026742E" w:rsidP="00185BBE">
            <w:pPr>
              <w:jc w:val="center"/>
            </w:pPr>
            <w:r w:rsidRPr="005F0020">
              <w:rPr>
                <w:rFonts w:ascii="Twinkl" w:hAnsi="Twinkl"/>
                <w:sz w:val="28"/>
                <w:szCs w:val="28"/>
              </w:rPr>
              <w:t>fissur</w:t>
            </w:r>
            <w:bookmarkStart w:id="0" w:name="_GoBack"/>
            <w:bookmarkEnd w:id="0"/>
            <w:r w:rsidRPr="005F0020">
              <w:rPr>
                <w:rFonts w:ascii="Twinkl" w:hAnsi="Twinkl"/>
                <w:sz w:val="28"/>
                <w:szCs w:val="28"/>
              </w:rPr>
              <w:t>e</w:t>
            </w: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26742E" w:rsidRPr="00BC131D" w:rsidRDefault="0026742E" w:rsidP="0026742E">
            <w:pPr>
              <w:rPr>
                <w:sz w:val="36"/>
                <w:szCs w:val="36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65454"/>
    <w:rsid w:val="00081D12"/>
    <w:rsid w:val="00174949"/>
    <w:rsid w:val="00185BBE"/>
    <w:rsid w:val="001D04DF"/>
    <w:rsid w:val="001F2217"/>
    <w:rsid w:val="0026742E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8F518F"/>
    <w:rsid w:val="009F5945"/>
    <w:rsid w:val="00AB3E0A"/>
    <w:rsid w:val="00BC131D"/>
    <w:rsid w:val="00BD0E50"/>
    <w:rsid w:val="00C219B7"/>
    <w:rsid w:val="00C42660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3</cp:revision>
  <dcterms:created xsi:type="dcterms:W3CDTF">2019-07-24T13:10:00Z</dcterms:created>
  <dcterms:modified xsi:type="dcterms:W3CDTF">2019-07-24T13:10:00Z</dcterms:modified>
</cp:coreProperties>
</file>