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C" w:rsidRDefault="006F368D" w:rsidP="00141E5C">
      <w:pPr>
        <w:rPr>
          <w:rFonts w:ascii="Sassoon Infant Std" w:hAnsi="Sassoon Infant Std"/>
          <w:b/>
          <w:sz w:val="36"/>
          <w:szCs w:val="36"/>
        </w:rPr>
      </w:pPr>
      <w:r w:rsidRPr="00141E5C">
        <w:rPr>
          <w:rFonts w:ascii="Sassoon Infant Std" w:hAnsi="Sassoon Infant Std"/>
          <w:b/>
          <w:noProof/>
          <w:color w:val="0070C0"/>
          <w:sz w:val="36"/>
          <w:szCs w:val="36"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0" y="0"/>
            <wp:positionH relativeFrom="margin">
              <wp:posOffset>8110855</wp:posOffset>
            </wp:positionH>
            <wp:positionV relativeFrom="margin">
              <wp:posOffset>-133350</wp:posOffset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141E5C">
        <w:rPr>
          <w:rFonts w:ascii="Sassoon Infant Std" w:hAnsi="Sassoon Infant Std"/>
          <w:b/>
          <w:color w:val="0070C0"/>
          <w:sz w:val="36"/>
          <w:szCs w:val="36"/>
        </w:rPr>
        <w:t>Summer Learning</w:t>
      </w:r>
      <w:r w:rsidR="006159CE" w:rsidRPr="00141E5C">
        <w:rPr>
          <w:rFonts w:ascii="Sassoon Infant Std" w:hAnsi="Sassoon Infant Std"/>
          <w:b/>
          <w:color w:val="0070C0"/>
          <w:sz w:val="36"/>
          <w:szCs w:val="36"/>
        </w:rPr>
        <w:t xml:space="preserve"> Projects</w:t>
      </w:r>
      <w:r w:rsidRPr="00ED5101">
        <w:rPr>
          <w:rFonts w:ascii="Sassoon Infant Std" w:hAnsi="Sassoon Infant Std"/>
          <w:b/>
          <w:sz w:val="36"/>
          <w:szCs w:val="36"/>
        </w:rPr>
        <w:t xml:space="preserve"> </w:t>
      </w:r>
      <w:r w:rsidR="00ED5101">
        <w:rPr>
          <w:rFonts w:ascii="Sassoon Infant Std" w:hAnsi="Sassoon Infant Std"/>
          <w:b/>
          <w:sz w:val="36"/>
          <w:szCs w:val="36"/>
        </w:rPr>
        <w:t xml:space="preserve">         </w:t>
      </w:r>
      <w:r w:rsidR="00254019" w:rsidRPr="00ED5101">
        <w:rPr>
          <w:rFonts w:ascii="Sassoon Infant Std" w:hAnsi="Sassoon Infant Std"/>
          <w:b/>
          <w:sz w:val="36"/>
          <w:szCs w:val="36"/>
        </w:rPr>
        <w:t xml:space="preserve">  </w:t>
      </w:r>
      <w:r w:rsidR="00141E5C">
        <w:rPr>
          <w:rFonts w:ascii="Sassoon Infant Std" w:hAnsi="Sassoon Infant Std"/>
          <w:b/>
          <w:sz w:val="36"/>
          <w:szCs w:val="36"/>
        </w:rPr>
        <w:t xml:space="preserve">             </w:t>
      </w:r>
      <w:r w:rsidR="00254019" w:rsidRPr="00ED5101">
        <w:rPr>
          <w:rFonts w:ascii="Sassoon Infant Std" w:hAnsi="Sassoon Infant Std"/>
          <w:b/>
          <w:sz w:val="36"/>
          <w:szCs w:val="36"/>
        </w:rPr>
        <w:t xml:space="preserve"> </w:t>
      </w:r>
      <w:r w:rsidR="006159CE" w:rsidRPr="00ED5101">
        <w:rPr>
          <w:rFonts w:ascii="Sassoon Infant Std" w:hAnsi="Sassoon Infant Std"/>
          <w:b/>
          <w:sz w:val="36"/>
          <w:szCs w:val="36"/>
        </w:rPr>
        <w:t xml:space="preserve">Theme: </w:t>
      </w:r>
      <w:r w:rsidR="00143ECA">
        <w:rPr>
          <w:rFonts w:ascii="Sassoon Infant Std" w:hAnsi="Sassoon Infant Std"/>
          <w:b/>
          <w:sz w:val="36"/>
          <w:szCs w:val="36"/>
        </w:rPr>
        <w:t>Celebrations</w:t>
      </w:r>
      <w:r w:rsidR="00141E5C" w:rsidRPr="00141E5C">
        <w:rPr>
          <w:rFonts w:ascii="Sassoon Infant Std" w:hAnsi="Sassoon Infant Std"/>
          <w:b/>
          <w:sz w:val="36"/>
          <w:szCs w:val="36"/>
        </w:rPr>
        <w:t xml:space="preserve"> </w:t>
      </w:r>
    </w:p>
    <w:p w:rsidR="006159CE" w:rsidRPr="00ED5101" w:rsidRDefault="00141E5C" w:rsidP="00141E5C">
      <w:pPr>
        <w:rPr>
          <w:rFonts w:ascii="Sassoon Infant Std" w:hAnsi="Sassoon Infant Std"/>
          <w:b/>
          <w:sz w:val="36"/>
          <w:szCs w:val="36"/>
        </w:rPr>
      </w:pPr>
      <w:r>
        <w:rPr>
          <w:rFonts w:ascii="Sassoon Infant Std" w:hAnsi="Sassoon Infant Std"/>
          <w:b/>
          <w:sz w:val="36"/>
          <w:szCs w:val="36"/>
        </w:rPr>
        <w:t xml:space="preserve">               </w:t>
      </w:r>
      <w:r w:rsidRPr="00141E5C">
        <w:rPr>
          <w:rFonts w:ascii="Sassoon Infant Std" w:hAnsi="Sassoon Infant Std"/>
          <w:b/>
          <w:color w:val="0070C0"/>
          <w:sz w:val="36"/>
          <w:szCs w:val="36"/>
        </w:rPr>
        <w:t xml:space="preserve">Year 2               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988"/>
        <w:gridCol w:w="14894"/>
      </w:tblGrid>
      <w:tr w:rsidR="005C282D" w:rsidRPr="00546E74" w:rsidTr="00182C43">
        <w:tc>
          <w:tcPr>
            <w:tcW w:w="988" w:type="dxa"/>
            <w:vAlign w:val="center"/>
          </w:tcPr>
          <w:p w:rsidR="005C282D" w:rsidRPr="00546E74" w:rsidRDefault="005C282D" w:rsidP="005C282D">
            <w:pPr>
              <w:jc w:val="center"/>
              <w:rPr>
                <w:rFonts w:ascii="Sassoon Infant Std" w:hAnsi="Sassoon Infant Std"/>
              </w:rPr>
            </w:pPr>
            <w:r w:rsidRPr="00546E74">
              <w:rPr>
                <w:rFonts w:ascii="Sassoon Infant Std" w:hAnsi="Sassoon Infant Std"/>
              </w:rPr>
              <w:t>English</w:t>
            </w:r>
          </w:p>
        </w:tc>
        <w:tc>
          <w:tcPr>
            <w:tcW w:w="14894" w:type="dxa"/>
          </w:tcPr>
          <w:p w:rsidR="00143ECA" w:rsidRPr="00761DA0" w:rsidRDefault="00143ECA" w:rsidP="00143EC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 xml:space="preserve">Find a book where you can see the characters celebrating. Is it a birthday? Can you read the book to someone over the phone? </w:t>
            </w:r>
          </w:p>
          <w:p w:rsidR="00143ECA" w:rsidRPr="00761DA0" w:rsidRDefault="00143ECA" w:rsidP="00143EC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 xml:space="preserve">Read the story </w:t>
            </w:r>
            <w:hyperlink r:id="rId8">
              <w:r w:rsidRPr="00761DA0">
                <w:rPr>
                  <w:rFonts w:ascii="Sassoon Infant Std" w:hAnsi="Sassoon Infant Std"/>
                  <w:color w:val="1155CC"/>
                  <w:u w:val="single"/>
                </w:rPr>
                <w:t>Kipper’s Birthday.</w:t>
              </w:r>
            </w:hyperlink>
            <w:r w:rsidRPr="00761DA0">
              <w:rPr>
                <w:rFonts w:ascii="Sassoon Infant Std" w:hAnsi="Sassoon Infant Std"/>
              </w:rPr>
              <w:t xml:space="preserve"> Discuss how it may be similar or the same to your birthday celebration. </w:t>
            </w:r>
          </w:p>
          <w:p w:rsidR="00143ECA" w:rsidRPr="00761DA0" w:rsidRDefault="00143ECA" w:rsidP="00143EC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 xml:space="preserve">Create a celebration book with your family. Can you add sound buttons onto the words? </w:t>
            </w:r>
          </w:p>
          <w:p w:rsidR="00143ECA" w:rsidRPr="00761DA0" w:rsidRDefault="00143ECA" w:rsidP="00143EC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>Create a Celebration Reading Den. What will you have in there? Who can read in there with you? Will you have cushions in there so you are comfortable?</w:t>
            </w:r>
          </w:p>
          <w:p w:rsidR="005C282D" w:rsidRPr="00761DA0" w:rsidRDefault="00143ECA" w:rsidP="00143EC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>Read a poem about a celebration you have had or looking forward to celebrating with your family.</w:t>
            </w:r>
          </w:p>
        </w:tc>
      </w:tr>
      <w:tr w:rsidR="005C282D" w:rsidRPr="00546E74" w:rsidTr="00ED5101">
        <w:tc>
          <w:tcPr>
            <w:tcW w:w="988" w:type="dxa"/>
            <w:vAlign w:val="center"/>
          </w:tcPr>
          <w:p w:rsidR="005C282D" w:rsidRPr="00546E74" w:rsidRDefault="005C282D" w:rsidP="005C282D">
            <w:pPr>
              <w:jc w:val="center"/>
              <w:rPr>
                <w:rFonts w:ascii="Sassoon Infant Std" w:hAnsi="Sassoon Infant Std"/>
              </w:rPr>
            </w:pPr>
            <w:r w:rsidRPr="00546E74">
              <w:rPr>
                <w:rFonts w:ascii="Sassoon Infant Std" w:hAnsi="Sassoon Infant Std"/>
              </w:rPr>
              <w:t>Maths</w:t>
            </w:r>
          </w:p>
        </w:tc>
        <w:tc>
          <w:tcPr>
            <w:tcW w:w="14894" w:type="dxa"/>
            <w:vAlign w:val="center"/>
          </w:tcPr>
          <w:p w:rsidR="005C282D" w:rsidRPr="00761DA0" w:rsidRDefault="00047A8D" w:rsidP="005C282D">
            <w:pPr>
              <w:jc w:val="both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Work through</w:t>
            </w:r>
            <w:r w:rsidRPr="00542C76">
              <w:rPr>
                <w:rFonts w:ascii="Sassoon Infant Std" w:hAnsi="Sassoon Infant Std"/>
              </w:rPr>
              <w:t xml:space="preserve"> Maths booklets</w:t>
            </w:r>
            <w:r>
              <w:rPr>
                <w:rFonts w:ascii="Sassoon Infant Std" w:hAnsi="Sassoon Infant Std"/>
              </w:rPr>
              <w:t>.</w:t>
            </w:r>
            <w:bookmarkStart w:id="0" w:name="_GoBack"/>
            <w:bookmarkEnd w:id="0"/>
          </w:p>
        </w:tc>
      </w:tr>
      <w:tr w:rsidR="00761DA0" w:rsidRPr="00546E74" w:rsidTr="00ED5101">
        <w:trPr>
          <w:trHeight w:val="331"/>
        </w:trPr>
        <w:tc>
          <w:tcPr>
            <w:tcW w:w="988" w:type="dxa"/>
            <w:vAlign w:val="center"/>
          </w:tcPr>
          <w:p w:rsidR="00761DA0" w:rsidRPr="00546E74" w:rsidRDefault="00761DA0" w:rsidP="00761DA0">
            <w:pPr>
              <w:jc w:val="center"/>
              <w:rPr>
                <w:rFonts w:ascii="Sassoon Infant Std" w:hAnsi="Sassoon Infant Std"/>
              </w:rPr>
            </w:pPr>
            <w:r w:rsidRPr="00546E74">
              <w:rPr>
                <w:rFonts w:ascii="Sassoon Infant Std" w:hAnsi="Sassoon Infant Std"/>
              </w:rPr>
              <w:t>Topic</w:t>
            </w:r>
          </w:p>
        </w:tc>
        <w:tc>
          <w:tcPr>
            <w:tcW w:w="14894" w:type="dxa"/>
          </w:tcPr>
          <w:p w:rsidR="00761DA0" w:rsidRPr="00761DA0" w:rsidRDefault="00761DA0" w:rsidP="00761DA0">
            <w:pPr>
              <w:rPr>
                <w:rFonts w:ascii="Sassoon Infant Std" w:hAnsi="Sassoon Infant Std"/>
                <w:b/>
                <w:u w:val="single"/>
              </w:rPr>
            </w:pPr>
            <w:r w:rsidRPr="00761DA0">
              <w:rPr>
                <w:rFonts w:ascii="Sassoon Infant Std" w:hAnsi="Sassoon Infant Std"/>
                <w:b/>
              </w:rPr>
              <w:t xml:space="preserve">This project this week aims to provide opportunities for your child to learn more about celebrations. Learning may focus </w:t>
            </w:r>
            <w:r w:rsidRPr="00761DA0">
              <w:rPr>
                <w:rFonts w:ascii="Sassoon Infant Std" w:hAnsi="Sassoon Infant Std"/>
                <w:b/>
              </w:rPr>
              <w:t>on</w:t>
            </w:r>
            <w:r w:rsidRPr="00761DA0">
              <w:rPr>
                <w:rFonts w:ascii="Sassoon Infant Std" w:hAnsi="Sassoon Infant Std"/>
                <w:b/>
              </w:rPr>
              <w:t xml:space="preserve"> different types of celebrations that take place and who may celebrate them. It could look at how people celebrate different events differently in other parts of the world.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What does celebration mean to you ?</w:t>
            </w:r>
            <w:r w:rsidRPr="00761DA0">
              <w:rPr>
                <w:rFonts w:ascii="Sassoon Infant Std" w:hAnsi="Sassoon Infant Std"/>
                <w:b/>
                <w:u w:val="single"/>
              </w:rPr>
              <w:t xml:space="preserve"> </w:t>
            </w:r>
            <w:hyperlink r:id="rId9">
              <w:r w:rsidRPr="00761DA0">
                <w:rPr>
                  <w:rFonts w:ascii="Sassoon Infant Std" w:hAnsi="Sassoon Infant Std"/>
                  <w:color w:val="1155CC"/>
                  <w:u w:val="single"/>
                </w:rPr>
                <w:t>Watch</w:t>
              </w:r>
            </w:hyperlink>
            <w:r w:rsidRPr="00761DA0">
              <w:rPr>
                <w:rFonts w:ascii="Sassoon Infant Std" w:hAnsi="Sassoon Infant Std"/>
              </w:rPr>
              <w:t xml:space="preserve"> with your child. Make an A-Z list of celebrations around the world. How many can they find?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 xml:space="preserve">What have they celebrated this year with their friends and family? Can they remember celebrating their birthday? How did they celebrate their birthday? Could they draw a picture of their special celebration? Can they interview a family member about their favourite celebration? What did they do? Who can they remember?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Create a celebration card for a family member</w:t>
            </w:r>
            <w:r w:rsidRPr="00761DA0">
              <w:rPr>
                <w:rFonts w:ascii="Sassoon Infant Std" w:hAnsi="Sassoon Infant Std"/>
              </w:rPr>
              <w:t>:</w:t>
            </w:r>
            <w:r w:rsidRPr="00761DA0">
              <w:rPr>
                <w:rFonts w:ascii="Sassoon Infant Std" w:hAnsi="Sassoon Infant Std"/>
              </w:rPr>
              <w:t xml:space="preserve"> What will they put on the front? Will it be pictures or will they write a birthday poem? Can they use different materials to design their celebration card?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Bake a cake:</w:t>
            </w:r>
            <w:r w:rsidRPr="00761DA0">
              <w:rPr>
                <w:rFonts w:ascii="Sassoon Infant Std" w:hAnsi="Sassoon Infant Std"/>
              </w:rPr>
              <w:t xml:space="preserve"> Weigh out the ingredients and bake a cake for a celebration. Can they write the instructions and send them to a friend? Can they tweet their school with a photo of their cake and instructions?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Design a celebration party:</w:t>
            </w:r>
            <w:r w:rsidRPr="00761DA0">
              <w:rPr>
                <w:rFonts w:ascii="Sassoon Infant Std" w:hAnsi="Sassoon Infant Std"/>
              </w:rPr>
              <w:t xml:space="preserve"> Ask your child to choose a celebration. Who would they invite? Get them to make </w:t>
            </w:r>
            <w:r w:rsidRPr="00761DA0">
              <w:rPr>
                <w:rFonts w:ascii="Sassoon Infant Std" w:hAnsi="Sassoon Infant Std"/>
              </w:rPr>
              <w:t>a list of things they will need.</w:t>
            </w:r>
            <w:r w:rsidRPr="00761DA0">
              <w:rPr>
                <w:rFonts w:ascii="Sassoon Infant Std" w:hAnsi="Sassoon Infant Std"/>
              </w:rPr>
              <w:t xml:space="preserve"> (banners, balloons etc...) Would they have to have a dress code? Can they design a celebration invite? On a piece of paper can they think about the colours and pictures they may </w:t>
            </w:r>
            <w:r w:rsidRPr="00761DA0">
              <w:rPr>
                <w:rFonts w:ascii="Sassoon Infant Std" w:hAnsi="Sassoon Infant Std"/>
              </w:rPr>
              <w:t>have?</w:t>
            </w:r>
            <w:r w:rsidRPr="00761DA0">
              <w:rPr>
                <w:rFonts w:ascii="Sassoon Infant Std" w:hAnsi="Sassoon Infant Std"/>
              </w:rPr>
              <w:t xml:space="preserve"> </w:t>
            </w:r>
          </w:p>
          <w:p w:rsid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lastRenderedPageBreak/>
              <w:t xml:space="preserve">Months: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 xml:space="preserve">Can your child name the months in order? What do they notice about them? (Look at the letters at the beginning of the month.) Can they think of a celebration for each month they may have with their family? Find out when it’s people's birthdays or anniversaries. Which month has the most celebrations?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Seasons:</w:t>
            </w:r>
            <w:r w:rsidRPr="00761DA0">
              <w:rPr>
                <w:rFonts w:ascii="Sassoon Infant Std" w:hAnsi="Sassoon Infant Std"/>
              </w:rPr>
              <w:t xml:space="preserve"> Ask your child how many seasons we have? Can they name them?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hyperlink r:id="rId10">
              <w:r w:rsidRPr="00761DA0">
                <w:rPr>
                  <w:rFonts w:ascii="Sassoon Infant Std" w:hAnsi="Sassoon Infant Std"/>
                  <w:color w:val="1155CC"/>
                  <w:u w:val="single"/>
                </w:rPr>
                <w:t>Watch 1</w:t>
              </w:r>
            </w:hyperlink>
            <w:r w:rsidRPr="00761DA0">
              <w:rPr>
                <w:rFonts w:ascii="Sassoon Infant Std" w:hAnsi="Sassoon Infant Std"/>
              </w:rPr>
              <w:t xml:space="preserve">    </w:t>
            </w:r>
            <w:hyperlink r:id="rId11">
              <w:r w:rsidRPr="00761DA0">
                <w:rPr>
                  <w:rFonts w:ascii="Sassoon Infant Std" w:hAnsi="Sassoon Infant Std"/>
                  <w:color w:val="1155CC"/>
                  <w:u w:val="single"/>
                </w:rPr>
                <w:t>Watch 2</w:t>
              </w:r>
            </w:hyperlink>
            <w:r w:rsidRPr="00761DA0">
              <w:rPr>
                <w:rFonts w:ascii="Sassoon Infant Std" w:hAnsi="Sassoon Infant Std"/>
              </w:rPr>
              <w:t xml:space="preserve">  Ask them to look outside their window and see if they can name the</w:t>
            </w:r>
            <w:r>
              <w:rPr>
                <w:rFonts w:ascii="Sassoon Infant Std" w:hAnsi="Sassoon Infant Std"/>
              </w:rPr>
              <w:t xml:space="preserve"> season we are in at the moment.</w:t>
            </w:r>
            <w:r w:rsidRPr="00761DA0">
              <w:rPr>
                <w:rFonts w:ascii="Sassoon Infant Std" w:hAnsi="Sassoon Infant Std"/>
              </w:rPr>
              <w:t xml:space="preserve"> What can they see? Can they see any flowers? Or new buds? Can they draw a picture of what they can see using different materials?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Calendar:</w:t>
            </w:r>
            <w:r w:rsidRPr="00761DA0">
              <w:rPr>
                <w:rFonts w:ascii="Sassoon Infant Std" w:hAnsi="Sassoon Infant Std"/>
              </w:rPr>
              <w:t xml:space="preserve"> Collect some materials to create a Seasons Calendar. Think about the design and what they will need. 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 xml:space="preserve">Spring is in the air: </w:t>
            </w:r>
            <w:r w:rsidRPr="00761DA0">
              <w:rPr>
                <w:rFonts w:ascii="Sassoon Infant Std" w:hAnsi="Sassoon Infant Std"/>
              </w:rPr>
              <w:t xml:space="preserve">Spring is around us: Can they look around the house to see what they can use to make a crafty spring project.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b/>
                <w:u w:val="single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Celebrations across the four season:</w:t>
            </w:r>
            <w:r w:rsidRPr="00761DA0">
              <w:rPr>
                <w:rFonts w:ascii="Sassoon Infant Std" w:hAnsi="Sassoon Infant Std"/>
              </w:rPr>
              <w:t xml:space="preserve">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 xml:space="preserve">Think about all of the celebrations we have around the world. Can they name them and place them into the correct seasons?  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</w:rPr>
              <w:t>Autumn:</w:t>
            </w:r>
            <w:r w:rsidRPr="00761DA0">
              <w:rPr>
                <w:rFonts w:ascii="Sassoon Infant Std" w:hAnsi="Sassoon Infant Std"/>
              </w:rPr>
              <w:t xml:space="preserve"> Diwali, Bonfire Night, Harvest Festival , </w:t>
            </w:r>
            <w:r w:rsidRPr="00761DA0">
              <w:rPr>
                <w:rFonts w:ascii="Sassoon Infant Std" w:hAnsi="Sassoon Infant Std"/>
                <w:highlight w:val="white"/>
              </w:rPr>
              <w:t>Hanukkah</w:t>
            </w:r>
            <w:r w:rsidRPr="00761DA0">
              <w:rPr>
                <w:rFonts w:ascii="Sassoon Infant Std" w:hAnsi="Sassoon Infant Std"/>
              </w:rPr>
              <w:t xml:space="preserve">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</w:rPr>
              <w:t>Winter:</w:t>
            </w:r>
            <w:r w:rsidRPr="00761DA0">
              <w:rPr>
                <w:rFonts w:ascii="Sassoon Infant Std" w:hAnsi="Sassoon Infant Std"/>
              </w:rPr>
              <w:t xml:space="preserve"> Christmas, New Year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</w:rPr>
              <w:t>Spring:</w:t>
            </w:r>
            <w:r w:rsidRPr="00761DA0">
              <w:rPr>
                <w:rFonts w:ascii="Sassoon Infant Std" w:hAnsi="Sassoon Infant Std"/>
              </w:rPr>
              <w:t xml:space="preserve"> Holi, Easter, Mother’s day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</w:rPr>
              <w:t>Summer:</w:t>
            </w:r>
            <w:r w:rsidRPr="00761DA0">
              <w:rPr>
                <w:rFonts w:ascii="Sassoon Infant Std" w:hAnsi="Sassoon Infant Std"/>
              </w:rPr>
              <w:t xml:space="preserve"> Father’s day, EID, Vesak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Create a card for each of these celebrations.</w:t>
            </w:r>
            <w:r w:rsidRPr="00761DA0">
              <w:rPr>
                <w:rFonts w:ascii="Sassoon Infant Std" w:hAnsi="Sassoon Infant Std"/>
              </w:rPr>
              <w:t xml:space="preserve"> How will their designs be different? Are there particular colours they can use? Could they make a pop up card? Could they make a card using no pen and only fabric?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u w:val="single"/>
              </w:rPr>
              <w:t>Think about Easter celebrations:</w:t>
            </w:r>
            <w:r w:rsidRPr="00761DA0">
              <w:rPr>
                <w:rFonts w:ascii="Sassoon Infant Std" w:hAnsi="Sassoon Infant Std"/>
                <w:u w:val="single"/>
              </w:rPr>
              <w:t xml:space="preserve"> </w:t>
            </w:r>
            <w:r w:rsidRPr="00761DA0">
              <w:rPr>
                <w:rFonts w:ascii="Sassoon Infant Std" w:hAnsi="Sassoon Infant Std"/>
              </w:rPr>
              <w:t xml:space="preserve">What do we do at Easter time? Could they make an Easter card for a friend at school?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</w:rPr>
              <w:t>Have they ever taken part in an ‘Egg and Spoon Race?’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highlight w:val="white"/>
              </w:rPr>
            </w:pPr>
            <w:r w:rsidRPr="00761DA0">
              <w:rPr>
                <w:rFonts w:ascii="Sassoon Infant Std" w:hAnsi="Sassoon Infant Std"/>
              </w:rPr>
              <w:t xml:space="preserve">Find four friends or family members to take part. (The rule is to </w:t>
            </w:r>
            <w:r w:rsidRPr="00761DA0">
              <w:rPr>
                <w:rFonts w:ascii="Sassoon Infant Std" w:hAnsi="Sassoon Infant Std"/>
                <w:highlight w:val="white"/>
              </w:rPr>
              <w:t xml:space="preserve">balance an egg or similarly shaped item upon a spoon and race with it to the finishing line) You can decide on the prize: it could be an Easter Egg or a day of wearing PJs all day! </w:t>
            </w: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highlight w:val="white"/>
              </w:rPr>
            </w:pPr>
          </w:p>
          <w:p w:rsid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highlight w:val="white"/>
              </w:rPr>
            </w:pPr>
            <w:r w:rsidRPr="00761DA0">
              <w:rPr>
                <w:rFonts w:ascii="Sassoon Infant Std" w:hAnsi="Sassoon Infant Std"/>
                <w:b/>
                <w:highlight w:val="white"/>
                <w:u w:val="single"/>
              </w:rPr>
              <w:t>Traditional celebration:</w:t>
            </w:r>
            <w:r w:rsidRPr="00761DA0">
              <w:rPr>
                <w:rFonts w:ascii="Sassoon Infant Std" w:hAnsi="Sassoon Infant Std"/>
                <w:b/>
                <w:highlight w:val="white"/>
              </w:rPr>
              <w:t xml:space="preserve"> </w:t>
            </w:r>
            <w:r w:rsidRPr="00761DA0">
              <w:rPr>
                <w:rFonts w:ascii="Sassoon Infant Std" w:hAnsi="Sassoon Infant Std"/>
                <w:highlight w:val="white"/>
              </w:rPr>
              <w:t>Talk to an adult and ask about any traditional celebrations you may have as a family. Why do you celebrate them? How do you celebrate them and when? Do you have to wear different clothes and eat different food?</w:t>
            </w:r>
          </w:p>
          <w:p w:rsidR="003C1FA4" w:rsidRPr="00761DA0" w:rsidRDefault="003C1FA4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  <w:highlight w:val="white"/>
              </w:rPr>
            </w:pPr>
          </w:p>
          <w:p w:rsidR="00761DA0" w:rsidRPr="00761DA0" w:rsidRDefault="00761DA0" w:rsidP="00761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Infant Std" w:hAnsi="Sassoon Infant Std"/>
              </w:rPr>
            </w:pPr>
            <w:r w:rsidRPr="00761DA0">
              <w:rPr>
                <w:rFonts w:ascii="Sassoon Infant Std" w:hAnsi="Sassoon Infant Std"/>
                <w:b/>
                <w:highlight w:val="white"/>
                <w:u w:val="single"/>
              </w:rPr>
              <w:t xml:space="preserve">Gather the family and sing the song </w:t>
            </w:r>
            <w:hyperlink r:id="rId12">
              <w:r w:rsidRPr="00761DA0">
                <w:rPr>
                  <w:rFonts w:ascii="Sassoon Infant Std" w:hAnsi="Sassoon Infant Std"/>
                  <w:b/>
                  <w:color w:val="1155CC"/>
                  <w:highlight w:val="white"/>
                  <w:u w:val="single"/>
                </w:rPr>
                <w:t>‘Celebration’</w:t>
              </w:r>
            </w:hyperlink>
            <w:r w:rsidRPr="00761DA0">
              <w:rPr>
                <w:rFonts w:ascii="Sassoon Infant Std" w:hAnsi="Sassoon Infant Std"/>
                <w:b/>
                <w:highlight w:val="white"/>
                <w:u w:val="single"/>
              </w:rPr>
              <w:t>:</w:t>
            </w:r>
            <w:r w:rsidRPr="00761DA0">
              <w:rPr>
                <w:rFonts w:ascii="Sassoon Infant Std" w:hAnsi="Sassoon Infant Std"/>
                <w:b/>
                <w:highlight w:val="white"/>
              </w:rPr>
              <w:t xml:space="preserve"> </w:t>
            </w:r>
            <w:r w:rsidRPr="00761DA0">
              <w:rPr>
                <w:rFonts w:ascii="Sassoon Infant Std" w:hAnsi="Sassoon Infant Std"/>
                <w:highlight w:val="white"/>
              </w:rPr>
              <w:t xml:space="preserve">Can you add actions to the dance? Could you have a concert and perform to your family and friends? </w:t>
            </w:r>
          </w:p>
        </w:tc>
      </w:tr>
    </w:tbl>
    <w:p w:rsidR="006159CE" w:rsidRPr="003C1FA4" w:rsidRDefault="006159CE" w:rsidP="003C1FA4">
      <w:pPr>
        <w:rPr>
          <w:rFonts w:ascii="Arial Rounded MT Bold" w:hAnsi="Arial Rounded MT Bold"/>
          <w:color w:val="FF0000"/>
          <w:sz w:val="2"/>
          <w:szCs w:val="2"/>
        </w:rPr>
      </w:pPr>
    </w:p>
    <w:sectPr w:rsidR="006159CE" w:rsidRPr="003C1FA4" w:rsidSect="00612BF1">
      <w:pgSz w:w="16838" w:h="11906" w:orient="landscape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01" w:rsidRDefault="00ED5101" w:rsidP="00ED5101">
      <w:pPr>
        <w:spacing w:after="0" w:line="240" w:lineRule="auto"/>
      </w:pPr>
      <w:r>
        <w:separator/>
      </w:r>
    </w:p>
  </w:endnote>
  <w:endnote w:type="continuationSeparator" w:id="0">
    <w:p w:rsidR="00ED5101" w:rsidRDefault="00ED5101" w:rsidP="00E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01" w:rsidRDefault="00ED5101" w:rsidP="00ED5101">
      <w:pPr>
        <w:spacing w:after="0" w:line="240" w:lineRule="auto"/>
      </w:pPr>
      <w:r>
        <w:separator/>
      </w:r>
    </w:p>
  </w:footnote>
  <w:footnote w:type="continuationSeparator" w:id="0">
    <w:p w:rsidR="00ED5101" w:rsidRDefault="00ED5101" w:rsidP="00ED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607"/>
    <w:multiLevelType w:val="hybridMultilevel"/>
    <w:tmpl w:val="ECDAF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45967"/>
    <w:multiLevelType w:val="multilevel"/>
    <w:tmpl w:val="3454C3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3BC7895"/>
    <w:multiLevelType w:val="multilevel"/>
    <w:tmpl w:val="988CA5C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AD0073"/>
    <w:multiLevelType w:val="multilevel"/>
    <w:tmpl w:val="E4B8E2F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8465C9F"/>
    <w:multiLevelType w:val="multilevel"/>
    <w:tmpl w:val="0DA0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856C76"/>
    <w:multiLevelType w:val="multilevel"/>
    <w:tmpl w:val="4D820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B0568"/>
    <w:multiLevelType w:val="multilevel"/>
    <w:tmpl w:val="50C03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9C654D"/>
    <w:multiLevelType w:val="multilevel"/>
    <w:tmpl w:val="2D928E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3512E56"/>
    <w:multiLevelType w:val="multilevel"/>
    <w:tmpl w:val="A552E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14622"/>
    <w:rsid w:val="00047A8D"/>
    <w:rsid w:val="00070A25"/>
    <w:rsid w:val="000A4261"/>
    <w:rsid w:val="000D751D"/>
    <w:rsid w:val="00141E5C"/>
    <w:rsid w:val="00143ECA"/>
    <w:rsid w:val="00254019"/>
    <w:rsid w:val="003C1FA4"/>
    <w:rsid w:val="0040638B"/>
    <w:rsid w:val="00542C76"/>
    <w:rsid w:val="00546E74"/>
    <w:rsid w:val="005C282D"/>
    <w:rsid w:val="00606C26"/>
    <w:rsid w:val="00612BF1"/>
    <w:rsid w:val="006159CE"/>
    <w:rsid w:val="0066159A"/>
    <w:rsid w:val="00697620"/>
    <w:rsid w:val="006F368D"/>
    <w:rsid w:val="00753B93"/>
    <w:rsid w:val="00761DA0"/>
    <w:rsid w:val="007B7E90"/>
    <w:rsid w:val="0086038C"/>
    <w:rsid w:val="0087020C"/>
    <w:rsid w:val="009150BE"/>
    <w:rsid w:val="009546C4"/>
    <w:rsid w:val="009640AB"/>
    <w:rsid w:val="00973B78"/>
    <w:rsid w:val="00A3699D"/>
    <w:rsid w:val="00A84EC5"/>
    <w:rsid w:val="00B674FF"/>
    <w:rsid w:val="00C11235"/>
    <w:rsid w:val="00E81F3E"/>
    <w:rsid w:val="00E96161"/>
    <w:rsid w:val="00ED5101"/>
    <w:rsid w:val="00F06F07"/>
    <w:rsid w:val="00F112D5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A200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6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6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01"/>
  </w:style>
  <w:style w:type="paragraph" w:styleId="Footer">
    <w:name w:val="footer"/>
    <w:basedOn w:val="Normal"/>
    <w:link w:val="FooterChar"/>
    <w:uiPriority w:val="99"/>
    <w:unhideWhenUsed/>
    <w:rsid w:val="00ED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1BXicbF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WLIgjB9g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ZjpI6fgYS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YpGBtR8L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lets-celebr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Sam Shainberg</cp:lastModifiedBy>
  <cp:revision>5</cp:revision>
  <dcterms:created xsi:type="dcterms:W3CDTF">2020-07-12T22:00:00Z</dcterms:created>
  <dcterms:modified xsi:type="dcterms:W3CDTF">2020-07-12T22:14:00Z</dcterms:modified>
</cp:coreProperties>
</file>