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666"/>
        <w:tblW w:w="9918" w:type="dxa"/>
        <w:tblLook w:val="04A0" w:firstRow="1" w:lastRow="0" w:firstColumn="1" w:lastColumn="0" w:noHBand="0" w:noVBand="1"/>
      </w:tblPr>
      <w:tblGrid>
        <w:gridCol w:w="7330"/>
        <w:gridCol w:w="2588"/>
      </w:tblGrid>
      <w:tr w:rsidR="005A6F15" w:rsidTr="00A46522">
        <w:tc>
          <w:tcPr>
            <w:tcW w:w="7330" w:type="dxa"/>
            <w:shd w:val="clear" w:color="auto" w:fill="BFBFBF" w:themeFill="background1" w:themeFillShade="BF"/>
          </w:tcPr>
          <w:p w:rsidR="005A6F15" w:rsidRPr="006D0277" w:rsidRDefault="005A6F15" w:rsidP="00A4652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Non Chronological Report – Tool Kit</w:t>
            </w:r>
          </w:p>
        </w:tc>
        <w:tc>
          <w:tcPr>
            <w:tcW w:w="2588" w:type="dxa"/>
            <w:shd w:val="clear" w:color="auto" w:fill="BFBFBF" w:themeFill="background1" w:themeFillShade="BF"/>
          </w:tcPr>
          <w:p w:rsidR="005A6F15" w:rsidRDefault="00516D4A" w:rsidP="00A4652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Have I?</w:t>
            </w:r>
          </w:p>
        </w:tc>
      </w:tr>
      <w:tr w:rsidR="005A6F15" w:rsidTr="00A46522">
        <w:tc>
          <w:tcPr>
            <w:tcW w:w="7330" w:type="dxa"/>
          </w:tcPr>
          <w:p w:rsidR="005A6F15" w:rsidRPr="006D0277" w:rsidRDefault="005A6F15" w:rsidP="00A46522">
            <w:pPr>
              <w:rPr>
                <w:rFonts w:ascii="Comic Sans MS" w:hAnsi="Comic Sans MS"/>
                <w:sz w:val="32"/>
                <w:szCs w:val="32"/>
              </w:rPr>
            </w:pPr>
            <w:r w:rsidRPr="006D0277">
              <w:rPr>
                <w:rFonts w:ascii="Comic Sans MS" w:hAnsi="Comic Sans MS"/>
                <w:sz w:val="32"/>
                <w:szCs w:val="32"/>
              </w:rPr>
              <w:t>Brief introduction – who what, where, when…</w:t>
            </w:r>
          </w:p>
        </w:tc>
        <w:tc>
          <w:tcPr>
            <w:tcW w:w="2588" w:type="dxa"/>
          </w:tcPr>
          <w:p w:rsidR="005A6F15" w:rsidRPr="006D0277" w:rsidRDefault="005A6F15" w:rsidP="00A46522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A6F15" w:rsidTr="00A46522">
        <w:tc>
          <w:tcPr>
            <w:tcW w:w="7330" w:type="dxa"/>
          </w:tcPr>
          <w:p w:rsidR="005A6F15" w:rsidRPr="006D0277" w:rsidRDefault="005A6F15" w:rsidP="00A46522">
            <w:pPr>
              <w:rPr>
                <w:rFonts w:ascii="Comic Sans MS" w:hAnsi="Comic Sans MS"/>
                <w:sz w:val="32"/>
                <w:szCs w:val="32"/>
              </w:rPr>
            </w:pPr>
            <w:r w:rsidRPr="006D0277">
              <w:rPr>
                <w:rFonts w:ascii="Comic Sans MS" w:hAnsi="Comic Sans MS"/>
                <w:sz w:val="32"/>
                <w:szCs w:val="32"/>
              </w:rPr>
              <w:t>Written in the 3</w:t>
            </w:r>
            <w:r w:rsidRPr="006D0277">
              <w:rPr>
                <w:rFonts w:ascii="Comic Sans MS" w:hAnsi="Comic Sans MS"/>
                <w:sz w:val="32"/>
                <w:szCs w:val="32"/>
                <w:vertAlign w:val="superscript"/>
              </w:rPr>
              <w:t>rd</w:t>
            </w:r>
            <w:r w:rsidRPr="006D0277">
              <w:rPr>
                <w:rFonts w:ascii="Comic Sans MS" w:hAnsi="Comic Sans MS"/>
                <w:sz w:val="32"/>
                <w:szCs w:val="32"/>
              </w:rPr>
              <w:t xml:space="preserve"> person (this makes it impersonal)</w:t>
            </w:r>
          </w:p>
        </w:tc>
        <w:tc>
          <w:tcPr>
            <w:tcW w:w="2588" w:type="dxa"/>
          </w:tcPr>
          <w:p w:rsidR="005A6F15" w:rsidRPr="006D0277" w:rsidRDefault="005A6F15" w:rsidP="00516D4A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A6F15" w:rsidTr="00A46522">
        <w:tc>
          <w:tcPr>
            <w:tcW w:w="7330" w:type="dxa"/>
          </w:tcPr>
          <w:p w:rsidR="005A6F15" w:rsidRPr="006D0277" w:rsidRDefault="005A6F15" w:rsidP="00A46522">
            <w:pPr>
              <w:rPr>
                <w:rFonts w:ascii="Comic Sans MS" w:hAnsi="Comic Sans MS"/>
                <w:sz w:val="32"/>
                <w:szCs w:val="32"/>
              </w:rPr>
            </w:pPr>
            <w:r w:rsidRPr="006D0277">
              <w:rPr>
                <w:rFonts w:ascii="Comic Sans MS" w:hAnsi="Comic Sans MS"/>
                <w:sz w:val="32"/>
                <w:szCs w:val="32"/>
              </w:rPr>
              <w:t>Technical vocabulary that is factual</w:t>
            </w:r>
            <w:r>
              <w:rPr>
                <w:rFonts w:ascii="Comic Sans MS" w:hAnsi="Comic Sans MS"/>
                <w:sz w:val="32"/>
                <w:szCs w:val="32"/>
              </w:rPr>
              <w:t xml:space="preserve"> and</w:t>
            </w:r>
            <w:r w:rsidRPr="006D0277">
              <w:rPr>
                <w:rFonts w:ascii="Comic Sans MS" w:hAnsi="Comic Sans MS"/>
                <w:sz w:val="32"/>
                <w:szCs w:val="32"/>
              </w:rPr>
              <w:t xml:space="preserve"> descriptive</w:t>
            </w:r>
          </w:p>
        </w:tc>
        <w:tc>
          <w:tcPr>
            <w:tcW w:w="2588" w:type="dxa"/>
          </w:tcPr>
          <w:p w:rsidR="005A6F15" w:rsidRPr="006D0277" w:rsidRDefault="005A6F15" w:rsidP="00A46522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A6F15" w:rsidTr="00A46522">
        <w:tc>
          <w:tcPr>
            <w:tcW w:w="7330" w:type="dxa"/>
          </w:tcPr>
          <w:p w:rsidR="005A6F15" w:rsidRPr="006D0277" w:rsidRDefault="005A6F15" w:rsidP="00A46522">
            <w:pPr>
              <w:rPr>
                <w:rFonts w:ascii="Comic Sans MS" w:hAnsi="Comic Sans MS"/>
                <w:sz w:val="32"/>
                <w:szCs w:val="32"/>
              </w:rPr>
            </w:pPr>
            <w:r w:rsidRPr="006D0277">
              <w:rPr>
                <w:rFonts w:ascii="Comic Sans MS" w:hAnsi="Comic Sans MS"/>
                <w:sz w:val="32"/>
                <w:szCs w:val="32"/>
              </w:rPr>
              <w:t>Formal tone</w:t>
            </w:r>
            <w:r w:rsidR="00516D4A">
              <w:rPr>
                <w:rFonts w:ascii="Comic Sans MS" w:hAnsi="Comic Sans MS"/>
                <w:sz w:val="32"/>
                <w:szCs w:val="32"/>
              </w:rPr>
              <w:t xml:space="preserve"> (no slang or informal language)</w:t>
            </w:r>
          </w:p>
        </w:tc>
        <w:tc>
          <w:tcPr>
            <w:tcW w:w="2588" w:type="dxa"/>
          </w:tcPr>
          <w:p w:rsidR="005A6F15" w:rsidRPr="006D0277" w:rsidRDefault="005A6F15" w:rsidP="00A46522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A6F15" w:rsidTr="00A46522">
        <w:tc>
          <w:tcPr>
            <w:tcW w:w="7330" w:type="dxa"/>
          </w:tcPr>
          <w:p w:rsidR="005A6F15" w:rsidRPr="006D0277" w:rsidRDefault="005A6F15" w:rsidP="00A46522">
            <w:pPr>
              <w:rPr>
                <w:rFonts w:ascii="Comic Sans MS" w:hAnsi="Comic Sans MS"/>
                <w:sz w:val="32"/>
                <w:szCs w:val="32"/>
              </w:rPr>
            </w:pPr>
            <w:r w:rsidRPr="006D0277">
              <w:rPr>
                <w:rFonts w:ascii="Comic Sans MS" w:hAnsi="Comic Sans MS"/>
                <w:sz w:val="32"/>
                <w:szCs w:val="32"/>
              </w:rPr>
              <w:t>Organised in to paragraphs with sub-heading</w:t>
            </w:r>
            <w:r>
              <w:rPr>
                <w:rFonts w:ascii="Comic Sans MS" w:hAnsi="Comic Sans MS"/>
                <w:sz w:val="32"/>
                <w:szCs w:val="32"/>
              </w:rPr>
              <w:t>s</w:t>
            </w:r>
          </w:p>
        </w:tc>
        <w:tc>
          <w:tcPr>
            <w:tcW w:w="2588" w:type="dxa"/>
          </w:tcPr>
          <w:p w:rsidR="00134605" w:rsidRPr="006D0277" w:rsidRDefault="00134605" w:rsidP="00A46522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A6F15" w:rsidTr="00A46522">
        <w:tc>
          <w:tcPr>
            <w:tcW w:w="7330" w:type="dxa"/>
          </w:tcPr>
          <w:p w:rsidR="005A6F15" w:rsidRPr="006D0277" w:rsidRDefault="00516D4A" w:rsidP="00A4652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Use a fact box or did you know</w:t>
            </w:r>
          </w:p>
        </w:tc>
        <w:tc>
          <w:tcPr>
            <w:tcW w:w="2588" w:type="dxa"/>
          </w:tcPr>
          <w:p w:rsidR="005A6F15" w:rsidRPr="006D0277" w:rsidRDefault="005A6F15" w:rsidP="00A46522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A6F15" w:rsidTr="00A46522">
        <w:tc>
          <w:tcPr>
            <w:tcW w:w="7330" w:type="dxa"/>
          </w:tcPr>
          <w:p w:rsidR="005A6F15" w:rsidRDefault="00516D4A" w:rsidP="00A46522">
            <w:r>
              <w:rPr>
                <w:rFonts w:ascii="Comic Sans MS" w:hAnsi="Comic Sans MS"/>
                <w:sz w:val="32"/>
                <w:szCs w:val="32"/>
              </w:rPr>
              <w:t>Use a glossary for key terms</w:t>
            </w:r>
          </w:p>
        </w:tc>
        <w:tc>
          <w:tcPr>
            <w:tcW w:w="2588" w:type="dxa"/>
          </w:tcPr>
          <w:p w:rsidR="005A6F15" w:rsidRPr="006D0277" w:rsidRDefault="005A6F15" w:rsidP="00A46522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A6F15" w:rsidTr="00A46522">
        <w:tc>
          <w:tcPr>
            <w:tcW w:w="7330" w:type="dxa"/>
          </w:tcPr>
          <w:p w:rsidR="005A6F15" w:rsidRDefault="005A6F15" w:rsidP="00A46522">
            <w:r w:rsidRPr="006D0277">
              <w:rPr>
                <w:rFonts w:ascii="Comic Sans MS" w:hAnsi="Comic Sans MS"/>
                <w:sz w:val="32"/>
                <w:szCs w:val="32"/>
              </w:rPr>
              <w:t>Parts may be written in the passive voice</w:t>
            </w:r>
          </w:p>
        </w:tc>
        <w:tc>
          <w:tcPr>
            <w:tcW w:w="2588" w:type="dxa"/>
          </w:tcPr>
          <w:p w:rsidR="005A6F15" w:rsidRPr="006D0277" w:rsidRDefault="005A6F15" w:rsidP="00A46522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16453" w:rsidTr="00A46522">
        <w:tc>
          <w:tcPr>
            <w:tcW w:w="7330" w:type="dxa"/>
          </w:tcPr>
          <w:p w:rsidR="00416453" w:rsidRPr="006D0277" w:rsidRDefault="00516D4A" w:rsidP="00A4652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Use a relative clause</w:t>
            </w:r>
          </w:p>
        </w:tc>
        <w:tc>
          <w:tcPr>
            <w:tcW w:w="2588" w:type="dxa"/>
          </w:tcPr>
          <w:p w:rsidR="00416453" w:rsidRPr="00134605" w:rsidRDefault="00416453" w:rsidP="00A46522">
            <w:pPr>
              <w:rPr>
                <w:rFonts w:ascii="Comic Sans MS" w:hAnsi="Comic Sans MS"/>
                <w:sz w:val="32"/>
                <w:szCs w:val="32"/>
                <w:highlight w:val="blue"/>
              </w:rPr>
            </w:pPr>
          </w:p>
        </w:tc>
      </w:tr>
      <w:tr w:rsidR="00416453" w:rsidTr="00A46522">
        <w:tc>
          <w:tcPr>
            <w:tcW w:w="7330" w:type="dxa"/>
          </w:tcPr>
          <w:p w:rsidR="00416453" w:rsidRDefault="00516D4A" w:rsidP="00A4652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Use a range of different conjunctions</w:t>
            </w:r>
          </w:p>
        </w:tc>
        <w:tc>
          <w:tcPr>
            <w:tcW w:w="2588" w:type="dxa"/>
          </w:tcPr>
          <w:p w:rsidR="00416453" w:rsidRPr="00134605" w:rsidRDefault="00416453" w:rsidP="00A46522">
            <w:pPr>
              <w:rPr>
                <w:rFonts w:ascii="Comic Sans MS" w:hAnsi="Comic Sans MS"/>
                <w:sz w:val="32"/>
                <w:szCs w:val="32"/>
                <w:highlight w:val="blue"/>
              </w:rPr>
            </w:pPr>
          </w:p>
        </w:tc>
      </w:tr>
      <w:tr w:rsidR="00416453" w:rsidTr="00A46522">
        <w:tc>
          <w:tcPr>
            <w:tcW w:w="7330" w:type="dxa"/>
          </w:tcPr>
          <w:p w:rsidR="00416453" w:rsidRDefault="00516D4A" w:rsidP="00A4652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Use an adverbial of time</w:t>
            </w:r>
          </w:p>
        </w:tc>
        <w:tc>
          <w:tcPr>
            <w:tcW w:w="2588" w:type="dxa"/>
          </w:tcPr>
          <w:p w:rsidR="00416453" w:rsidRPr="00134605" w:rsidRDefault="00416453" w:rsidP="00A46522">
            <w:pPr>
              <w:rPr>
                <w:rFonts w:ascii="Comic Sans MS" w:hAnsi="Comic Sans MS"/>
                <w:sz w:val="32"/>
                <w:szCs w:val="32"/>
                <w:highlight w:val="blue"/>
              </w:rPr>
            </w:pPr>
          </w:p>
        </w:tc>
      </w:tr>
      <w:tr w:rsidR="00416453" w:rsidTr="00A46522">
        <w:tc>
          <w:tcPr>
            <w:tcW w:w="7330" w:type="dxa"/>
          </w:tcPr>
          <w:p w:rsidR="00416453" w:rsidRDefault="00516D4A" w:rsidP="00A4652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Use an adverbial of manner</w:t>
            </w:r>
          </w:p>
        </w:tc>
        <w:tc>
          <w:tcPr>
            <w:tcW w:w="2588" w:type="dxa"/>
          </w:tcPr>
          <w:p w:rsidR="00416453" w:rsidRPr="00134605" w:rsidRDefault="00416453" w:rsidP="00A46522">
            <w:pPr>
              <w:rPr>
                <w:rFonts w:ascii="Comic Sans MS" w:hAnsi="Comic Sans MS"/>
                <w:sz w:val="32"/>
                <w:szCs w:val="32"/>
                <w:highlight w:val="blue"/>
              </w:rPr>
            </w:pPr>
          </w:p>
        </w:tc>
      </w:tr>
      <w:tr w:rsidR="00516D4A" w:rsidTr="00516D4A">
        <w:tc>
          <w:tcPr>
            <w:tcW w:w="7330" w:type="dxa"/>
          </w:tcPr>
          <w:p w:rsidR="00516D4A" w:rsidRDefault="00516D4A" w:rsidP="00416453">
            <w:pPr>
              <w:rPr>
                <w:rFonts w:ascii="Comic Sans MS" w:hAnsi="Comic Sans MS"/>
                <w:sz w:val="32"/>
                <w:szCs w:val="32"/>
              </w:rPr>
            </w:pPr>
            <w:bookmarkStart w:id="0" w:name="_GoBack" w:colFirst="0" w:colLast="1"/>
            <w:r>
              <w:rPr>
                <w:rFonts w:ascii="Comic Sans MS" w:hAnsi="Comic Sans MS"/>
                <w:sz w:val="32"/>
                <w:szCs w:val="32"/>
              </w:rPr>
              <w:t>Ensure you have opened your sentences in at least three different ways</w:t>
            </w:r>
          </w:p>
        </w:tc>
        <w:tc>
          <w:tcPr>
            <w:tcW w:w="2588" w:type="dxa"/>
          </w:tcPr>
          <w:p w:rsidR="00516D4A" w:rsidRPr="00134605" w:rsidRDefault="00516D4A" w:rsidP="00516D4A">
            <w:pPr>
              <w:rPr>
                <w:rFonts w:ascii="Comic Sans MS" w:hAnsi="Comic Sans MS"/>
                <w:sz w:val="32"/>
                <w:szCs w:val="32"/>
                <w:highlight w:val="blue"/>
              </w:rPr>
            </w:pPr>
          </w:p>
        </w:tc>
      </w:tr>
    </w:tbl>
    <w:bookmarkEnd w:id="0"/>
    <w:p w:rsidR="00316BD4" w:rsidRDefault="00A4652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-609600</wp:posOffset>
                </wp:positionV>
                <wp:extent cx="6248400" cy="5715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522" w:rsidRPr="00A46522" w:rsidRDefault="00A46522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WALT use the tool kit to understand and locate key features of a non-chronological report.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48pt;width:492pt;height:45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" fillcolor="white [3201]" strokeweight=".5pt">
                <v:textbox>
                  <w:txbxContent>
                    <w:p w:rsidR="00A46522" w:rsidRPr="00A46522" w:rsidRDefault="00A46522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WALT use the tool kit to understand and locate key features of a non-chronological report.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16B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D6A25"/>
    <w:multiLevelType w:val="hybridMultilevel"/>
    <w:tmpl w:val="50A8C0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277"/>
    <w:rsid w:val="00134605"/>
    <w:rsid w:val="00316BD4"/>
    <w:rsid w:val="00416453"/>
    <w:rsid w:val="00472959"/>
    <w:rsid w:val="00516D4A"/>
    <w:rsid w:val="005A6F15"/>
    <w:rsid w:val="006D0277"/>
    <w:rsid w:val="00A4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219BA6-1E24-44B7-8F73-0130A78E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0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6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Martin</dc:creator>
  <cp:keywords/>
  <dc:description/>
  <cp:lastModifiedBy>Andrew Martin</cp:lastModifiedBy>
  <cp:revision>2</cp:revision>
  <dcterms:created xsi:type="dcterms:W3CDTF">2021-01-18T16:37:00Z</dcterms:created>
  <dcterms:modified xsi:type="dcterms:W3CDTF">2021-01-18T16:37:00Z</dcterms:modified>
</cp:coreProperties>
</file>