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399"/>
        <w:gridCol w:w="993"/>
        <w:gridCol w:w="3258"/>
        <w:gridCol w:w="922"/>
        <w:gridCol w:w="1884"/>
      </w:tblGrid>
      <w:tr w:rsidR="00243E6D" w:rsidRPr="000C31A2" w14:paraId="5FE4EA45" w14:textId="77777777" w:rsidTr="00633CEB">
        <w:trPr>
          <w:trHeight w:val="1408"/>
        </w:trPr>
        <w:tc>
          <w:tcPr>
            <w:tcW w:w="8572" w:type="dxa"/>
            <w:gridSpan w:val="4"/>
            <w:tcBorders>
              <w:top w:val="single" w:sz="4" w:space="0" w:color="000000"/>
              <w:left w:val="single" w:sz="4" w:space="0" w:color="000000"/>
              <w:bottom w:val="single" w:sz="4" w:space="0" w:color="000000"/>
            </w:tcBorders>
            <w:shd w:val="clear" w:color="auto" w:fill="auto"/>
            <w:vAlign w:val="center"/>
          </w:tcPr>
          <w:p w14:paraId="78298B7B" w14:textId="7C43501B"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 xml:space="preserve"> Minutes of a Full Governing Board meeting held </w:t>
            </w:r>
            <w:r w:rsidR="00566575">
              <w:rPr>
                <w:rFonts w:ascii="Verdana" w:hAnsi="Verdana"/>
                <w:b/>
                <w:sz w:val="20"/>
                <w:szCs w:val="20"/>
              </w:rPr>
              <w:t>for</w:t>
            </w:r>
          </w:p>
          <w:p w14:paraId="6CD8F2E7" w14:textId="77777777" w:rsidR="00243E6D" w:rsidRPr="000C31A2" w:rsidRDefault="00243E6D" w:rsidP="009B6C5D">
            <w:pPr>
              <w:spacing w:after="0" w:line="240" w:lineRule="auto"/>
              <w:jc w:val="center"/>
              <w:rPr>
                <w:rFonts w:ascii="Verdana" w:hAnsi="Verdana"/>
                <w:b/>
                <w:sz w:val="20"/>
                <w:szCs w:val="20"/>
              </w:rPr>
            </w:pPr>
          </w:p>
          <w:p w14:paraId="5E28B12D" w14:textId="108A4C00" w:rsidR="00243E6D" w:rsidRDefault="00927E90" w:rsidP="009B6C5D">
            <w:pPr>
              <w:spacing w:after="0" w:line="240" w:lineRule="auto"/>
              <w:jc w:val="center"/>
              <w:rPr>
                <w:rFonts w:ascii="Verdana" w:hAnsi="Verdana"/>
                <w:b/>
                <w:sz w:val="20"/>
                <w:szCs w:val="20"/>
              </w:rPr>
            </w:pPr>
            <w:proofErr w:type="spellStart"/>
            <w:r w:rsidRPr="000C31A2">
              <w:rPr>
                <w:rFonts w:ascii="Verdana" w:hAnsi="Verdana"/>
                <w:b/>
                <w:sz w:val="20"/>
                <w:szCs w:val="20"/>
              </w:rPr>
              <w:t>Mylor</w:t>
            </w:r>
            <w:proofErr w:type="spellEnd"/>
            <w:r w:rsidRPr="000C31A2">
              <w:rPr>
                <w:rFonts w:ascii="Verdana" w:hAnsi="Verdana"/>
                <w:b/>
                <w:sz w:val="20"/>
                <w:szCs w:val="20"/>
              </w:rPr>
              <w:t xml:space="preserve"> Bridge CP School on </w:t>
            </w:r>
            <w:r w:rsidR="001A74B6">
              <w:rPr>
                <w:rFonts w:ascii="Verdana" w:hAnsi="Verdana"/>
                <w:b/>
                <w:sz w:val="20"/>
                <w:szCs w:val="20"/>
              </w:rPr>
              <w:t>Mon</w:t>
            </w:r>
            <w:r w:rsidR="008C2ACE">
              <w:rPr>
                <w:rFonts w:ascii="Verdana" w:hAnsi="Verdana"/>
                <w:b/>
                <w:sz w:val="20"/>
                <w:szCs w:val="20"/>
              </w:rPr>
              <w:t xml:space="preserve">day </w:t>
            </w:r>
            <w:r w:rsidR="00DE46AE">
              <w:rPr>
                <w:rFonts w:ascii="Verdana" w:hAnsi="Verdana"/>
                <w:b/>
                <w:sz w:val="20"/>
                <w:szCs w:val="20"/>
              </w:rPr>
              <w:t>9</w:t>
            </w:r>
            <w:r w:rsidR="00DE46AE" w:rsidRPr="00DE46AE">
              <w:rPr>
                <w:rFonts w:ascii="Verdana" w:hAnsi="Verdana"/>
                <w:b/>
                <w:sz w:val="20"/>
                <w:szCs w:val="20"/>
                <w:vertAlign w:val="superscript"/>
              </w:rPr>
              <w:t>th</w:t>
            </w:r>
            <w:r w:rsidR="00DE46AE">
              <w:rPr>
                <w:rFonts w:ascii="Verdana" w:hAnsi="Verdana"/>
                <w:b/>
                <w:sz w:val="20"/>
                <w:szCs w:val="20"/>
              </w:rPr>
              <w:t xml:space="preserve"> November</w:t>
            </w:r>
            <w:r w:rsidR="003D6B96" w:rsidRPr="000C31A2">
              <w:rPr>
                <w:rFonts w:ascii="Verdana" w:hAnsi="Verdana"/>
                <w:b/>
                <w:sz w:val="20"/>
                <w:szCs w:val="20"/>
              </w:rPr>
              <w:t xml:space="preserve"> 2020</w:t>
            </w:r>
            <w:r w:rsidRPr="000C31A2">
              <w:rPr>
                <w:rFonts w:ascii="Verdana" w:hAnsi="Verdana"/>
                <w:b/>
                <w:sz w:val="20"/>
                <w:szCs w:val="20"/>
              </w:rPr>
              <w:t xml:space="preserve"> at 5.00 pm</w:t>
            </w:r>
          </w:p>
          <w:p w14:paraId="59EB869F" w14:textId="76FCE094" w:rsidR="00566575" w:rsidRPr="000C31A2" w:rsidRDefault="009A544C" w:rsidP="009B6C5D">
            <w:pPr>
              <w:spacing w:after="0" w:line="240" w:lineRule="auto"/>
              <w:jc w:val="center"/>
              <w:rPr>
                <w:rFonts w:ascii="Verdana" w:hAnsi="Verdana"/>
                <w:sz w:val="20"/>
                <w:szCs w:val="20"/>
              </w:rPr>
            </w:pPr>
            <w:r>
              <w:rPr>
                <w:rFonts w:ascii="Verdana" w:hAnsi="Verdana"/>
                <w:sz w:val="20"/>
                <w:szCs w:val="20"/>
              </w:rPr>
              <w:t>Held v</w:t>
            </w:r>
            <w:r w:rsidR="00566575">
              <w:rPr>
                <w:rFonts w:ascii="Verdana" w:hAnsi="Verdana"/>
                <w:sz w:val="20"/>
                <w:szCs w:val="20"/>
              </w:rPr>
              <w:t>irtual</w:t>
            </w:r>
            <w:r>
              <w:rPr>
                <w:rFonts w:ascii="Verdana" w:hAnsi="Verdana"/>
                <w:sz w:val="20"/>
                <w:szCs w:val="20"/>
              </w:rPr>
              <w:t>ly</w:t>
            </w:r>
            <w:r w:rsidR="00566575">
              <w:rPr>
                <w:rFonts w:ascii="Verdana" w:hAnsi="Verdana"/>
                <w:sz w:val="20"/>
                <w:szCs w:val="20"/>
              </w:rPr>
              <w:t xml:space="preserve"> via Zoom</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B986198" w14:textId="77777777" w:rsidR="00243E6D" w:rsidRPr="000C31A2" w:rsidRDefault="00927E90" w:rsidP="009B6C5D">
            <w:pPr>
              <w:spacing w:after="0" w:line="240" w:lineRule="auto"/>
              <w:jc w:val="center"/>
              <w:rPr>
                <w:rFonts w:ascii="Verdana" w:hAnsi="Verdana"/>
                <w:b/>
                <w:sz w:val="20"/>
                <w:szCs w:val="20"/>
                <w:u w:val="single"/>
              </w:rPr>
            </w:pPr>
            <w:r w:rsidRPr="000C31A2">
              <w:rPr>
                <w:rFonts w:ascii="Verdana" w:hAnsi="Verdana"/>
                <w:b/>
                <w:noProof/>
                <w:sz w:val="20"/>
                <w:szCs w:val="20"/>
                <w:u w:val="single"/>
              </w:rPr>
              <w:drawing>
                <wp:anchor distT="0" distB="0" distL="114300" distR="114300" simplePos="0" relativeHeight="2" behindDoc="0" locked="0" layoutInCell="1" allowOverlap="1" wp14:anchorId="3A9A889B" wp14:editId="55777A46">
                  <wp:simplePos x="0" y="0"/>
                  <wp:positionH relativeFrom="column">
                    <wp:posOffset>1270</wp:posOffset>
                  </wp:positionH>
                  <wp:positionV relativeFrom="paragraph">
                    <wp:posOffset>22860</wp:posOffset>
                  </wp:positionV>
                  <wp:extent cx="1080135" cy="8420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080135" cy="842010"/>
                          </a:xfrm>
                          <a:prstGeom prst="rect">
                            <a:avLst/>
                          </a:prstGeom>
                        </pic:spPr>
                      </pic:pic>
                    </a:graphicData>
                  </a:graphic>
                </wp:anchor>
              </w:drawing>
            </w:r>
          </w:p>
        </w:tc>
      </w:tr>
      <w:tr w:rsidR="00243E6D" w:rsidRPr="000C31A2" w14:paraId="2D9A40E3"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E65D4"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Names</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55AF1"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Initial</w:t>
            </w:r>
          </w:p>
        </w:tc>
        <w:tc>
          <w:tcPr>
            <w:tcW w:w="32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EC317"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Governor Category</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9F26A5"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Attendance</w:t>
            </w:r>
          </w:p>
        </w:tc>
      </w:tr>
      <w:tr w:rsidR="00243E6D" w:rsidRPr="000C31A2" w14:paraId="0BAA9F3D"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201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 Daniel Hadley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64E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DH</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DB7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E447FD" w14:textId="245D9FF2"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701C5369" w14:textId="77777777" w:rsidTr="000915C6">
        <w:tblPrEx>
          <w:tblBorders>
            <w:right w:val="single" w:sz="4" w:space="0" w:color="000000"/>
            <w:insideV w:val="single" w:sz="4" w:space="0" w:color="000000"/>
          </w:tblBorders>
          <w:tblCellMar>
            <w:left w:w="108" w:type="dxa"/>
          </w:tblCellMar>
        </w:tblPrEx>
        <w:trPr>
          <w:trHeight w:val="226"/>
        </w:trPr>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910C" w14:textId="0735A86E" w:rsidR="00243E6D" w:rsidRPr="000C31A2" w:rsidRDefault="003D6B96" w:rsidP="009B6C5D">
            <w:pPr>
              <w:spacing w:after="0" w:line="240" w:lineRule="auto"/>
              <w:jc w:val="center"/>
              <w:rPr>
                <w:rFonts w:ascii="Verdana" w:hAnsi="Verdana"/>
                <w:sz w:val="20"/>
                <w:szCs w:val="20"/>
              </w:rPr>
            </w:pPr>
            <w:r w:rsidRPr="000C31A2">
              <w:rPr>
                <w:rFonts w:ascii="Verdana" w:hAnsi="Verdana" w:cs="Calibri"/>
                <w:sz w:val="20"/>
                <w:szCs w:val="20"/>
                <w:shd w:val="clear" w:color="auto" w:fill="FFFFFF"/>
              </w:rPr>
              <w:t>Mr Jon Pinkney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4170" w14:textId="689B2CB1"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JP</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5BDA"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77EE8" w14:textId="24924D14"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5F7571C5"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C7C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Polly Radford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CEAD"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PR</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6AD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5539D" w14:textId="1BA3D122"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595C25FA"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7433" w14:textId="47406D8D"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 Paul Dale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9601"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PD</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7729"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Local Authority</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B2EB9" w14:textId="769AC929"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34A614FA"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F8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Vicky Sanderson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2E7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VS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69F0"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Staff (Headteacher)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60CCE" w14:textId="2B24127F"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2E7B30CB"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8200" w14:textId="072BC71B"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Matthew Collinge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2945" w14:textId="52E56EE1"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MC</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BCA"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Staff (Elected by Staff)</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0286A" w14:textId="4484584D"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r w:rsidR="0015724C">
              <w:rPr>
                <w:rFonts w:ascii="Verdana" w:hAnsi="Verdana"/>
                <w:sz w:val="20"/>
                <w:szCs w:val="20"/>
              </w:rPr>
              <w:t xml:space="preserve"> until item 21</w:t>
            </w:r>
          </w:p>
        </w:tc>
      </w:tr>
      <w:tr w:rsidR="00243E6D" w:rsidRPr="000C31A2" w14:paraId="28E760D2"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9DC2"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 xml:space="preserve">Miss Tamsin Gittins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F64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TG</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46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B570C" w14:textId="4F9E6A64"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r w:rsidR="008E7C75">
              <w:rPr>
                <w:rFonts w:ascii="Verdana" w:hAnsi="Verdana"/>
                <w:sz w:val="20"/>
                <w:szCs w:val="20"/>
              </w:rPr>
              <w:t xml:space="preserve"> from item 4</w:t>
            </w:r>
          </w:p>
        </w:tc>
      </w:tr>
      <w:tr w:rsidR="00243E6D" w:rsidRPr="000C31A2" w14:paraId="3231E71C"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1CB3" w14:textId="0C046EDD" w:rsidR="00243E6D" w:rsidRPr="000C31A2" w:rsidRDefault="009762B7" w:rsidP="009B6C5D">
            <w:pPr>
              <w:spacing w:after="0" w:line="240" w:lineRule="auto"/>
              <w:jc w:val="center"/>
              <w:rPr>
                <w:rFonts w:ascii="Verdana" w:hAnsi="Verdana"/>
                <w:sz w:val="20"/>
                <w:szCs w:val="20"/>
              </w:rPr>
            </w:pPr>
            <w:r w:rsidRPr="000C31A2">
              <w:rPr>
                <w:rFonts w:ascii="Verdana" w:hAnsi="Verdana"/>
                <w:sz w:val="20"/>
                <w:szCs w:val="20"/>
              </w:rPr>
              <w:t>Mr Christopher Gould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D2A6" w14:textId="3ECF71E3" w:rsidR="00243E6D" w:rsidRPr="000C31A2" w:rsidRDefault="009762B7" w:rsidP="009B6C5D">
            <w:pPr>
              <w:spacing w:after="0" w:line="240" w:lineRule="auto"/>
              <w:jc w:val="center"/>
              <w:rPr>
                <w:rFonts w:ascii="Verdana" w:hAnsi="Verdana"/>
                <w:sz w:val="20"/>
                <w:szCs w:val="20"/>
              </w:rPr>
            </w:pPr>
            <w:r>
              <w:rPr>
                <w:rFonts w:ascii="Verdana" w:hAnsi="Verdana"/>
                <w:sz w:val="20"/>
                <w:szCs w:val="20"/>
              </w:rPr>
              <w:t>CG</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90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B6442" w14:textId="703052F2"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r w:rsidR="0015724C">
              <w:rPr>
                <w:rFonts w:ascii="Verdana" w:hAnsi="Verdana"/>
                <w:sz w:val="20"/>
                <w:szCs w:val="20"/>
              </w:rPr>
              <w:t xml:space="preserve"> until item 11</w:t>
            </w:r>
          </w:p>
        </w:tc>
      </w:tr>
      <w:tr w:rsidR="00243E6D" w:rsidRPr="000C31A2" w14:paraId="1428F6D3"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DA50" w14:textId="41930C7E"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Mary Heard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114C" w14:textId="2E2A97C6"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MH</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91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06900" w14:textId="4D467E07"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Apologies</w:t>
            </w:r>
          </w:p>
        </w:tc>
      </w:tr>
      <w:tr w:rsidR="00243E6D" w:rsidRPr="000C31A2" w14:paraId="304C475C"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BD9F" w14:textId="110DF95C" w:rsidR="00243E6D" w:rsidRPr="000C31A2" w:rsidRDefault="008E7C75" w:rsidP="009B6C5D">
            <w:pPr>
              <w:spacing w:after="0" w:line="240" w:lineRule="auto"/>
              <w:jc w:val="center"/>
              <w:rPr>
                <w:rFonts w:ascii="Verdana" w:hAnsi="Verdana"/>
                <w:sz w:val="20"/>
                <w:szCs w:val="20"/>
              </w:rPr>
            </w:pPr>
            <w:r>
              <w:rPr>
                <w:rFonts w:ascii="Verdana" w:hAnsi="Verdana"/>
                <w:sz w:val="20"/>
                <w:szCs w:val="20"/>
              </w:rPr>
              <w:t>Donna Eddy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1C62" w14:textId="2CBF19E7" w:rsidR="00243E6D" w:rsidRPr="000C31A2" w:rsidRDefault="008E7C75" w:rsidP="009B6C5D">
            <w:pPr>
              <w:spacing w:after="0" w:line="240" w:lineRule="auto"/>
              <w:jc w:val="center"/>
              <w:rPr>
                <w:rFonts w:ascii="Verdana" w:hAnsi="Verdana"/>
                <w:sz w:val="20"/>
                <w:szCs w:val="20"/>
              </w:rPr>
            </w:pPr>
            <w:r>
              <w:rPr>
                <w:rFonts w:ascii="Verdana" w:hAnsi="Verdana"/>
                <w:sz w:val="20"/>
                <w:szCs w:val="20"/>
              </w:rPr>
              <w:t>DE</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A81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EFBF" w14:textId="6023F664" w:rsidR="00243E6D" w:rsidRPr="000C31A2" w:rsidRDefault="008E7C75"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3C0FA8A1"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588"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Jane Stephens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3CB1"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JS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168F"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F5800" w14:textId="6581BADF"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664873EB"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DD996"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Alex Stainer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35C4"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AS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9E16"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Clerk to Governors</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56B77" w14:textId="3CEAF69F" w:rsidR="00243E6D" w:rsidRPr="000C31A2" w:rsidRDefault="00DE46AE" w:rsidP="009B6C5D">
            <w:pPr>
              <w:spacing w:after="0" w:line="240" w:lineRule="auto"/>
              <w:jc w:val="center"/>
              <w:rPr>
                <w:rFonts w:ascii="Verdana" w:hAnsi="Verdana"/>
                <w:sz w:val="20"/>
                <w:szCs w:val="20"/>
              </w:rPr>
            </w:pPr>
            <w:r>
              <w:rPr>
                <w:rFonts w:ascii="Verdana" w:hAnsi="Verdana"/>
                <w:sz w:val="20"/>
                <w:szCs w:val="20"/>
              </w:rPr>
              <w:t>Y</w:t>
            </w:r>
          </w:p>
        </w:tc>
      </w:tr>
    </w:tbl>
    <w:p w14:paraId="758C46BC" w14:textId="46DB803C" w:rsidR="00243E6D" w:rsidRDefault="00243E6D" w:rsidP="009B6C5D">
      <w:pPr>
        <w:spacing w:after="0" w:line="240" w:lineRule="auto"/>
        <w:rPr>
          <w:rFonts w:ascii="Verdana" w:hAnsi="Verdana" w:cs="Calibri"/>
          <w:color w:val="000000"/>
          <w:sz w:val="20"/>
          <w:szCs w:val="20"/>
          <w:lang w:eastAsia="en-GB"/>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8557"/>
        <w:gridCol w:w="1101"/>
      </w:tblGrid>
      <w:tr w:rsidR="00243E6D" w:rsidRPr="000C31A2" w14:paraId="18DB4F3A" w14:textId="77777777" w:rsidTr="000915C6">
        <w:trPr>
          <w:trHeight w:val="608"/>
          <w:jc w:val="center"/>
        </w:trPr>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2909C" w14:textId="77777777" w:rsidR="00243E6D" w:rsidRPr="000C31A2" w:rsidRDefault="00927E90" w:rsidP="00903FFF">
            <w:pPr>
              <w:spacing w:after="0" w:line="240" w:lineRule="auto"/>
              <w:rPr>
                <w:rFonts w:ascii="Verdana" w:hAnsi="Verdana"/>
                <w:b/>
                <w:sz w:val="20"/>
                <w:szCs w:val="20"/>
              </w:rPr>
            </w:pPr>
            <w:r w:rsidRPr="000C31A2">
              <w:rPr>
                <w:rFonts w:ascii="Verdana" w:hAnsi="Verdana"/>
                <w:b/>
                <w:sz w:val="20"/>
                <w:szCs w:val="20"/>
              </w:rPr>
              <w:t>Item</w:t>
            </w:r>
          </w:p>
        </w:tc>
        <w:tc>
          <w:tcPr>
            <w:tcW w:w="8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28352"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Details</w:t>
            </w:r>
          </w:p>
        </w:tc>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A4A1AC" w14:textId="5E48FD75" w:rsidR="00243E6D" w:rsidRPr="000C31A2" w:rsidRDefault="000C31A2" w:rsidP="009B6C5D">
            <w:pPr>
              <w:spacing w:after="0" w:line="240" w:lineRule="auto"/>
              <w:jc w:val="center"/>
              <w:rPr>
                <w:rFonts w:ascii="Verdana" w:hAnsi="Verdana"/>
                <w:b/>
                <w:sz w:val="20"/>
                <w:szCs w:val="20"/>
              </w:rPr>
            </w:pPr>
            <w:r>
              <w:rPr>
                <w:rFonts w:ascii="Verdana" w:hAnsi="Verdana"/>
                <w:b/>
                <w:sz w:val="20"/>
                <w:szCs w:val="20"/>
              </w:rPr>
              <w:t>Action</w:t>
            </w:r>
          </w:p>
        </w:tc>
      </w:tr>
      <w:tr w:rsidR="00243E6D" w:rsidRPr="000C31A2" w14:paraId="4296296F"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307B34C5" w14:textId="77777777" w:rsidR="00243E6D" w:rsidRPr="000C31A2" w:rsidRDefault="00927E90" w:rsidP="00903FFF">
            <w:pPr>
              <w:pStyle w:val="Default"/>
              <w:rPr>
                <w:rFonts w:ascii="Verdana" w:hAnsi="Verdana"/>
                <w:b/>
                <w:sz w:val="20"/>
                <w:szCs w:val="20"/>
              </w:rPr>
            </w:pPr>
            <w:r w:rsidRPr="000C31A2">
              <w:rPr>
                <w:rFonts w:ascii="Verdana" w:hAnsi="Verdana"/>
                <w:b/>
                <w:sz w:val="20"/>
                <w:szCs w:val="20"/>
              </w:rPr>
              <w:t>1</w:t>
            </w:r>
          </w:p>
          <w:p w14:paraId="01A43519" w14:textId="77777777" w:rsidR="00243E6D" w:rsidRPr="000C31A2" w:rsidRDefault="00927E90" w:rsidP="00903FFF">
            <w:pPr>
              <w:pStyle w:val="Default"/>
              <w:rPr>
                <w:rFonts w:ascii="Verdana" w:hAnsi="Verdana"/>
                <w:sz w:val="20"/>
                <w:szCs w:val="20"/>
              </w:rPr>
            </w:pPr>
            <w:r w:rsidRPr="000C31A2">
              <w:rPr>
                <w:rFonts w:ascii="Verdana" w:hAnsi="Verdana"/>
                <w:sz w:val="20"/>
                <w:szCs w:val="20"/>
              </w:rPr>
              <w:t>1.1</w:t>
            </w:r>
          </w:p>
          <w:p w14:paraId="1395B728" w14:textId="3BAB25AC" w:rsidR="00243E6D" w:rsidRDefault="00243E6D" w:rsidP="00903FFF">
            <w:pPr>
              <w:pStyle w:val="Default"/>
              <w:rPr>
                <w:rFonts w:ascii="Verdana" w:hAnsi="Verdana"/>
                <w:sz w:val="20"/>
                <w:szCs w:val="20"/>
              </w:rPr>
            </w:pPr>
          </w:p>
          <w:p w14:paraId="2BD40168" w14:textId="1D4DF365" w:rsidR="00243E6D" w:rsidRDefault="000915C6" w:rsidP="00903FFF">
            <w:pPr>
              <w:pStyle w:val="Default"/>
              <w:rPr>
                <w:rFonts w:ascii="Verdana" w:hAnsi="Verdana"/>
                <w:sz w:val="20"/>
                <w:szCs w:val="20"/>
              </w:rPr>
            </w:pPr>
            <w:r>
              <w:rPr>
                <w:rFonts w:ascii="Verdana" w:hAnsi="Verdana"/>
                <w:sz w:val="20"/>
                <w:szCs w:val="20"/>
              </w:rPr>
              <w:t>1</w:t>
            </w:r>
            <w:r w:rsidR="00927E90" w:rsidRPr="000C31A2">
              <w:rPr>
                <w:rFonts w:ascii="Verdana" w:hAnsi="Verdana"/>
                <w:sz w:val="20"/>
                <w:szCs w:val="20"/>
              </w:rPr>
              <w:t>.2</w:t>
            </w:r>
          </w:p>
          <w:p w14:paraId="527F30A3" w14:textId="7479CEB1" w:rsidR="00D35902" w:rsidRDefault="00D35902" w:rsidP="00903FFF">
            <w:pPr>
              <w:pStyle w:val="Default"/>
              <w:rPr>
                <w:rFonts w:ascii="Verdana" w:hAnsi="Verdana"/>
                <w:sz w:val="20"/>
                <w:szCs w:val="20"/>
              </w:rPr>
            </w:pPr>
          </w:p>
          <w:p w14:paraId="7A4EAB22" w14:textId="700AC9D8" w:rsidR="00243E6D" w:rsidRPr="000C31A2" w:rsidRDefault="00243E6D" w:rsidP="00D35902">
            <w:pPr>
              <w:pStyle w:val="Default"/>
              <w:rPr>
                <w:rFonts w:ascii="Verdana" w:hAnsi="Verdana"/>
                <w:sz w:val="20"/>
                <w:szCs w:val="20"/>
              </w:rPr>
            </w:pP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370826EC" w14:textId="5EA7925D" w:rsidR="00243E6D" w:rsidRPr="000C31A2" w:rsidRDefault="00927E90" w:rsidP="009B6C5D">
            <w:pPr>
              <w:pStyle w:val="ListParagraph"/>
              <w:spacing w:after="0" w:line="240" w:lineRule="auto"/>
              <w:ind w:left="0"/>
              <w:rPr>
                <w:rFonts w:ascii="Verdana" w:hAnsi="Verdana" w:cs="Arial"/>
                <w:b/>
                <w:sz w:val="20"/>
                <w:szCs w:val="20"/>
                <w:lang w:eastAsia="en-GB"/>
              </w:rPr>
            </w:pPr>
            <w:r w:rsidRPr="000C31A2">
              <w:rPr>
                <w:rFonts w:ascii="Verdana" w:hAnsi="Verdana" w:cs="Arial"/>
                <w:b/>
                <w:sz w:val="20"/>
                <w:szCs w:val="20"/>
                <w:lang w:eastAsia="en-GB"/>
              </w:rPr>
              <w:t>Apologies</w:t>
            </w:r>
            <w:r w:rsidR="00E12D06">
              <w:rPr>
                <w:rFonts w:ascii="Verdana" w:hAnsi="Verdana" w:cs="Arial"/>
                <w:b/>
                <w:sz w:val="20"/>
                <w:szCs w:val="20"/>
                <w:lang w:eastAsia="en-GB"/>
              </w:rPr>
              <w:t xml:space="preserve"> and Quorum</w:t>
            </w:r>
          </w:p>
          <w:p w14:paraId="34310D83" w14:textId="733917A6" w:rsidR="00243E6D" w:rsidRDefault="00257E58" w:rsidP="009B6C5D">
            <w:pPr>
              <w:pStyle w:val="ListParagraph"/>
              <w:spacing w:after="0" w:line="240" w:lineRule="auto"/>
              <w:ind w:left="0"/>
              <w:rPr>
                <w:rFonts w:ascii="Verdana" w:hAnsi="Verdana" w:cs="Arial"/>
                <w:sz w:val="20"/>
                <w:szCs w:val="20"/>
                <w:lang w:eastAsia="en-GB"/>
              </w:rPr>
            </w:pPr>
            <w:r>
              <w:rPr>
                <w:rFonts w:ascii="Verdana" w:hAnsi="Verdana" w:cs="Arial"/>
                <w:sz w:val="20"/>
                <w:szCs w:val="20"/>
                <w:lang w:eastAsia="en-GB"/>
              </w:rPr>
              <w:t>Apologies</w:t>
            </w:r>
            <w:r w:rsidR="00293883">
              <w:rPr>
                <w:rFonts w:ascii="Verdana" w:hAnsi="Verdana" w:cs="Arial"/>
                <w:sz w:val="20"/>
                <w:szCs w:val="20"/>
                <w:lang w:eastAsia="en-GB"/>
              </w:rPr>
              <w:t xml:space="preserve"> were received</w:t>
            </w:r>
            <w:r>
              <w:rPr>
                <w:rFonts w:ascii="Verdana" w:hAnsi="Verdana" w:cs="Arial"/>
                <w:sz w:val="20"/>
                <w:szCs w:val="20"/>
                <w:lang w:eastAsia="en-GB"/>
              </w:rPr>
              <w:t xml:space="preserve"> from MH.</w:t>
            </w:r>
          </w:p>
          <w:p w14:paraId="7898C422" w14:textId="77777777" w:rsidR="00F8481C" w:rsidRPr="000C31A2" w:rsidRDefault="00F8481C" w:rsidP="009B6C5D">
            <w:pPr>
              <w:pStyle w:val="ListParagraph"/>
              <w:spacing w:after="0" w:line="240" w:lineRule="auto"/>
              <w:ind w:left="0"/>
              <w:rPr>
                <w:rFonts w:ascii="Verdana" w:hAnsi="Verdana" w:cs="Arial"/>
                <w:sz w:val="20"/>
                <w:szCs w:val="20"/>
                <w:lang w:eastAsia="en-GB"/>
              </w:rPr>
            </w:pPr>
          </w:p>
          <w:p w14:paraId="0D7050F6" w14:textId="77777777" w:rsidR="00243E6D" w:rsidRDefault="00927E90" w:rsidP="009B6C5D">
            <w:pPr>
              <w:pStyle w:val="ListParagraph"/>
              <w:spacing w:after="0" w:line="240" w:lineRule="auto"/>
              <w:ind w:left="0"/>
              <w:rPr>
                <w:rFonts w:ascii="Verdana" w:hAnsi="Verdana" w:cs="Arial"/>
                <w:sz w:val="20"/>
                <w:szCs w:val="20"/>
                <w:lang w:eastAsia="en-GB"/>
              </w:rPr>
            </w:pPr>
            <w:r w:rsidRPr="000C31A2">
              <w:rPr>
                <w:rFonts w:ascii="Verdana" w:hAnsi="Verdana" w:cs="Arial"/>
                <w:sz w:val="20"/>
                <w:szCs w:val="20"/>
                <w:lang w:eastAsia="en-GB"/>
              </w:rPr>
              <w:t>The meeting was quorate in line with regulation 14 of the School Governance (Roles, Procedures and Allowances) (England) Regulations 2013.</w:t>
            </w:r>
          </w:p>
          <w:p w14:paraId="19795945" w14:textId="5E407790" w:rsidR="009A544C" w:rsidRPr="000C31A2" w:rsidRDefault="009A544C" w:rsidP="00257E58">
            <w:pPr>
              <w:pStyle w:val="ListParagraph"/>
              <w:spacing w:after="0" w:line="240" w:lineRule="auto"/>
              <w:ind w:left="0"/>
              <w:rPr>
                <w:rFonts w:ascii="Verdana" w:hAnsi="Verdana" w:cs="Arial"/>
                <w:color w:val="000000"/>
                <w:sz w:val="20"/>
                <w:szCs w:val="20"/>
                <w:lang w:eastAsia="en-GB"/>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F627B30" w14:textId="77777777" w:rsidR="00243E6D" w:rsidRPr="000C31A2" w:rsidRDefault="00243E6D" w:rsidP="009B6C5D">
            <w:pPr>
              <w:pStyle w:val="Default"/>
              <w:jc w:val="center"/>
              <w:rPr>
                <w:rFonts w:ascii="Verdana" w:hAnsi="Verdana"/>
                <w:sz w:val="20"/>
                <w:szCs w:val="20"/>
              </w:rPr>
            </w:pPr>
          </w:p>
          <w:p w14:paraId="601CD972" w14:textId="77777777" w:rsidR="00243E6D" w:rsidRPr="000C31A2" w:rsidRDefault="00243E6D" w:rsidP="009B6C5D">
            <w:pPr>
              <w:pStyle w:val="Default"/>
              <w:jc w:val="center"/>
              <w:rPr>
                <w:rFonts w:ascii="Verdana" w:hAnsi="Verdana"/>
                <w:sz w:val="20"/>
                <w:szCs w:val="20"/>
              </w:rPr>
            </w:pPr>
          </w:p>
          <w:p w14:paraId="4DCED1AA" w14:textId="77777777" w:rsidR="00243E6D" w:rsidRPr="000C31A2" w:rsidRDefault="00243E6D" w:rsidP="009B6C5D">
            <w:pPr>
              <w:pStyle w:val="Default"/>
              <w:jc w:val="center"/>
              <w:rPr>
                <w:rFonts w:ascii="Verdana" w:hAnsi="Verdana"/>
                <w:sz w:val="20"/>
                <w:szCs w:val="20"/>
              </w:rPr>
            </w:pPr>
          </w:p>
          <w:p w14:paraId="124E4C24" w14:textId="77777777" w:rsidR="00243E6D" w:rsidRPr="000C31A2" w:rsidRDefault="00243E6D" w:rsidP="009B6C5D">
            <w:pPr>
              <w:pStyle w:val="Default"/>
              <w:jc w:val="center"/>
              <w:rPr>
                <w:rFonts w:ascii="Verdana" w:hAnsi="Verdana"/>
                <w:sz w:val="20"/>
                <w:szCs w:val="20"/>
              </w:rPr>
            </w:pPr>
          </w:p>
          <w:p w14:paraId="0078ED2B" w14:textId="77777777" w:rsidR="00243E6D" w:rsidRPr="000C31A2" w:rsidRDefault="00243E6D" w:rsidP="009B6C5D">
            <w:pPr>
              <w:pStyle w:val="Default"/>
              <w:jc w:val="center"/>
              <w:rPr>
                <w:rFonts w:ascii="Verdana" w:hAnsi="Verdana"/>
                <w:b/>
                <w:sz w:val="20"/>
                <w:szCs w:val="20"/>
              </w:rPr>
            </w:pPr>
          </w:p>
          <w:p w14:paraId="3A2F45D1" w14:textId="77777777" w:rsidR="00243E6D" w:rsidRPr="000C31A2" w:rsidRDefault="00243E6D" w:rsidP="009B6C5D">
            <w:pPr>
              <w:pStyle w:val="Default"/>
              <w:rPr>
                <w:rFonts w:ascii="Verdana" w:hAnsi="Verdana"/>
                <w:sz w:val="20"/>
                <w:szCs w:val="20"/>
              </w:rPr>
            </w:pPr>
          </w:p>
        </w:tc>
      </w:tr>
      <w:tr w:rsidR="00293883" w:rsidRPr="000C31A2" w14:paraId="3CB2E43C"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6EFD7F6B" w14:textId="77777777" w:rsidR="00293883" w:rsidRDefault="00293883" w:rsidP="00903FFF">
            <w:pPr>
              <w:pStyle w:val="Default"/>
              <w:rPr>
                <w:rFonts w:ascii="Verdana" w:hAnsi="Verdana"/>
                <w:b/>
                <w:bCs/>
                <w:sz w:val="20"/>
                <w:szCs w:val="20"/>
              </w:rPr>
            </w:pPr>
            <w:r>
              <w:rPr>
                <w:rFonts w:ascii="Verdana" w:hAnsi="Verdana"/>
                <w:b/>
                <w:bCs/>
                <w:sz w:val="20"/>
                <w:szCs w:val="20"/>
              </w:rPr>
              <w:t>2</w:t>
            </w:r>
          </w:p>
          <w:p w14:paraId="1B25B743" w14:textId="77777777" w:rsidR="00B57DBA" w:rsidRDefault="00B57DBA" w:rsidP="00903FFF">
            <w:pPr>
              <w:pStyle w:val="Default"/>
              <w:rPr>
                <w:rFonts w:ascii="Verdana" w:hAnsi="Verdana"/>
                <w:sz w:val="20"/>
                <w:szCs w:val="20"/>
              </w:rPr>
            </w:pPr>
            <w:r>
              <w:rPr>
                <w:rFonts w:ascii="Verdana" w:hAnsi="Verdana"/>
                <w:sz w:val="20"/>
                <w:szCs w:val="20"/>
              </w:rPr>
              <w:t>2.1</w:t>
            </w:r>
          </w:p>
          <w:p w14:paraId="716A5D94" w14:textId="036B4B9D" w:rsidR="00B57DBA" w:rsidRPr="00B57DBA" w:rsidRDefault="00B57DBA"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5DB2BEB7" w14:textId="68EE6757" w:rsidR="00293883" w:rsidRDefault="00293883" w:rsidP="009B6C5D">
            <w:pPr>
              <w:pStyle w:val="ListParagraph"/>
              <w:spacing w:after="0" w:line="240" w:lineRule="auto"/>
              <w:ind w:left="0"/>
              <w:rPr>
                <w:rFonts w:ascii="Verdana" w:hAnsi="Verdana"/>
                <w:b/>
                <w:bCs/>
                <w:sz w:val="20"/>
                <w:szCs w:val="20"/>
              </w:rPr>
            </w:pPr>
            <w:r>
              <w:rPr>
                <w:rFonts w:ascii="Verdana" w:hAnsi="Verdana"/>
                <w:b/>
                <w:bCs/>
                <w:sz w:val="20"/>
                <w:szCs w:val="20"/>
              </w:rPr>
              <w:t>Election of Vice-Chair</w:t>
            </w:r>
          </w:p>
          <w:p w14:paraId="57041883" w14:textId="282942F5" w:rsidR="00293883" w:rsidRDefault="00257E58" w:rsidP="009B6C5D">
            <w:pPr>
              <w:pStyle w:val="ListParagraph"/>
              <w:spacing w:after="0" w:line="240" w:lineRule="auto"/>
              <w:ind w:left="0"/>
              <w:rPr>
                <w:rFonts w:ascii="Verdana" w:hAnsi="Verdana"/>
                <w:sz w:val="20"/>
                <w:szCs w:val="20"/>
              </w:rPr>
            </w:pPr>
            <w:r>
              <w:rPr>
                <w:rFonts w:ascii="Verdana" w:hAnsi="Verdana"/>
                <w:sz w:val="20"/>
                <w:szCs w:val="20"/>
              </w:rPr>
              <w:t>JS</w:t>
            </w:r>
            <w:r w:rsidR="00907EEC" w:rsidRPr="00907EEC">
              <w:rPr>
                <w:rFonts w:ascii="Verdana" w:hAnsi="Verdana"/>
                <w:sz w:val="20"/>
                <w:szCs w:val="20"/>
              </w:rPr>
              <w:t xml:space="preserve"> was elected </w:t>
            </w:r>
            <w:r>
              <w:rPr>
                <w:rFonts w:ascii="Verdana" w:hAnsi="Verdana"/>
                <w:sz w:val="20"/>
                <w:szCs w:val="20"/>
              </w:rPr>
              <w:t>vice-</w:t>
            </w:r>
            <w:r w:rsidR="00907EEC" w:rsidRPr="00907EEC">
              <w:rPr>
                <w:rFonts w:ascii="Verdana" w:hAnsi="Verdana"/>
                <w:sz w:val="20"/>
                <w:szCs w:val="20"/>
              </w:rPr>
              <w:t>Chair for 2020/21</w:t>
            </w:r>
            <w:r w:rsidR="00907EEC">
              <w:rPr>
                <w:rFonts w:ascii="Verdana" w:hAnsi="Verdana"/>
                <w:sz w:val="20"/>
                <w:szCs w:val="20"/>
              </w:rPr>
              <w:t>.</w:t>
            </w:r>
          </w:p>
          <w:p w14:paraId="1894DF25" w14:textId="0339AF3B" w:rsidR="00907EEC" w:rsidRPr="000C31A2" w:rsidRDefault="00907EEC" w:rsidP="00257E58">
            <w:pPr>
              <w:pStyle w:val="ListParagraph"/>
              <w:spacing w:after="0" w:line="240" w:lineRule="auto"/>
              <w:ind w:left="0"/>
              <w:rPr>
                <w:rFonts w:ascii="Verdana" w:hAnsi="Verdana"/>
                <w:b/>
                <w:bCs/>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01BDC39" w14:textId="77777777" w:rsidR="00293883" w:rsidRDefault="00293883" w:rsidP="009B6C5D">
            <w:pPr>
              <w:pStyle w:val="Default"/>
              <w:jc w:val="center"/>
              <w:rPr>
                <w:rFonts w:ascii="Verdana" w:hAnsi="Verdana"/>
                <w:sz w:val="20"/>
                <w:szCs w:val="20"/>
              </w:rPr>
            </w:pPr>
          </w:p>
          <w:p w14:paraId="224142F8" w14:textId="111B0FC2" w:rsidR="00907EEC" w:rsidRPr="0039534D" w:rsidRDefault="00907EEC" w:rsidP="00257E58">
            <w:pPr>
              <w:pStyle w:val="Default"/>
              <w:rPr>
                <w:rFonts w:ascii="Verdana" w:hAnsi="Verdana"/>
                <w:b/>
                <w:bCs/>
                <w:sz w:val="20"/>
                <w:szCs w:val="20"/>
              </w:rPr>
            </w:pPr>
          </w:p>
        </w:tc>
      </w:tr>
      <w:tr w:rsidR="00243E6D" w:rsidRPr="000C31A2" w14:paraId="549A38D5"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08EEBF68" w14:textId="79703CC7" w:rsidR="00243E6D" w:rsidRDefault="00293883" w:rsidP="00903FFF">
            <w:pPr>
              <w:pStyle w:val="Default"/>
              <w:rPr>
                <w:rFonts w:ascii="Verdana" w:hAnsi="Verdana"/>
                <w:b/>
                <w:bCs/>
                <w:sz w:val="20"/>
                <w:szCs w:val="20"/>
              </w:rPr>
            </w:pPr>
            <w:r>
              <w:rPr>
                <w:rFonts w:ascii="Verdana" w:hAnsi="Verdana"/>
                <w:b/>
                <w:bCs/>
                <w:sz w:val="20"/>
                <w:szCs w:val="20"/>
              </w:rPr>
              <w:t>3</w:t>
            </w:r>
          </w:p>
          <w:p w14:paraId="0EBA0E21" w14:textId="617BD1F1" w:rsidR="00B57DBA" w:rsidRDefault="00B57DBA" w:rsidP="00903FFF">
            <w:pPr>
              <w:pStyle w:val="Default"/>
              <w:rPr>
                <w:rFonts w:ascii="Verdana" w:hAnsi="Verdana"/>
                <w:sz w:val="20"/>
                <w:szCs w:val="20"/>
              </w:rPr>
            </w:pPr>
            <w:r>
              <w:rPr>
                <w:rFonts w:ascii="Verdana" w:hAnsi="Verdana"/>
                <w:sz w:val="20"/>
                <w:szCs w:val="20"/>
              </w:rPr>
              <w:t>3.1</w:t>
            </w:r>
          </w:p>
          <w:p w14:paraId="1F477F5A" w14:textId="77777777" w:rsidR="00243E6D" w:rsidRPr="000C31A2" w:rsidRDefault="00243E6D"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14ED72A5" w14:textId="34850E04" w:rsidR="00243E6D" w:rsidRPr="000C31A2" w:rsidRDefault="008614D8" w:rsidP="009B6C5D">
            <w:pPr>
              <w:pStyle w:val="ListParagraph"/>
              <w:spacing w:after="0" w:line="240" w:lineRule="auto"/>
              <w:ind w:left="0"/>
              <w:rPr>
                <w:rFonts w:ascii="Verdana" w:hAnsi="Verdana"/>
                <w:sz w:val="20"/>
                <w:szCs w:val="20"/>
              </w:rPr>
            </w:pPr>
            <w:r w:rsidRPr="000C31A2">
              <w:rPr>
                <w:rFonts w:ascii="Verdana" w:hAnsi="Verdana"/>
                <w:b/>
                <w:bCs/>
                <w:sz w:val="20"/>
                <w:szCs w:val="20"/>
              </w:rPr>
              <w:t>Declaration of</w:t>
            </w:r>
            <w:r w:rsidR="00927E90" w:rsidRPr="000C31A2">
              <w:rPr>
                <w:rFonts w:ascii="Verdana" w:hAnsi="Verdana"/>
                <w:b/>
                <w:bCs/>
                <w:sz w:val="20"/>
                <w:szCs w:val="20"/>
              </w:rPr>
              <w:t xml:space="preserve"> Business and Pecuniary Interest</w:t>
            </w:r>
            <w:r w:rsidR="00293883">
              <w:rPr>
                <w:rFonts w:ascii="Verdana" w:hAnsi="Verdana"/>
                <w:b/>
                <w:bCs/>
                <w:sz w:val="20"/>
                <w:szCs w:val="20"/>
              </w:rPr>
              <w:t xml:space="preserve"> </w:t>
            </w:r>
          </w:p>
          <w:p w14:paraId="2E41D0B3" w14:textId="50A979CD" w:rsidR="000C31A2" w:rsidRPr="000C31A2" w:rsidRDefault="0015724C" w:rsidP="009B6C5D">
            <w:pPr>
              <w:pStyle w:val="ListParagraph"/>
              <w:spacing w:after="0" w:line="240" w:lineRule="auto"/>
              <w:ind w:left="0"/>
              <w:rPr>
                <w:rFonts w:ascii="Verdana" w:hAnsi="Verdana" w:cs="Arial"/>
                <w:color w:val="000000"/>
                <w:sz w:val="20"/>
                <w:szCs w:val="20"/>
              </w:rPr>
            </w:pPr>
            <w:r>
              <w:rPr>
                <w:rFonts w:ascii="Verdana" w:hAnsi="Verdana" w:cs="Arial"/>
                <w:color w:val="000000"/>
                <w:sz w:val="20"/>
                <w:szCs w:val="20"/>
              </w:rPr>
              <w:t>MC declared an interest in item 21 -confidential.</w:t>
            </w:r>
          </w:p>
        </w:tc>
        <w:tc>
          <w:tcPr>
            <w:tcW w:w="1101" w:type="dxa"/>
            <w:tcBorders>
              <w:left w:val="single" w:sz="4" w:space="0" w:color="000000"/>
              <w:bottom w:val="single" w:sz="4" w:space="0" w:color="000000"/>
              <w:right w:val="single" w:sz="4" w:space="0" w:color="000000"/>
            </w:tcBorders>
            <w:shd w:val="clear" w:color="auto" w:fill="auto"/>
          </w:tcPr>
          <w:p w14:paraId="2DF02078" w14:textId="77777777" w:rsidR="00243E6D" w:rsidRPr="000C31A2" w:rsidRDefault="00243E6D" w:rsidP="009B6C5D">
            <w:pPr>
              <w:pStyle w:val="Default"/>
              <w:jc w:val="center"/>
              <w:rPr>
                <w:rFonts w:ascii="Verdana" w:hAnsi="Verdana"/>
                <w:sz w:val="20"/>
                <w:szCs w:val="20"/>
              </w:rPr>
            </w:pPr>
          </w:p>
          <w:p w14:paraId="1C6B1F3D" w14:textId="2497B08B" w:rsidR="00257E58" w:rsidRPr="000C31A2" w:rsidRDefault="00257E58" w:rsidP="00257E58">
            <w:pPr>
              <w:pStyle w:val="Default"/>
              <w:rPr>
                <w:rFonts w:ascii="Verdana" w:hAnsi="Verdana"/>
                <w:b/>
                <w:bCs/>
                <w:sz w:val="20"/>
                <w:szCs w:val="20"/>
              </w:rPr>
            </w:pPr>
          </w:p>
        </w:tc>
      </w:tr>
      <w:tr w:rsidR="00293883" w:rsidRPr="000C31A2" w14:paraId="196715A7"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53BEE93F" w14:textId="77777777" w:rsidR="00293883" w:rsidRDefault="00257E58" w:rsidP="00903FFF">
            <w:pPr>
              <w:pStyle w:val="Default"/>
              <w:rPr>
                <w:rFonts w:ascii="Verdana" w:hAnsi="Verdana"/>
                <w:b/>
                <w:bCs/>
                <w:sz w:val="20"/>
                <w:szCs w:val="20"/>
              </w:rPr>
            </w:pPr>
            <w:r>
              <w:rPr>
                <w:rFonts w:ascii="Verdana" w:hAnsi="Verdana"/>
                <w:b/>
                <w:bCs/>
                <w:sz w:val="20"/>
                <w:szCs w:val="20"/>
              </w:rPr>
              <w:t>4</w:t>
            </w:r>
          </w:p>
          <w:p w14:paraId="3E1BEC00" w14:textId="77777777" w:rsidR="008E7C75" w:rsidRPr="000E535C" w:rsidRDefault="008E7C75" w:rsidP="00903FFF">
            <w:pPr>
              <w:pStyle w:val="Default"/>
              <w:rPr>
                <w:rFonts w:ascii="Verdana" w:hAnsi="Verdana"/>
                <w:sz w:val="20"/>
                <w:szCs w:val="20"/>
              </w:rPr>
            </w:pPr>
            <w:r w:rsidRPr="000E535C">
              <w:rPr>
                <w:rFonts w:ascii="Verdana" w:hAnsi="Verdana"/>
                <w:sz w:val="20"/>
                <w:szCs w:val="20"/>
              </w:rPr>
              <w:t>4.1</w:t>
            </w:r>
          </w:p>
          <w:p w14:paraId="4AF71922" w14:textId="77777777" w:rsidR="008E7C75" w:rsidRPr="000E535C" w:rsidRDefault="008E7C75" w:rsidP="00903FFF">
            <w:pPr>
              <w:pStyle w:val="Default"/>
              <w:rPr>
                <w:rFonts w:ascii="Verdana" w:hAnsi="Verdana"/>
                <w:sz w:val="20"/>
                <w:szCs w:val="20"/>
              </w:rPr>
            </w:pPr>
          </w:p>
          <w:p w14:paraId="0A7B5A4C" w14:textId="77777777" w:rsidR="008E7C75" w:rsidRPr="000E535C" w:rsidRDefault="008E7C75" w:rsidP="00903FFF">
            <w:pPr>
              <w:pStyle w:val="Default"/>
              <w:rPr>
                <w:rFonts w:ascii="Verdana" w:hAnsi="Verdana"/>
                <w:sz w:val="20"/>
                <w:szCs w:val="20"/>
              </w:rPr>
            </w:pPr>
          </w:p>
          <w:p w14:paraId="1D79F4BD" w14:textId="77777777" w:rsidR="008E7C75" w:rsidRPr="000E535C" w:rsidRDefault="008E7C75" w:rsidP="00903FFF">
            <w:pPr>
              <w:pStyle w:val="Default"/>
              <w:rPr>
                <w:rFonts w:ascii="Verdana" w:hAnsi="Verdana"/>
                <w:sz w:val="20"/>
                <w:szCs w:val="20"/>
              </w:rPr>
            </w:pPr>
            <w:r w:rsidRPr="000E535C">
              <w:rPr>
                <w:rFonts w:ascii="Verdana" w:hAnsi="Verdana"/>
                <w:sz w:val="20"/>
                <w:szCs w:val="20"/>
              </w:rPr>
              <w:t>4.2</w:t>
            </w:r>
          </w:p>
          <w:p w14:paraId="4E6BD0AD" w14:textId="77777777" w:rsidR="008E7C75" w:rsidRPr="000E535C" w:rsidRDefault="008E7C75" w:rsidP="00903FFF">
            <w:pPr>
              <w:pStyle w:val="Default"/>
              <w:rPr>
                <w:rFonts w:ascii="Verdana" w:hAnsi="Verdana"/>
                <w:sz w:val="20"/>
                <w:szCs w:val="20"/>
              </w:rPr>
            </w:pPr>
          </w:p>
          <w:p w14:paraId="171655BF" w14:textId="77777777" w:rsidR="008E7C75" w:rsidRPr="000E535C" w:rsidRDefault="008E7C75" w:rsidP="00903FFF">
            <w:pPr>
              <w:pStyle w:val="Default"/>
              <w:rPr>
                <w:rFonts w:ascii="Verdana" w:hAnsi="Verdana"/>
                <w:sz w:val="20"/>
                <w:szCs w:val="20"/>
              </w:rPr>
            </w:pPr>
          </w:p>
          <w:p w14:paraId="29B99E53" w14:textId="77777777" w:rsidR="008E7C75" w:rsidRPr="000E535C" w:rsidRDefault="008E7C75" w:rsidP="00903FFF">
            <w:pPr>
              <w:pStyle w:val="Default"/>
              <w:rPr>
                <w:rFonts w:ascii="Verdana" w:hAnsi="Verdana"/>
                <w:sz w:val="20"/>
                <w:szCs w:val="20"/>
              </w:rPr>
            </w:pPr>
            <w:r w:rsidRPr="000E535C">
              <w:rPr>
                <w:rFonts w:ascii="Verdana" w:hAnsi="Verdana"/>
                <w:sz w:val="20"/>
                <w:szCs w:val="20"/>
              </w:rPr>
              <w:t>4.3</w:t>
            </w:r>
          </w:p>
          <w:p w14:paraId="62FA50AD" w14:textId="77777777" w:rsidR="008E7C75" w:rsidRPr="000E535C" w:rsidRDefault="008E7C75" w:rsidP="00903FFF">
            <w:pPr>
              <w:pStyle w:val="Default"/>
              <w:rPr>
                <w:rFonts w:ascii="Verdana" w:hAnsi="Verdana"/>
                <w:sz w:val="20"/>
                <w:szCs w:val="20"/>
              </w:rPr>
            </w:pPr>
          </w:p>
          <w:p w14:paraId="6FC67240" w14:textId="77777777" w:rsidR="008E7C75" w:rsidRPr="000E535C" w:rsidRDefault="008E7C75" w:rsidP="00903FFF">
            <w:pPr>
              <w:pStyle w:val="Default"/>
              <w:rPr>
                <w:rFonts w:ascii="Verdana" w:hAnsi="Verdana"/>
                <w:sz w:val="20"/>
                <w:szCs w:val="20"/>
              </w:rPr>
            </w:pPr>
          </w:p>
          <w:p w14:paraId="4E1A627F" w14:textId="77777777" w:rsidR="008E7C75" w:rsidRPr="000E535C" w:rsidRDefault="008E7C75" w:rsidP="00903FFF">
            <w:pPr>
              <w:pStyle w:val="Default"/>
              <w:rPr>
                <w:rFonts w:ascii="Verdana" w:hAnsi="Verdana"/>
                <w:sz w:val="20"/>
                <w:szCs w:val="20"/>
              </w:rPr>
            </w:pPr>
            <w:r w:rsidRPr="000E535C">
              <w:rPr>
                <w:rFonts w:ascii="Verdana" w:hAnsi="Verdana"/>
                <w:sz w:val="20"/>
                <w:szCs w:val="20"/>
              </w:rPr>
              <w:t>4.4</w:t>
            </w:r>
          </w:p>
          <w:p w14:paraId="1A5B0D39" w14:textId="77777777" w:rsidR="008E7C75" w:rsidRPr="000E535C" w:rsidRDefault="008E7C75" w:rsidP="00903FFF">
            <w:pPr>
              <w:pStyle w:val="Default"/>
              <w:rPr>
                <w:rFonts w:ascii="Verdana" w:hAnsi="Verdana"/>
                <w:sz w:val="20"/>
                <w:szCs w:val="20"/>
              </w:rPr>
            </w:pPr>
          </w:p>
          <w:p w14:paraId="3649556B" w14:textId="77777777" w:rsidR="008E7C75" w:rsidRPr="000E535C" w:rsidRDefault="008E7C75" w:rsidP="00903FFF">
            <w:pPr>
              <w:pStyle w:val="Default"/>
              <w:rPr>
                <w:rFonts w:ascii="Verdana" w:hAnsi="Verdana"/>
                <w:sz w:val="20"/>
                <w:szCs w:val="20"/>
              </w:rPr>
            </w:pPr>
          </w:p>
          <w:p w14:paraId="6018944F" w14:textId="77777777" w:rsidR="008E7C75" w:rsidRPr="000E535C" w:rsidRDefault="008E7C75" w:rsidP="00903FFF">
            <w:pPr>
              <w:pStyle w:val="Default"/>
              <w:rPr>
                <w:rFonts w:ascii="Verdana" w:hAnsi="Verdana"/>
                <w:sz w:val="20"/>
                <w:szCs w:val="20"/>
              </w:rPr>
            </w:pPr>
            <w:r w:rsidRPr="000E535C">
              <w:rPr>
                <w:rFonts w:ascii="Verdana" w:hAnsi="Verdana"/>
                <w:sz w:val="20"/>
                <w:szCs w:val="20"/>
              </w:rPr>
              <w:t>4.5</w:t>
            </w:r>
          </w:p>
          <w:p w14:paraId="25BD7649" w14:textId="77777777" w:rsidR="008E7C75" w:rsidRPr="000E535C" w:rsidRDefault="008E7C75" w:rsidP="00903FFF">
            <w:pPr>
              <w:pStyle w:val="Default"/>
              <w:rPr>
                <w:rFonts w:ascii="Verdana" w:hAnsi="Verdana"/>
                <w:sz w:val="20"/>
                <w:szCs w:val="20"/>
              </w:rPr>
            </w:pPr>
          </w:p>
          <w:p w14:paraId="01DD99AC" w14:textId="77777777" w:rsidR="008E7C75" w:rsidRPr="000E535C" w:rsidRDefault="008E7C75" w:rsidP="00903FFF">
            <w:pPr>
              <w:pStyle w:val="Default"/>
              <w:rPr>
                <w:rFonts w:ascii="Verdana" w:hAnsi="Verdana"/>
                <w:sz w:val="20"/>
                <w:szCs w:val="20"/>
              </w:rPr>
            </w:pPr>
          </w:p>
          <w:p w14:paraId="67EB2FD4" w14:textId="77777777" w:rsidR="008E7C75" w:rsidRPr="000E535C" w:rsidRDefault="008E7C75" w:rsidP="00903FFF">
            <w:pPr>
              <w:pStyle w:val="Default"/>
              <w:rPr>
                <w:rFonts w:ascii="Verdana" w:hAnsi="Verdana"/>
                <w:sz w:val="20"/>
                <w:szCs w:val="20"/>
              </w:rPr>
            </w:pPr>
          </w:p>
          <w:p w14:paraId="69C68FF4" w14:textId="77777777" w:rsidR="008E7C75" w:rsidRPr="000E535C" w:rsidRDefault="008E7C75" w:rsidP="00903FFF">
            <w:pPr>
              <w:pStyle w:val="Default"/>
              <w:rPr>
                <w:rFonts w:ascii="Verdana" w:hAnsi="Verdana"/>
                <w:sz w:val="20"/>
                <w:szCs w:val="20"/>
              </w:rPr>
            </w:pPr>
          </w:p>
          <w:p w14:paraId="5911F1D4" w14:textId="77777777" w:rsidR="008E7C75" w:rsidRPr="000E535C" w:rsidRDefault="008E7C75" w:rsidP="00903FFF">
            <w:pPr>
              <w:pStyle w:val="Default"/>
              <w:rPr>
                <w:rFonts w:ascii="Verdana" w:hAnsi="Verdana"/>
                <w:sz w:val="20"/>
                <w:szCs w:val="20"/>
              </w:rPr>
            </w:pPr>
            <w:r w:rsidRPr="000E535C">
              <w:rPr>
                <w:rFonts w:ascii="Verdana" w:hAnsi="Verdana"/>
                <w:sz w:val="20"/>
                <w:szCs w:val="20"/>
              </w:rPr>
              <w:t>4.6</w:t>
            </w:r>
          </w:p>
          <w:p w14:paraId="181F139F" w14:textId="77777777" w:rsidR="008E7C75" w:rsidRPr="000E535C" w:rsidRDefault="008E7C75" w:rsidP="00903FFF">
            <w:pPr>
              <w:pStyle w:val="Default"/>
              <w:rPr>
                <w:rFonts w:ascii="Verdana" w:hAnsi="Verdana"/>
                <w:sz w:val="20"/>
                <w:szCs w:val="20"/>
              </w:rPr>
            </w:pPr>
          </w:p>
          <w:p w14:paraId="70F495CA" w14:textId="77777777" w:rsidR="008E7C75" w:rsidRPr="000E535C" w:rsidRDefault="008E7C75" w:rsidP="00903FFF">
            <w:pPr>
              <w:pStyle w:val="Default"/>
              <w:rPr>
                <w:rFonts w:ascii="Verdana" w:hAnsi="Verdana"/>
                <w:sz w:val="20"/>
                <w:szCs w:val="20"/>
              </w:rPr>
            </w:pPr>
          </w:p>
          <w:p w14:paraId="4EE4CB20" w14:textId="77777777" w:rsidR="008E7C75" w:rsidRPr="000E535C" w:rsidRDefault="008E7C75" w:rsidP="00903FFF">
            <w:pPr>
              <w:pStyle w:val="Default"/>
              <w:rPr>
                <w:rFonts w:ascii="Verdana" w:hAnsi="Verdana"/>
                <w:sz w:val="20"/>
                <w:szCs w:val="20"/>
              </w:rPr>
            </w:pPr>
          </w:p>
          <w:p w14:paraId="5E4049A5" w14:textId="77777777" w:rsidR="008E7C75" w:rsidRPr="000E535C" w:rsidRDefault="008E7C75" w:rsidP="00903FFF">
            <w:pPr>
              <w:pStyle w:val="Default"/>
              <w:rPr>
                <w:rFonts w:ascii="Verdana" w:hAnsi="Verdana"/>
                <w:sz w:val="20"/>
                <w:szCs w:val="20"/>
              </w:rPr>
            </w:pPr>
          </w:p>
          <w:p w14:paraId="73799E4C" w14:textId="7AF34CC8" w:rsidR="008E7C75" w:rsidRDefault="008E7C75" w:rsidP="00903FFF">
            <w:pPr>
              <w:pStyle w:val="Default"/>
              <w:rPr>
                <w:rFonts w:ascii="Verdana" w:hAnsi="Verdana"/>
                <w:b/>
                <w:bCs/>
                <w:sz w:val="20"/>
                <w:szCs w:val="20"/>
              </w:rPr>
            </w:pPr>
            <w:r w:rsidRPr="000E535C">
              <w:rPr>
                <w:rFonts w:ascii="Verdana" w:hAnsi="Verdana"/>
                <w:sz w:val="20"/>
                <w:szCs w:val="20"/>
              </w:rPr>
              <w:t>4.7</w:t>
            </w:r>
          </w:p>
        </w:tc>
        <w:tc>
          <w:tcPr>
            <w:tcW w:w="8557" w:type="dxa"/>
            <w:tcBorders>
              <w:left w:val="single" w:sz="4" w:space="0" w:color="000000"/>
              <w:bottom w:val="single" w:sz="4" w:space="0" w:color="000000"/>
              <w:right w:val="single" w:sz="4" w:space="0" w:color="000000"/>
            </w:tcBorders>
            <w:shd w:val="clear" w:color="auto" w:fill="auto"/>
          </w:tcPr>
          <w:p w14:paraId="2BB91B0C" w14:textId="55342CC2" w:rsidR="00293883" w:rsidRDefault="00293883" w:rsidP="00293883">
            <w:pPr>
              <w:spacing w:after="0" w:line="240" w:lineRule="auto"/>
              <w:rPr>
                <w:rFonts w:ascii="Verdana" w:hAnsi="Verdana" w:cs="Verdana"/>
                <w:b/>
                <w:bCs/>
                <w:sz w:val="20"/>
                <w:szCs w:val="20"/>
                <w:lang w:val="en-US"/>
              </w:rPr>
            </w:pPr>
            <w:r w:rsidRPr="00482B98">
              <w:rPr>
                <w:rFonts w:ascii="Verdana" w:hAnsi="Verdana" w:cs="Verdana"/>
                <w:b/>
                <w:bCs/>
                <w:sz w:val="20"/>
                <w:szCs w:val="20"/>
                <w:lang w:val="en-US"/>
              </w:rPr>
              <w:t>Governance Matters</w:t>
            </w:r>
          </w:p>
          <w:p w14:paraId="4DA5EF82" w14:textId="75135D5F" w:rsidR="00257E58" w:rsidRPr="008E7C75" w:rsidRDefault="00257E58" w:rsidP="00293883">
            <w:pPr>
              <w:spacing w:after="0" w:line="240" w:lineRule="auto"/>
              <w:rPr>
                <w:rFonts w:ascii="Verdana" w:hAnsi="Verdana" w:cs="Verdana"/>
                <w:sz w:val="20"/>
                <w:szCs w:val="20"/>
                <w:lang w:val="en-US"/>
              </w:rPr>
            </w:pPr>
            <w:proofErr w:type="spellStart"/>
            <w:r w:rsidRPr="008E7C75">
              <w:rPr>
                <w:rFonts w:ascii="Verdana" w:hAnsi="Verdana" w:cs="Verdana"/>
                <w:sz w:val="20"/>
                <w:szCs w:val="20"/>
                <w:lang w:val="en-US"/>
              </w:rPr>
              <w:t>DoI</w:t>
            </w:r>
            <w:proofErr w:type="spellEnd"/>
            <w:r w:rsidRPr="008E7C75">
              <w:rPr>
                <w:rFonts w:ascii="Verdana" w:hAnsi="Verdana" w:cs="Verdana"/>
                <w:sz w:val="20"/>
                <w:szCs w:val="20"/>
                <w:lang w:val="en-US"/>
              </w:rPr>
              <w:t xml:space="preserve"> Forms</w:t>
            </w:r>
          </w:p>
          <w:p w14:paraId="6172CF9C" w14:textId="77777777" w:rsidR="008E7C75" w:rsidRPr="008E7C75" w:rsidRDefault="008E7C75" w:rsidP="008E7C75">
            <w:pPr>
              <w:pStyle w:val="ListParagraph"/>
              <w:spacing w:after="0" w:line="240" w:lineRule="auto"/>
              <w:ind w:left="0"/>
              <w:rPr>
                <w:rFonts w:ascii="Verdana" w:hAnsi="Verdana" w:cs="Arial"/>
                <w:color w:val="000000"/>
                <w:sz w:val="20"/>
                <w:szCs w:val="20"/>
              </w:rPr>
            </w:pPr>
            <w:r w:rsidRPr="008E7C75">
              <w:rPr>
                <w:rFonts w:ascii="Verdana" w:hAnsi="Verdana" w:cs="Arial"/>
                <w:color w:val="000000"/>
                <w:sz w:val="20"/>
                <w:szCs w:val="20"/>
              </w:rPr>
              <w:t xml:space="preserve">Completed forms for 2020/21 were outstanding from PD, </w:t>
            </w:r>
            <w:proofErr w:type="gramStart"/>
            <w:r w:rsidRPr="008E7C75">
              <w:rPr>
                <w:rFonts w:ascii="Verdana" w:hAnsi="Verdana" w:cs="Arial"/>
                <w:color w:val="000000"/>
                <w:sz w:val="20"/>
                <w:szCs w:val="20"/>
              </w:rPr>
              <w:t>JP</w:t>
            </w:r>
            <w:proofErr w:type="gramEnd"/>
            <w:r w:rsidRPr="008E7C75">
              <w:rPr>
                <w:rFonts w:ascii="Verdana" w:hAnsi="Verdana" w:cs="Arial"/>
                <w:color w:val="000000"/>
                <w:sz w:val="20"/>
                <w:szCs w:val="20"/>
              </w:rPr>
              <w:t xml:space="preserve"> and DH.</w:t>
            </w:r>
          </w:p>
          <w:p w14:paraId="590C8BB3" w14:textId="515836BB" w:rsidR="00257E58" w:rsidRPr="008E7C75" w:rsidRDefault="00257E58" w:rsidP="00293883">
            <w:pPr>
              <w:spacing w:after="0" w:line="240" w:lineRule="auto"/>
              <w:rPr>
                <w:rFonts w:ascii="Verdana" w:hAnsi="Verdana" w:cs="Verdana"/>
                <w:sz w:val="20"/>
                <w:szCs w:val="20"/>
                <w:lang w:val="en-US"/>
              </w:rPr>
            </w:pPr>
          </w:p>
          <w:p w14:paraId="40388291" w14:textId="7B3F1CEC" w:rsidR="00257E58" w:rsidRPr="008E7C75" w:rsidRDefault="00257E58" w:rsidP="00293883">
            <w:pPr>
              <w:spacing w:after="0" w:line="240" w:lineRule="auto"/>
              <w:rPr>
                <w:rFonts w:ascii="Verdana" w:hAnsi="Verdana" w:cs="Verdana"/>
                <w:sz w:val="20"/>
                <w:szCs w:val="20"/>
                <w:lang w:val="en-US"/>
              </w:rPr>
            </w:pPr>
            <w:r w:rsidRPr="008E7C75">
              <w:rPr>
                <w:rFonts w:ascii="Verdana" w:hAnsi="Verdana" w:cs="Verdana"/>
                <w:sz w:val="20"/>
                <w:szCs w:val="20"/>
                <w:lang w:val="en-US"/>
              </w:rPr>
              <w:t>Skills Audit</w:t>
            </w:r>
          </w:p>
          <w:p w14:paraId="3F459327" w14:textId="4B73268D" w:rsidR="008E7C75" w:rsidRDefault="008E7C75" w:rsidP="00293883">
            <w:pPr>
              <w:spacing w:after="0" w:line="240" w:lineRule="auto"/>
              <w:rPr>
                <w:rFonts w:ascii="Verdana" w:hAnsi="Verdana" w:cs="Verdana"/>
                <w:sz w:val="20"/>
                <w:szCs w:val="20"/>
                <w:lang w:val="en-US"/>
              </w:rPr>
            </w:pPr>
            <w:r w:rsidRPr="008E7C75">
              <w:rPr>
                <w:rFonts w:ascii="Verdana" w:hAnsi="Verdana" w:cs="Verdana"/>
                <w:sz w:val="20"/>
                <w:szCs w:val="20"/>
                <w:lang w:val="en-US"/>
              </w:rPr>
              <w:t xml:space="preserve">Completed skills audits were outstanding from PD, </w:t>
            </w:r>
            <w:proofErr w:type="gramStart"/>
            <w:r w:rsidRPr="008E7C75">
              <w:rPr>
                <w:rFonts w:ascii="Verdana" w:hAnsi="Verdana" w:cs="Verdana"/>
                <w:sz w:val="20"/>
                <w:szCs w:val="20"/>
                <w:lang w:val="en-US"/>
              </w:rPr>
              <w:t>JP</w:t>
            </w:r>
            <w:proofErr w:type="gramEnd"/>
            <w:r w:rsidRPr="008E7C75">
              <w:rPr>
                <w:rFonts w:ascii="Verdana" w:hAnsi="Verdana" w:cs="Verdana"/>
                <w:sz w:val="20"/>
                <w:szCs w:val="20"/>
                <w:lang w:val="en-US"/>
              </w:rPr>
              <w:t xml:space="preserve"> and DH.</w:t>
            </w:r>
          </w:p>
          <w:p w14:paraId="1B9ACF22" w14:textId="1D091203" w:rsidR="008E7C75" w:rsidRDefault="008E7C75" w:rsidP="00293883">
            <w:pPr>
              <w:spacing w:after="0" w:line="240" w:lineRule="auto"/>
              <w:rPr>
                <w:rFonts w:ascii="Verdana" w:hAnsi="Verdana" w:cs="Verdana"/>
                <w:sz w:val="20"/>
                <w:szCs w:val="20"/>
                <w:lang w:val="en-US"/>
              </w:rPr>
            </w:pPr>
          </w:p>
          <w:p w14:paraId="0004BB96" w14:textId="6632419B" w:rsidR="008E7C75" w:rsidRPr="008E7C75" w:rsidRDefault="008E7C75" w:rsidP="00293883">
            <w:pPr>
              <w:spacing w:after="0" w:line="240" w:lineRule="auto"/>
              <w:rPr>
                <w:rFonts w:ascii="Verdana" w:hAnsi="Verdana" w:cs="Verdana"/>
                <w:sz w:val="20"/>
                <w:szCs w:val="20"/>
                <w:lang w:val="en-US"/>
              </w:rPr>
            </w:pPr>
            <w:r>
              <w:rPr>
                <w:rFonts w:ascii="Verdana" w:hAnsi="Verdana" w:cs="Verdana"/>
                <w:sz w:val="20"/>
                <w:szCs w:val="20"/>
                <w:lang w:val="en-US"/>
              </w:rPr>
              <w:t xml:space="preserve">Governors reported not having access to their school email accounts.  AS to check accounts for DH, CG, </w:t>
            </w:r>
            <w:proofErr w:type="gramStart"/>
            <w:r>
              <w:rPr>
                <w:rFonts w:ascii="Verdana" w:hAnsi="Verdana" w:cs="Verdana"/>
                <w:sz w:val="20"/>
                <w:szCs w:val="20"/>
                <w:lang w:val="en-US"/>
              </w:rPr>
              <w:t>JP</w:t>
            </w:r>
            <w:proofErr w:type="gramEnd"/>
            <w:r>
              <w:rPr>
                <w:rFonts w:ascii="Verdana" w:hAnsi="Verdana" w:cs="Verdana"/>
                <w:sz w:val="20"/>
                <w:szCs w:val="20"/>
                <w:lang w:val="en-US"/>
              </w:rPr>
              <w:t xml:space="preserve"> and JS.</w:t>
            </w:r>
          </w:p>
          <w:p w14:paraId="067CFCA5" w14:textId="77777777" w:rsidR="00257E58" w:rsidRPr="00482B98" w:rsidRDefault="00257E58" w:rsidP="00293883">
            <w:pPr>
              <w:spacing w:after="0" w:line="240" w:lineRule="auto"/>
              <w:rPr>
                <w:rFonts w:ascii="Verdana" w:hAnsi="Verdana" w:cs="Verdana"/>
                <w:b/>
                <w:bCs/>
                <w:sz w:val="20"/>
                <w:szCs w:val="20"/>
                <w:lang w:val="en-US"/>
              </w:rPr>
            </w:pPr>
          </w:p>
          <w:p w14:paraId="774F5AF8" w14:textId="070E72D1" w:rsidR="00293883" w:rsidRDefault="00293883" w:rsidP="00257E58">
            <w:pPr>
              <w:spacing w:after="0" w:line="240" w:lineRule="auto"/>
              <w:rPr>
                <w:rFonts w:ascii="Verdana" w:hAnsi="Verdana" w:cs="Verdana"/>
                <w:sz w:val="20"/>
                <w:szCs w:val="20"/>
                <w:lang w:val="en-US"/>
              </w:rPr>
            </w:pPr>
            <w:r w:rsidRPr="00257E58">
              <w:rPr>
                <w:rFonts w:ascii="Verdana" w:hAnsi="Verdana" w:cs="Verdana"/>
                <w:sz w:val="20"/>
                <w:szCs w:val="20"/>
                <w:lang w:val="en-US"/>
              </w:rPr>
              <w:t xml:space="preserve">Keeping Children Safe in Education </w:t>
            </w:r>
            <w:r w:rsidR="00257E58">
              <w:rPr>
                <w:rFonts w:ascii="Verdana" w:hAnsi="Verdana" w:cs="Verdana"/>
                <w:sz w:val="20"/>
                <w:szCs w:val="20"/>
                <w:lang w:val="en-US"/>
              </w:rPr>
              <w:t>and Code of Conduct reply</w:t>
            </w:r>
          </w:p>
          <w:p w14:paraId="505775EB" w14:textId="21F2601F" w:rsidR="008E7C75" w:rsidRPr="00257E58" w:rsidRDefault="008E7C75" w:rsidP="00257E58">
            <w:pPr>
              <w:spacing w:after="0" w:line="240" w:lineRule="auto"/>
              <w:rPr>
                <w:rFonts w:ascii="Verdana" w:hAnsi="Verdana" w:cs="Verdana"/>
                <w:sz w:val="20"/>
                <w:szCs w:val="20"/>
                <w:lang w:val="en-US"/>
              </w:rPr>
            </w:pPr>
            <w:r>
              <w:rPr>
                <w:rFonts w:ascii="Verdana" w:hAnsi="Verdana" w:cs="Verdana"/>
                <w:sz w:val="20"/>
                <w:szCs w:val="20"/>
                <w:lang w:val="en-US"/>
              </w:rPr>
              <w:t>Confirmation was given that all had read, understood the above documents.</w:t>
            </w:r>
          </w:p>
          <w:p w14:paraId="0CCA5DEA" w14:textId="77777777" w:rsidR="00B57DBA" w:rsidRPr="00482B98" w:rsidRDefault="00B57DBA" w:rsidP="00482B98">
            <w:pPr>
              <w:spacing w:after="0" w:line="240" w:lineRule="auto"/>
              <w:rPr>
                <w:rFonts w:ascii="Verdana" w:hAnsi="Verdana" w:cs="Verdana"/>
                <w:sz w:val="20"/>
                <w:szCs w:val="20"/>
                <w:lang w:val="en-US"/>
              </w:rPr>
            </w:pPr>
          </w:p>
          <w:p w14:paraId="6E843E71" w14:textId="6A5E489F" w:rsidR="00A3607E" w:rsidRDefault="00257E58"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Governor appointments – TG and DE</w:t>
            </w:r>
          </w:p>
          <w:p w14:paraId="3E14E0EA" w14:textId="7C132E06" w:rsidR="008E7C75" w:rsidRDefault="008E7C75" w:rsidP="009B6C5D">
            <w:pPr>
              <w:pStyle w:val="ListParagraph"/>
              <w:spacing w:after="0" w:line="240" w:lineRule="auto"/>
              <w:ind w:left="0"/>
              <w:rPr>
                <w:rFonts w:ascii="Verdana" w:hAnsi="Verdana" w:cs="Arial"/>
                <w:bCs/>
                <w:sz w:val="20"/>
                <w:szCs w:val="20"/>
                <w:lang w:eastAsia="en-GB"/>
              </w:rPr>
            </w:pPr>
            <w:r w:rsidRPr="008E7C75">
              <w:rPr>
                <w:rFonts w:ascii="Verdana" w:hAnsi="Verdana" w:cs="Arial"/>
                <w:b/>
                <w:sz w:val="20"/>
                <w:szCs w:val="20"/>
                <w:lang w:eastAsia="en-GB"/>
              </w:rPr>
              <w:t>The Board appointed</w:t>
            </w:r>
            <w:r>
              <w:rPr>
                <w:rFonts w:ascii="Verdana" w:hAnsi="Verdana" w:cs="Arial"/>
                <w:bCs/>
                <w:sz w:val="20"/>
                <w:szCs w:val="20"/>
                <w:lang w:eastAsia="en-GB"/>
              </w:rPr>
              <w:t xml:space="preserve"> DE as a co-opted governor.</w:t>
            </w:r>
          </w:p>
          <w:p w14:paraId="06D99B09" w14:textId="1FFE4A87" w:rsidR="008E7C75" w:rsidRDefault="008E7C75"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Term of office for TE ends on 01/03/2021, prior to the next Board meeting.</w:t>
            </w:r>
          </w:p>
          <w:p w14:paraId="797DF17C" w14:textId="534B8495" w:rsidR="008E7C75" w:rsidRDefault="008E7C75" w:rsidP="009B6C5D">
            <w:pPr>
              <w:pStyle w:val="ListParagraph"/>
              <w:spacing w:after="0" w:line="240" w:lineRule="auto"/>
              <w:ind w:left="0"/>
              <w:rPr>
                <w:rFonts w:ascii="Verdana" w:hAnsi="Verdana" w:cs="Arial"/>
                <w:bCs/>
                <w:sz w:val="20"/>
                <w:szCs w:val="20"/>
                <w:lang w:eastAsia="en-GB"/>
              </w:rPr>
            </w:pPr>
            <w:r w:rsidRPr="008E7C75">
              <w:rPr>
                <w:rFonts w:ascii="Verdana" w:hAnsi="Verdana" w:cs="Arial"/>
                <w:b/>
                <w:sz w:val="20"/>
                <w:szCs w:val="20"/>
                <w:lang w:eastAsia="en-GB"/>
              </w:rPr>
              <w:t>The Board re-appointed</w:t>
            </w:r>
            <w:r>
              <w:rPr>
                <w:rFonts w:ascii="Verdana" w:hAnsi="Verdana" w:cs="Arial"/>
                <w:bCs/>
                <w:sz w:val="20"/>
                <w:szCs w:val="20"/>
                <w:lang w:eastAsia="en-GB"/>
              </w:rPr>
              <w:t xml:space="preserve"> TG as a co-opted governor for another term.</w:t>
            </w:r>
          </w:p>
          <w:p w14:paraId="0ACB3573" w14:textId="30CE42D6" w:rsidR="00257E58" w:rsidRDefault="00257E58" w:rsidP="009B6C5D">
            <w:pPr>
              <w:pStyle w:val="ListParagraph"/>
              <w:spacing w:after="0" w:line="240" w:lineRule="auto"/>
              <w:ind w:left="0"/>
              <w:rPr>
                <w:rFonts w:ascii="Verdana" w:hAnsi="Verdana" w:cs="Arial"/>
                <w:bCs/>
                <w:sz w:val="20"/>
                <w:szCs w:val="20"/>
                <w:lang w:eastAsia="en-GB"/>
              </w:rPr>
            </w:pPr>
          </w:p>
          <w:p w14:paraId="73E6DF36" w14:textId="26F66542" w:rsidR="00257E58" w:rsidRDefault="00257E58"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Acceptable use policy for ICT</w:t>
            </w:r>
          </w:p>
          <w:p w14:paraId="559769CC" w14:textId="47A098AF" w:rsidR="00257E58" w:rsidRDefault="008E7C75"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The policies that staff signed had been circulated prior to the meeting.</w:t>
            </w:r>
          </w:p>
          <w:p w14:paraId="770E52D4" w14:textId="25679830" w:rsidR="008E7C75" w:rsidRDefault="008E7C75"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AS and VS to create a policy for governors and bring to the next meeting for approval.</w:t>
            </w:r>
          </w:p>
          <w:p w14:paraId="1A823A9A" w14:textId="77777777" w:rsidR="008E7C75" w:rsidRDefault="008E7C75" w:rsidP="009B6C5D">
            <w:pPr>
              <w:pStyle w:val="ListParagraph"/>
              <w:spacing w:after="0" w:line="240" w:lineRule="auto"/>
              <w:ind w:left="0"/>
              <w:rPr>
                <w:rFonts w:ascii="Verdana" w:hAnsi="Verdana" w:cs="Arial"/>
                <w:bCs/>
                <w:sz w:val="20"/>
                <w:szCs w:val="20"/>
                <w:lang w:eastAsia="en-GB"/>
              </w:rPr>
            </w:pPr>
          </w:p>
          <w:p w14:paraId="407E9D98" w14:textId="62D58FE9" w:rsidR="00257E58" w:rsidRDefault="00257E58"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Impact Statement 2019-20</w:t>
            </w:r>
          </w:p>
          <w:p w14:paraId="35FED635" w14:textId="73B22919" w:rsidR="008E7C75" w:rsidRDefault="008E7C75"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lastRenderedPageBreak/>
              <w:t>The Board impact statement had been circulated prior to the meeting.  The</w:t>
            </w:r>
            <w:r w:rsidR="000E535C">
              <w:rPr>
                <w:rFonts w:ascii="Verdana" w:hAnsi="Verdana" w:cs="Arial"/>
                <w:bCs/>
                <w:sz w:val="20"/>
                <w:szCs w:val="20"/>
                <w:lang w:eastAsia="en-GB"/>
              </w:rPr>
              <w:t xml:space="preserve"> Impact of the Meeting statement from Full Board minutes had been used.</w:t>
            </w:r>
          </w:p>
          <w:p w14:paraId="0BDC6611" w14:textId="1F9DC424" w:rsidR="00257E58" w:rsidRDefault="000E535C"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AS to add other Board information to complete the statement.</w:t>
            </w:r>
          </w:p>
          <w:p w14:paraId="1BBAB4C2" w14:textId="494B72E9" w:rsidR="009A544C" w:rsidRPr="009B28D8" w:rsidRDefault="009A544C" w:rsidP="009B6C5D">
            <w:pPr>
              <w:pStyle w:val="ListParagraph"/>
              <w:spacing w:after="0" w:line="240" w:lineRule="auto"/>
              <w:ind w:left="0"/>
              <w:rPr>
                <w:rFonts w:ascii="Verdana" w:hAnsi="Verdana" w:cs="Arial"/>
                <w:bCs/>
                <w:sz w:val="20"/>
                <w:szCs w:val="20"/>
                <w:lang w:eastAsia="en-GB"/>
              </w:rPr>
            </w:pPr>
          </w:p>
        </w:tc>
        <w:tc>
          <w:tcPr>
            <w:tcW w:w="1101" w:type="dxa"/>
            <w:tcBorders>
              <w:left w:val="single" w:sz="4" w:space="0" w:color="000000"/>
              <w:bottom w:val="single" w:sz="4" w:space="0" w:color="000000"/>
              <w:right w:val="single" w:sz="4" w:space="0" w:color="000000"/>
            </w:tcBorders>
            <w:shd w:val="clear" w:color="auto" w:fill="auto"/>
          </w:tcPr>
          <w:p w14:paraId="384FDD5F" w14:textId="77777777" w:rsidR="00293883" w:rsidRDefault="00293883" w:rsidP="009B6C5D">
            <w:pPr>
              <w:pStyle w:val="Default"/>
              <w:jc w:val="center"/>
              <w:rPr>
                <w:rFonts w:ascii="Verdana" w:hAnsi="Verdana"/>
                <w:sz w:val="20"/>
                <w:szCs w:val="20"/>
              </w:rPr>
            </w:pPr>
          </w:p>
          <w:p w14:paraId="71DD050B" w14:textId="6A5C8AA0" w:rsidR="00482B98" w:rsidRDefault="008E7C75" w:rsidP="009B6C5D">
            <w:pPr>
              <w:pStyle w:val="Default"/>
              <w:jc w:val="center"/>
              <w:rPr>
                <w:rFonts w:ascii="Verdana" w:hAnsi="Verdana"/>
                <w:sz w:val="20"/>
                <w:szCs w:val="20"/>
              </w:rPr>
            </w:pPr>
            <w:r>
              <w:rPr>
                <w:rFonts w:ascii="Verdana" w:hAnsi="Verdana"/>
                <w:b/>
                <w:bCs/>
                <w:sz w:val="20"/>
                <w:szCs w:val="20"/>
              </w:rPr>
              <w:t>PD, JP, DH</w:t>
            </w:r>
          </w:p>
          <w:p w14:paraId="7C698D38" w14:textId="785B85DE" w:rsidR="00482B98" w:rsidRDefault="00482B98" w:rsidP="009B6C5D">
            <w:pPr>
              <w:pStyle w:val="Default"/>
              <w:jc w:val="center"/>
              <w:rPr>
                <w:rFonts w:ascii="Verdana" w:hAnsi="Verdana"/>
                <w:sz w:val="20"/>
                <w:szCs w:val="20"/>
              </w:rPr>
            </w:pPr>
          </w:p>
          <w:p w14:paraId="1A61AF31" w14:textId="4C0FF295" w:rsidR="009B28D8" w:rsidRDefault="009B28D8" w:rsidP="009B6C5D">
            <w:pPr>
              <w:pStyle w:val="Default"/>
              <w:jc w:val="center"/>
              <w:rPr>
                <w:rFonts w:ascii="Verdana" w:hAnsi="Verdana"/>
                <w:sz w:val="20"/>
                <w:szCs w:val="20"/>
              </w:rPr>
            </w:pPr>
          </w:p>
          <w:p w14:paraId="1ADA17AC" w14:textId="310BC05C" w:rsidR="008E7C75" w:rsidRDefault="008E7C75" w:rsidP="009B6C5D">
            <w:pPr>
              <w:pStyle w:val="Default"/>
              <w:jc w:val="center"/>
              <w:rPr>
                <w:rFonts w:ascii="Verdana" w:hAnsi="Verdana"/>
                <w:b/>
                <w:bCs/>
                <w:sz w:val="20"/>
                <w:szCs w:val="20"/>
              </w:rPr>
            </w:pPr>
            <w:r w:rsidRPr="008E7C75">
              <w:rPr>
                <w:rFonts w:ascii="Verdana" w:hAnsi="Verdana"/>
                <w:b/>
                <w:bCs/>
                <w:sz w:val="20"/>
                <w:szCs w:val="20"/>
              </w:rPr>
              <w:t>PD, JP, DH</w:t>
            </w:r>
          </w:p>
          <w:p w14:paraId="2ADF563A" w14:textId="687100A0" w:rsidR="008E7C75" w:rsidRPr="008E7C75" w:rsidRDefault="008E7C75" w:rsidP="009B6C5D">
            <w:pPr>
              <w:pStyle w:val="Default"/>
              <w:jc w:val="center"/>
              <w:rPr>
                <w:rFonts w:ascii="Verdana" w:hAnsi="Verdana"/>
                <w:b/>
                <w:bCs/>
                <w:sz w:val="20"/>
                <w:szCs w:val="20"/>
              </w:rPr>
            </w:pPr>
            <w:r>
              <w:rPr>
                <w:rFonts w:ascii="Verdana" w:hAnsi="Verdana"/>
                <w:b/>
                <w:bCs/>
                <w:sz w:val="20"/>
                <w:szCs w:val="20"/>
              </w:rPr>
              <w:br/>
              <w:t>AS</w:t>
            </w:r>
          </w:p>
          <w:p w14:paraId="53569F66" w14:textId="3D2DFFE5" w:rsidR="009B28D8" w:rsidRDefault="009B28D8" w:rsidP="009B6C5D">
            <w:pPr>
              <w:pStyle w:val="Default"/>
              <w:jc w:val="center"/>
              <w:rPr>
                <w:rFonts w:ascii="Verdana" w:hAnsi="Verdana"/>
                <w:sz w:val="20"/>
                <w:szCs w:val="20"/>
              </w:rPr>
            </w:pPr>
          </w:p>
          <w:p w14:paraId="14C080A0" w14:textId="381326DC" w:rsidR="00482B98" w:rsidRDefault="00482B98" w:rsidP="009B6C5D">
            <w:pPr>
              <w:pStyle w:val="Default"/>
              <w:jc w:val="center"/>
              <w:rPr>
                <w:rFonts w:ascii="Verdana" w:hAnsi="Verdana"/>
                <w:sz w:val="20"/>
                <w:szCs w:val="20"/>
              </w:rPr>
            </w:pPr>
          </w:p>
          <w:p w14:paraId="279665C2" w14:textId="77777777" w:rsidR="00482B98" w:rsidRDefault="00482B98" w:rsidP="00391A49">
            <w:pPr>
              <w:pStyle w:val="Default"/>
              <w:rPr>
                <w:rFonts w:ascii="Verdana" w:hAnsi="Verdana"/>
                <w:sz w:val="20"/>
                <w:szCs w:val="20"/>
              </w:rPr>
            </w:pPr>
          </w:p>
          <w:p w14:paraId="28923A2A" w14:textId="77777777" w:rsidR="008E7C75" w:rsidRDefault="008E7C75" w:rsidP="00391A49">
            <w:pPr>
              <w:pStyle w:val="Default"/>
              <w:rPr>
                <w:rFonts w:ascii="Verdana" w:hAnsi="Verdana"/>
                <w:sz w:val="20"/>
                <w:szCs w:val="20"/>
              </w:rPr>
            </w:pPr>
          </w:p>
          <w:p w14:paraId="5A1C9A2E" w14:textId="77777777" w:rsidR="008E7C75" w:rsidRDefault="008E7C75" w:rsidP="00391A49">
            <w:pPr>
              <w:pStyle w:val="Default"/>
              <w:rPr>
                <w:rFonts w:ascii="Verdana" w:hAnsi="Verdana"/>
                <w:sz w:val="20"/>
                <w:szCs w:val="20"/>
              </w:rPr>
            </w:pPr>
          </w:p>
          <w:p w14:paraId="26D65E4C" w14:textId="77777777" w:rsidR="008E7C75" w:rsidRDefault="008E7C75" w:rsidP="00391A49">
            <w:pPr>
              <w:pStyle w:val="Default"/>
              <w:rPr>
                <w:rFonts w:ascii="Verdana" w:hAnsi="Verdana"/>
                <w:sz w:val="20"/>
                <w:szCs w:val="20"/>
              </w:rPr>
            </w:pPr>
          </w:p>
          <w:p w14:paraId="6D517FBC" w14:textId="77777777" w:rsidR="008E7C75" w:rsidRDefault="008E7C75" w:rsidP="00391A49">
            <w:pPr>
              <w:pStyle w:val="Default"/>
              <w:rPr>
                <w:rFonts w:ascii="Verdana" w:hAnsi="Verdana"/>
                <w:sz w:val="20"/>
                <w:szCs w:val="20"/>
              </w:rPr>
            </w:pPr>
          </w:p>
          <w:p w14:paraId="545FEA36" w14:textId="77777777" w:rsidR="008E7C75" w:rsidRDefault="008E7C75" w:rsidP="00391A49">
            <w:pPr>
              <w:pStyle w:val="Default"/>
              <w:rPr>
                <w:rFonts w:ascii="Verdana" w:hAnsi="Verdana"/>
                <w:sz w:val="20"/>
                <w:szCs w:val="20"/>
              </w:rPr>
            </w:pPr>
          </w:p>
          <w:p w14:paraId="34AA28FE" w14:textId="77777777" w:rsidR="008E7C75" w:rsidRDefault="008E7C75" w:rsidP="00391A49">
            <w:pPr>
              <w:pStyle w:val="Default"/>
              <w:rPr>
                <w:rFonts w:ascii="Verdana" w:hAnsi="Verdana"/>
                <w:sz w:val="20"/>
                <w:szCs w:val="20"/>
              </w:rPr>
            </w:pPr>
          </w:p>
          <w:p w14:paraId="5BDDDAAC" w14:textId="77777777" w:rsidR="008E7C75" w:rsidRDefault="008E7C75" w:rsidP="00391A49">
            <w:pPr>
              <w:pStyle w:val="Default"/>
              <w:rPr>
                <w:rFonts w:ascii="Verdana" w:hAnsi="Verdana"/>
                <w:sz w:val="20"/>
                <w:szCs w:val="20"/>
              </w:rPr>
            </w:pPr>
          </w:p>
          <w:p w14:paraId="47147407" w14:textId="77777777" w:rsidR="008E7C75" w:rsidRDefault="008E7C75" w:rsidP="00391A49">
            <w:pPr>
              <w:pStyle w:val="Default"/>
              <w:rPr>
                <w:rFonts w:ascii="Verdana" w:hAnsi="Verdana"/>
                <w:sz w:val="20"/>
                <w:szCs w:val="20"/>
              </w:rPr>
            </w:pPr>
          </w:p>
          <w:p w14:paraId="48315632" w14:textId="77777777" w:rsidR="008E7C75" w:rsidRPr="000E535C" w:rsidRDefault="008E7C75" w:rsidP="00391A49">
            <w:pPr>
              <w:pStyle w:val="Default"/>
              <w:rPr>
                <w:rFonts w:ascii="Verdana" w:hAnsi="Verdana"/>
                <w:b/>
                <w:bCs/>
                <w:sz w:val="20"/>
                <w:szCs w:val="20"/>
              </w:rPr>
            </w:pPr>
            <w:r w:rsidRPr="000E535C">
              <w:rPr>
                <w:rFonts w:ascii="Verdana" w:hAnsi="Verdana"/>
                <w:b/>
                <w:bCs/>
                <w:sz w:val="20"/>
                <w:szCs w:val="20"/>
              </w:rPr>
              <w:t>AS, VS</w:t>
            </w:r>
          </w:p>
          <w:p w14:paraId="3DC0DEC2" w14:textId="77777777" w:rsidR="000E535C" w:rsidRDefault="000E535C" w:rsidP="00391A49">
            <w:pPr>
              <w:pStyle w:val="Default"/>
              <w:rPr>
                <w:rFonts w:ascii="Verdana" w:hAnsi="Verdana"/>
                <w:sz w:val="20"/>
                <w:szCs w:val="20"/>
              </w:rPr>
            </w:pPr>
          </w:p>
          <w:p w14:paraId="32B0561E" w14:textId="77777777" w:rsidR="000E535C" w:rsidRDefault="000E535C" w:rsidP="00391A49">
            <w:pPr>
              <w:pStyle w:val="Default"/>
              <w:rPr>
                <w:rFonts w:ascii="Verdana" w:hAnsi="Verdana"/>
                <w:sz w:val="20"/>
                <w:szCs w:val="20"/>
              </w:rPr>
            </w:pPr>
          </w:p>
          <w:p w14:paraId="2A189B17" w14:textId="77777777" w:rsidR="000E535C" w:rsidRDefault="000E535C" w:rsidP="00391A49">
            <w:pPr>
              <w:pStyle w:val="Default"/>
              <w:rPr>
                <w:rFonts w:ascii="Verdana" w:hAnsi="Verdana"/>
                <w:sz w:val="20"/>
                <w:szCs w:val="20"/>
              </w:rPr>
            </w:pPr>
          </w:p>
          <w:p w14:paraId="37E060A6" w14:textId="77777777" w:rsidR="000E535C" w:rsidRDefault="000E535C" w:rsidP="00391A49">
            <w:pPr>
              <w:pStyle w:val="Default"/>
              <w:rPr>
                <w:rFonts w:ascii="Verdana" w:hAnsi="Verdana"/>
                <w:sz w:val="20"/>
                <w:szCs w:val="20"/>
              </w:rPr>
            </w:pPr>
          </w:p>
          <w:p w14:paraId="3482F0BD" w14:textId="77777777" w:rsidR="000E535C" w:rsidRDefault="000E535C" w:rsidP="00391A49">
            <w:pPr>
              <w:pStyle w:val="Default"/>
              <w:rPr>
                <w:rFonts w:ascii="Verdana" w:hAnsi="Verdana"/>
                <w:sz w:val="20"/>
                <w:szCs w:val="20"/>
              </w:rPr>
            </w:pPr>
          </w:p>
          <w:p w14:paraId="64B546B9" w14:textId="0B22B19B" w:rsidR="000E535C" w:rsidRPr="000E535C" w:rsidRDefault="000E535C" w:rsidP="00391A49">
            <w:pPr>
              <w:pStyle w:val="Default"/>
              <w:rPr>
                <w:rFonts w:ascii="Verdana" w:hAnsi="Verdana"/>
                <w:b/>
                <w:bCs/>
                <w:sz w:val="20"/>
                <w:szCs w:val="20"/>
              </w:rPr>
            </w:pPr>
            <w:r w:rsidRPr="000E535C">
              <w:rPr>
                <w:rFonts w:ascii="Verdana" w:hAnsi="Verdana"/>
                <w:b/>
                <w:bCs/>
                <w:sz w:val="20"/>
                <w:szCs w:val="20"/>
              </w:rPr>
              <w:t>AS</w:t>
            </w:r>
          </w:p>
        </w:tc>
      </w:tr>
      <w:tr w:rsidR="00243E6D" w:rsidRPr="000C31A2" w14:paraId="75AD64E6"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58321EB2" w14:textId="47E340B7" w:rsidR="00243E6D" w:rsidRDefault="00257E58" w:rsidP="00903FFF">
            <w:pPr>
              <w:pStyle w:val="Default"/>
              <w:rPr>
                <w:rFonts w:ascii="Verdana" w:hAnsi="Verdana"/>
                <w:b/>
                <w:bCs/>
                <w:sz w:val="20"/>
                <w:szCs w:val="20"/>
              </w:rPr>
            </w:pPr>
            <w:r>
              <w:rPr>
                <w:rFonts w:ascii="Verdana" w:hAnsi="Verdana"/>
                <w:b/>
                <w:bCs/>
                <w:sz w:val="20"/>
                <w:szCs w:val="20"/>
              </w:rPr>
              <w:t>5</w:t>
            </w:r>
          </w:p>
          <w:p w14:paraId="743677EE" w14:textId="68A3E24A" w:rsidR="000E535C" w:rsidRDefault="000E535C" w:rsidP="00903FFF">
            <w:pPr>
              <w:pStyle w:val="Default"/>
              <w:rPr>
                <w:rFonts w:ascii="Verdana" w:hAnsi="Verdana"/>
                <w:b/>
                <w:bCs/>
                <w:sz w:val="20"/>
                <w:szCs w:val="20"/>
              </w:rPr>
            </w:pPr>
          </w:p>
          <w:p w14:paraId="722D2265" w14:textId="0D212B45" w:rsidR="000E535C" w:rsidRPr="000E535C" w:rsidRDefault="000E535C" w:rsidP="00903FFF">
            <w:pPr>
              <w:pStyle w:val="Default"/>
              <w:rPr>
                <w:rFonts w:ascii="Verdana" w:hAnsi="Verdana"/>
                <w:sz w:val="20"/>
                <w:szCs w:val="20"/>
              </w:rPr>
            </w:pPr>
            <w:r w:rsidRPr="000E535C">
              <w:rPr>
                <w:rFonts w:ascii="Verdana" w:hAnsi="Verdana"/>
                <w:sz w:val="20"/>
                <w:szCs w:val="20"/>
              </w:rPr>
              <w:t>5.1</w:t>
            </w:r>
          </w:p>
          <w:p w14:paraId="4C85B4DB" w14:textId="407817A4" w:rsidR="000E535C" w:rsidRPr="000E535C" w:rsidRDefault="000E535C" w:rsidP="00903FFF">
            <w:pPr>
              <w:pStyle w:val="Default"/>
              <w:rPr>
                <w:rFonts w:ascii="Verdana" w:hAnsi="Verdana"/>
                <w:sz w:val="20"/>
                <w:szCs w:val="20"/>
              </w:rPr>
            </w:pPr>
          </w:p>
          <w:p w14:paraId="5A2FBF80" w14:textId="74D271EE" w:rsidR="000E535C" w:rsidRPr="000E535C" w:rsidRDefault="000E535C" w:rsidP="00903FFF">
            <w:pPr>
              <w:pStyle w:val="Default"/>
              <w:rPr>
                <w:rFonts w:ascii="Verdana" w:hAnsi="Verdana"/>
                <w:sz w:val="20"/>
                <w:szCs w:val="20"/>
              </w:rPr>
            </w:pPr>
          </w:p>
          <w:p w14:paraId="4869AEE5" w14:textId="21493829" w:rsidR="000E535C" w:rsidRPr="000E535C" w:rsidRDefault="000E535C" w:rsidP="00903FFF">
            <w:pPr>
              <w:pStyle w:val="Default"/>
              <w:rPr>
                <w:rFonts w:ascii="Verdana" w:hAnsi="Verdana"/>
                <w:sz w:val="20"/>
                <w:szCs w:val="20"/>
              </w:rPr>
            </w:pPr>
            <w:r w:rsidRPr="000E535C">
              <w:rPr>
                <w:rFonts w:ascii="Verdana" w:hAnsi="Verdana"/>
                <w:sz w:val="20"/>
                <w:szCs w:val="20"/>
              </w:rPr>
              <w:t>5.2</w:t>
            </w:r>
          </w:p>
          <w:p w14:paraId="7BE128AE" w14:textId="2832B0C2" w:rsidR="000E60BA" w:rsidRPr="000C31A2" w:rsidRDefault="000E60BA"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07E296B2" w14:textId="16D2B829" w:rsidR="00243E6D" w:rsidRPr="000C31A2" w:rsidRDefault="00927E90" w:rsidP="009B6C5D">
            <w:pPr>
              <w:pStyle w:val="ListParagraph"/>
              <w:spacing w:after="0" w:line="240" w:lineRule="auto"/>
              <w:ind w:left="0"/>
              <w:rPr>
                <w:rFonts w:ascii="Verdana" w:hAnsi="Verdana" w:cs="Arial"/>
                <w:b/>
                <w:sz w:val="20"/>
                <w:szCs w:val="20"/>
                <w:lang w:eastAsia="en-GB"/>
              </w:rPr>
            </w:pPr>
            <w:r w:rsidRPr="000C31A2">
              <w:rPr>
                <w:rFonts w:ascii="Verdana" w:hAnsi="Verdana" w:cs="Arial"/>
                <w:b/>
                <w:sz w:val="20"/>
                <w:szCs w:val="20"/>
                <w:lang w:eastAsia="en-GB"/>
              </w:rPr>
              <w:t xml:space="preserve">Approval of </w:t>
            </w:r>
            <w:r w:rsidR="000915C6">
              <w:rPr>
                <w:rFonts w:ascii="Verdana" w:hAnsi="Verdana" w:cs="Arial"/>
                <w:b/>
                <w:sz w:val="20"/>
                <w:szCs w:val="20"/>
                <w:lang w:eastAsia="en-GB"/>
              </w:rPr>
              <w:t>the m</w:t>
            </w:r>
            <w:r w:rsidRPr="000C31A2">
              <w:rPr>
                <w:rFonts w:ascii="Verdana" w:hAnsi="Verdana" w:cs="Arial"/>
                <w:b/>
                <w:sz w:val="20"/>
                <w:szCs w:val="20"/>
                <w:lang w:eastAsia="en-GB"/>
              </w:rPr>
              <w:t xml:space="preserve">inutes of the </w:t>
            </w:r>
            <w:r w:rsidR="000915C6">
              <w:rPr>
                <w:rFonts w:ascii="Verdana" w:hAnsi="Verdana" w:cs="Arial"/>
                <w:b/>
                <w:sz w:val="20"/>
                <w:szCs w:val="20"/>
                <w:lang w:eastAsia="en-GB"/>
              </w:rPr>
              <w:t xml:space="preserve">Full Board meeting held on </w:t>
            </w:r>
            <w:r w:rsidR="00257E58">
              <w:rPr>
                <w:rFonts w:ascii="Verdana" w:hAnsi="Verdana" w:cs="Arial"/>
                <w:b/>
                <w:sz w:val="20"/>
                <w:szCs w:val="20"/>
                <w:lang w:eastAsia="en-GB"/>
              </w:rPr>
              <w:t>21</w:t>
            </w:r>
            <w:r w:rsidR="00257E58" w:rsidRPr="00257E58">
              <w:rPr>
                <w:rFonts w:ascii="Verdana" w:hAnsi="Verdana" w:cs="Arial"/>
                <w:b/>
                <w:sz w:val="20"/>
                <w:szCs w:val="20"/>
                <w:vertAlign w:val="superscript"/>
                <w:lang w:eastAsia="en-GB"/>
              </w:rPr>
              <w:t>st</w:t>
            </w:r>
            <w:r w:rsidR="00257E58">
              <w:rPr>
                <w:rFonts w:ascii="Verdana" w:hAnsi="Verdana" w:cs="Arial"/>
                <w:b/>
                <w:sz w:val="20"/>
                <w:szCs w:val="20"/>
                <w:lang w:eastAsia="en-GB"/>
              </w:rPr>
              <w:t xml:space="preserve"> September 2020</w:t>
            </w:r>
          </w:p>
          <w:p w14:paraId="127D34F1" w14:textId="2446B6E5" w:rsidR="000915C6" w:rsidRDefault="00130440" w:rsidP="009B6C5D">
            <w:pPr>
              <w:pStyle w:val="ListParagraph"/>
              <w:spacing w:after="0" w:line="240" w:lineRule="auto"/>
              <w:ind w:left="0"/>
              <w:rPr>
                <w:rFonts w:ascii="Verdana" w:hAnsi="Verdana" w:cs="Arial"/>
                <w:sz w:val="20"/>
                <w:szCs w:val="20"/>
                <w:lang w:eastAsia="en-GB"/>
              </w:rPr>
            </w:pPr>
            <w:r w:rsidRPr="00130440">
              <w:rPr>
                <w:rFonts w:ascii="Verdana" w:hAnsi="Verdana" w:cs="Arial"/>
                <w:b/>
                <w:bCs/>
                <w:sz w:val="20"/>
                <w:szCs w:val="20"/>
                <w:lang w:eastAsia="en-GB"/>
              </w:rPr>
              <w:t>It was agreed</w:t>
            </w:r>
            <w:r>
              <w:rPr>
                <w:rFonts w:ascii="Verdana" w:hAnsi="Verdana" w:cs="Arial"/>
                <w:sz w:val="20"/>
                <w:szCs w:val="20"/>
                <w:lang w:eastAsia="en-GB"/>
              </w:rPr>
              <w:t xml:space="preserve"> that t</w:t>
            </w:r>
            <w:r w:rsidR="00927E90" w:rsidRPr="000C31A2">
              <w:rPr>
                <w:rFonts w:ascii="Verdana" w:hAnsi="Verdana" w:cs="Arial"/>
                <w:sz w:val="20"/>
                <w:szCs w:val="20"/>
                <w:lang w:eastAsia="en-GB"/>
              </w:rPr>
              <w:t xml:space="preserve">he minutes from the Full Governing Board meeting held on </w:t>
            </w:r>
            <w:r w:rsidR="00257E58">
              <w:rPr>
                <w:rFonts w:ascii="Verdana" w:hAnsi="Verdana" w:cs="Arial"/>
                <w:sz w:val="20"/>
                <w:szCs w:val="20"/>
                <w:lang w:eastAsia="en-GB"/>
              </w:rPr>
              <w:t>21/09/20</w:t>
            </w:r>
            <w:r w:rsidR="00927E90" w:rsidRPr="000C31A2">
              <w:rPr>
                <w:rFonts w:ascii="Verdana" w:hAnsi="Verdana" w:cs="Arial"/>
                <w:sz w:val="20"/>
                <w:szCs w:val="20"/>
                <w:lang w:eastAsia="en-GB"/>
              </w:rPr>
              <w:t xml:space="preserve"> were</w:t>
            </w:r>
            <w:r>
              <w:rPr>
                <w:rFonts w:ascii="Verdana" w:hAnsi="Verdana" w:cs="Arial"/>
                <w:sz w:val="20"/>
                <w:szCs w:val="20"/>
                <w:lang w:eastAsia="en-GB"/>
              </w:rPr>
              <w:t xml:space="preserve"> </w:t>
            </w:r>
            <w:r w:rsidRPr="000C31A2">
              <w:rPr>
                <w:rFonts w:ascii="Verdana" w:hAnsi="Verdana" w:cs="Arial"/>
                <w:sz w:val="20"/>
                <w:szCs w:val="20"/>
                <w:lang w:eastAsia="en-GB"/>
              </w:rPr>
              <w:t>a true and accurate record</w:t>
            </w:r>
            <w:r w:rsidR="000E535C">
              <w:rPr>
                <w:rFonts w:ascii="Verdana" w:hAnsi="Verdana" w:cs="Arial"/>
                <w:sz w:val="20"/>
                <w:szCs w:val="20"/>
                <w:lang w:eastAsia="en-GB"/>
              </w:rPr>
              <w:t xml:space="preserve"> subject to one change to item 5h.</w:t>
            </w:r>
          </w:p>
          <w:p w14:paraId="5027FC49" w14:textId="77777777" w:rsidR="000E60BA" w:rsidRDefault="000E60BA" w:rsidP="009B6C5D">
            <w:pPr>
              <w:pStyle w:val="ListParagraph"/>
              <w:spacing w:after="0" w:line="240" w:lineRule="auto"/>
              <w:ind w:left="0"/>
              <w:rPr>
                <w:rFonts w:ascii="Verdana" w:hAnsi="Verdana" w:cs="Arial"/>
                <w:sz w:val="20"/>
                <w:szCs w:val="20"/>
                <w:lang w:eastAsia="en-GB"/>
              </w:rPr>
            </w:pPr>
          </w:p>
          <w:p w14:paraId="0D08B306" w14:textId="77777777" w:rsidR="000915C6" w:rsidRDefault="000915C6" w:rsidP="009B6C5D">
            <w:pPr>
              <w:pStyle w:val="ListParagraph"/>
              <w:spacing w:after="0" w:line="240" w:lineRule="auto"/>
              <w:ind w:left="0"/>
              <w:rPr>
                <w:rFonts w:ascii="Verdana" w:hAnsi="Verdana" w:cs="Arial"/>
                <w:sz w:val="20"/>
                <w:szCs w:val="20"/>
                <w:lang w:eastAsia="en-GB"/>
              </w:rPr>
            </w:pPr>
            <w:r>
              <w:rPr>
                <w:rFonts w:ascii="Verdana" w:hAnsi="Verdana" w:cs="Arial"/>
                <w:sz w:val="20"/>
                <w:szCs w:val="20"/>
                <w:lang w:eastAsia="en-GB"/>
              </w:rPr>
              <w:t>The minutes will be</w:t>
            </w:r>
            <w:r w:rsidR="00927E90" w:rsidRPr="000C31A2">
              <w:rPr>
                <w:rFonts w:ascii="Verdana" w:hAnsi="Verdana" w:cs="Arial"/>
                <w:sz w:val="20"/>
                <w:szCs w:val="20"/>
                <w:lang w:eastAsia="en-GB"/>
              </w:rPr>
              <w:t xml:space="preserve"> signed by </w:t>
            </w:r>
            <w:r w:rsidR="008614D8" w:rsidRPr="000C31A2">
              <w:rPr>
                <w:rFonts w:ascii="Verdana" w:hAnsi="Verdana" w:cs="Arial"/>
                <w:sz w:val="20"/>
                <w:szCs w:val="20"/>
                <w:lang w:eastAsia="en-GB"/>
              </w:rPr>
              <w:t>the Chair</w:t>
            </w:r>
            <w:r>
              <w:rPr>
                <w:rFonts w:ascii="Verdana" w:hAnsi="Verdana" w:cs="Arial"/>
                <w:sz w:val="20"/>
                <w:szCs w:val="20"/>
                <w:lang w:eastAsia="en-GB"/>
              </w:rPr>
              <w:t xml:space="preserve"> once social distancing measures have been </w:t>
            </w:r>
            <w:r w:rsidR="005973E5">
              <w:rPr>
                <w:rFonts w:ascii="Verdana" w:hAnsi="Verdana" w:cs="Arial"/>
                <w:sz w:val="20"/>
                <w:szCs w:val="20"/>
                <w:lang w:eastAsia="en-GB"/>
              </w:rPr>
              <w:t>lifted</w:t>
            </w:r>
            <w:r>
              <w:rPr>
                <w:rFonts w:ascii="Verdana" w:hAnsi="Verdana" w:cs="Arial"/>
                <w:sz w:val="20"/>
                <w:szCs w:val="20"/>
                <w:lang w:eastAsia="en-GB"/>
              </w:rPr>
              <w:t>.</w:t>
            </w:r>
          </w:p>
          <w:p w14:paraId="363FC5FD" w14:textId="625C612C" w:rsidR="009A544C" w:rsidRPr="00F74A0A" w:rsidRDefault="009A544C" w:rsidP="009B6C5D">
            <w:pPr>
              <w:pStyle w:val="ListParagraph"/>
              <w:spacing w:after="0" w:line="240" w:lineRule="auto"/>
              <w:ind w:left="0"/>
              <w:rPr>
                <w:rFonts w:ascii="Verdana" w:hAnsi="Verdana" w:cs="Arial"/>
                <w:sz w:val="20"/>
                <w:szCs w:val="20"/>
                <w:lang w:eastAsia="en-GB"/>
              </w:rPr>
            </w:pPr>
          </w:p>
        </w:tc>
        <w:tc>
          <w:tcPr>
            <w:tcW w:w="1101" w:type="dxa"/>
            <w:tcBorders>
              <w:left w:val="single" w:sz="4" w:space="0" w:color="000000"/>
              <w:bottom w:val="single" w:sz="4" w:space="0" w:color="000000"/>
              <w:right w:val="single" w:sz="4" w:space="0" w:color="000000"/>
            </w:tcBorders>
            <w:shd w:val="clear" w:color="auto" w:fill="auto"/>
          </w:tcPr>
          <w:p w14:paraId="479B57E5" w14:textId="77777777" w:rsidR="00243E6D" w:rsidRPr="000C31A2" w:rsidRDefault="00243E6D" w:rsidP="009B6C5D">
            <w:pPr>
              <w:pStyle w:val="Default"/>
              <w:jc w:val="center"/>
              <w:rPr>
                <w:rFonts w:ascii="Verdana" w:hAnsi="Verdana"/>
                <w:sz w:val="20"/>
                <w:szCs w:val="20"/>
              </w:rPr>
            </w:pPr>
          </w:p>
          <w:p w14:paraId="2D87D5FE" w14:textId="77777777" w:rsidR="00243E6D" w:rsidRPr="000C31A2" w:rsidRDefault="00243E6D" w:rsidP="009B6C5D">
            <w:pPr>
              <w:pStyle w:val="Default"/>
              <w:jc w:val="center"/>
              <w:rPr>
                <w:rFonts w:ascii="Verdana" w:hAnsi="Verdana"/>
                <w:sz w:val="20"/>
                <w:szCs w:val="20"/>
              </w:rPr>
            </w:pPr>
          </w:p>
          <w:p w14:paraId="7B310BDD" w14:textId="77777777" w:rsidR="00243E6D" w:rsidRPr="000C31A2" w:rsidRDefault="00243E6D" w:rsidP="009B6C5D">
            <w:pPr>
              <w:pStyle w:val="Default"/>
              <w:jc w:val="center"/>
              <w:rPr>
                <w:rFonts w:ascii="Verdana" w:hAnsi="Verdana"/>
                <w:sz w:val="20"/>
                <w:szCs w:val="20"/>
              </w:rPr>
            </w:pPr>
          </w:p>
          <w:p w14:paraId="23A114F3" w14:textId="77777777" w:rsidR="00243E6D" w:rsidRPr="000C31A2" w:rsidRDefault="00243E6D" w:rsidP="009B6C5D">
            <w:pPr>
              <w:pStyle w:val="Default"/>
              <w:jc w:val="center"/>
              <w:rPr>
                <w:rFonts w:ascii="Verdana" w:hAnsi="Verdana"/>
                <w:sz w:val="20"/>
                <w:szCs w:val="20"/>
              </w:rPr>
            </w:pPr>
          </w:p>
        </w:tc>
      </w:tr>
      <w:tr w:rsidR="00243E6D" w:rsidRPr="000C31A2" w14:paraId="5DA24278"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0B9EC1EE" w14:textId="77777777" w:rsidR="000E60BA" w:rsidRPr="006E00B2" w:rsidRDefault="00257E58" w:rsidP="008C2ACE">
            <w:pPr>
              <w:pStyle w:val="Default"/>
              <w:rPr>
                <w:rFonts w:ascii="Verdana" w:hAnsi="Verdana"/>
                <w:sz w:val="20"/>
                <w:szCs w:val="20"/>
              </w:rPr>
            </w:pPr>
            <w:r>
              <w:rPr>
                <w:rFonts w:ascii="Verdana" w:hAnsi="Verdana"/>
                <w:b/>
                <w:bCs/>
                <w:sz w:val="20"/>
                <w:szCs w:val="20"/>
              </w:rPr>
              <w:t>6</w:t>
            </w:r>
          </w:p>
          <w:p w14:paraId="09493F13" w14:textId="77777777" w:rsidR="00863D7C" w:rsidRDefault="006E00B2" w:rsidP="008C2ACE">
            <w:pPr>
              <w:pStyle w:val="Default"/>
              <w:rPr>
                <w:rFonts w:ascii="Verdana" w:hAnsi="Verdana"/>
                <w:sz w:val="20"/>
                <w:szCs w:val="20"/>
              </w:rPr>
            </w:pPr>
            <w:r w:rsidRPr="006E00B2">
              <w:rPr>
                <w:rFonts w:ascii="Verdana" w:hAnsi="Verdana"/>
                <w:sz w:val="20"/>
                <w:szCs w:val="20"/>
              </w:rPr>
              <w:t>6.</w:t>
            </w:r>
            <w:r w:rsidR="00863D7C">
              <w:rPr>
                <w:rFonts w:ascii="Verdana" w:hAnsi="Verdana"/>
                <w:sz w:val="20"/>
                <w:szCs w:val="20"/>
              </w:rPr>
              <w:t>1</w:t>
            </w:r>
          </w:p>
          <w:p w14:paraId="1DA5ACE1" w14:textId="77777777" w:rsidR="00863D7C" w:rsidRDefault="00863D7C" w:rsidP="008C2ACE">
            <w:pPr>
              <w:pStyle w:val="Default"/>
              <w:rPr>
                <w:rFonts w:ascii="Verdana" w:hAnsi="Verdana"/>
                <w:sz w:val="20"/>
                <w:szCs w:val="20"/>
              </w:rPr>
            </w:pPr>
          </w:p>
          <w:p w14:paraId="4AA1B21E" w14:textId="77777777" w:rsidR="00863D7C" w:rsidRDefault="00863D7C" w:rsidP="008C2ACE">
            <w:pPr>
              <w:pStyle w:val="Default"/>
              <w:rPr>
                <w:rFonts w:ascii="Verdana" w:hAnsi="Verdana"/>
                <w:sz w:val="20"/>
                <w:szCs w:val="20"/>
              </w:rPr>
            </w:pPr>
          </w:p>
          <w:p w14:paraId="5C0FD6CF" w14:textId="77777777" w:rsidR="00863D7C" w:rsidRDefault="00863D7C" w:rsidP="008C2ACE">
            <w:pPr>
              <w:pStyle w:val="Default"/>
              <w:rPr>
                <w:rFonts w:ascii="Verdana" w:hAnsi="Verdana"/>
                <w:sz w:val="20"/>
                <w:szCs w:val="20"/>
              </w:rPr>
            </w:pPr>
            <w:r>
              <w:rPr>
                <w:rFonts w:ascii="Verdana" w:hAnsi="Verdana"/>
                <w:sz w:val="20"/>
                <w:szCs w:val="20"/>
              </w:rPr>
              <w:t>6.2</w:t>
            </w:r>
          </w:p>
          <w:p w14:paraId="23CCB48B" w14:textId="77777777" w:rsidR="00863D7C" w:rsidRDefault="00863D7C" w:rsidP="008C2ACE">
            <w:pPr>
              <w:pStyle w:val="Default"/>
              <w:rPr>
                <w:rFonts w:ascii="Verdana" w:hAnsi="Verdana"/>
                <w:sz w:val="20"/>
                <w:szCs w:val="20"/>
              </w:rPr>
            </w:pPr>
          </w:p>
          <w:p w14:paraId="7C999800" w14:textId="77777777" w:rsidR="00863D7C" w:rsidRDefault="00863D7C" w:rsidP="008C2ACE">
            <w:pPr>
              <w:pStyle w:val="Default"/>
              <w:rPr>
                <w:rFonts w:ascii="Verdana" w:hAnsi="Verdana"/>
                <w:sz w:val="20"/>
                <w:szCs w:val="20"/>
              </w:rPr>
            </w:pPr>
          </w:p>
          <w:p w14:paraId="236024A0" w14:textId="77777777" w:rsidR="00863D7C" w:rsidRDefault="00863D7C" w:rsidP="008C2ACE">
            <w:pPr>
              <w:pStyle w:val="Default"/>
              <w:rPr>
                <w:rFonts w:ascii="Verdana" w:hAnsi="Verdana"/>
                <w:sz w:val="20"/>
                <w:szCs w:val="20"/>
              </w:rPr>
            </w:pPr>
            <w:r>
              <w:rPr>
                <w:rFonts w:ascii="Verdana" w:hAnsi="Verdana"/>
                <w:sz w:val="20"/>
                <w:szCs w:val="20"/>
              </w:rPr>
              <w:t>6.3</w:t>
            </w:r>
          </w:p>
          <w:p w14:paraId="09AA5ACA" w14:textId="77777777" w:rsidR="00863D7C" w:rsidRDefault="00863D7C" w:rsidP="008C2ACE">
            <w:pPr>
              <w:pStyle w:val="Default"/>
              <w:rPr>
                <w:rFonts w:ascii="Verdana" w:hAnsi="Verdana"/>
                <w:sz w:val="20"/>
                <w:szCs w:val="20"/>
              </w:rPr>
            </w:pPr>
          </w:p>
          <w:p w14:paraId="5B3CD20F" w14:textId="77777777" w:rsidR="00863D7C" w:rsidRDefault="00863D7C" w:rsidP="008C2ACE">
            <w:pPr>
              <w:pStyle w:val="Default"/>
              <w:rPr>
                <w:rFonts w:ascii="Verdana" w:hAnsi="Verdana"/>
                <w:sz w:val="20"/>
                <w:szCs w:val="20"/>
              </w:rPr>
            </w:pPr>
          </w:p>
          <w:p w14:paraId="2A35F002" w14:textId="77777777" w:rsidR="00863D7C" w:rsidRDefault="00863D7C" w:rsidP="008C2ACE">
            <w:pPr>
              <w:pStyle w:val="Default"/>
              <w:rPr>
                <w:rFonts w:ascii="Verdana" w:hAnsi="Verdana"/>
                <w:sz w:val="20"/>
                <w:szCs w:val="20"/>
              </w:rPr>
            </w:pPr>
            <w:r>
              <w:rPr>
                <w:rFonts w:ascii="Verdana" w:hAnsi="Verdana"/>
                <w:sz w:val="20"/>
                <w:szCs w:val="20"/>
              </w:rPr>
              <w:t>6.4</w:t>
            </w:r>
          </w:p>
          <w:p w14:paraId="67FFF6E4" w14:textId="77777777" w:rsidR="00863D7C" w:rsidRDefault="00863D7C" w:rsidP="008C2ACE">
            <w:pPr>
              <w:pStyle w:val="Default"/>
              <w:rPr>
                <w:rFonts w:ascii="Verdana" w:hAnsi="Verdana"/>
                <w:sz w:val="20"/>
                <w:szCs w:val="20"/>
              </w:rPr>
            </w:pPr>
          </w:p>
          <w:p w14:paraId="140754F2" w14:textId="77777777" w:rsidR="00863D7C" w:rsidRDefault="00863D7C" w:rsidP="008C2ACE">
            <w:pPr>
              <w:pStyle w:val="Default"/>
              <w:rPr>
                <w:rFonts w:ascii="Verdana" w:hAnsi="Verdana"/>
                <w:sz w:val="20"/>
                <w:szCs w:val="20"/>
              </w:rPr>
            </w:pPr>
            <w:r>
              <w:rPr>
                <w:rFonts w:ascii="Verdana" w:hAnsi="Verdana"/>
                <w:sz w:val="20"/>
                <w:szCs w:val="20"/>
              </w:rPr>
              <w:t>6.5</w:t>
            </w:r>
          </w:p>
          <w:p w14:paraId="10880F2A" w14:textId="77777777" w:rsidR="00863D7C" w:rsidRDefault="00863D7C" w:rsidP="008C2ACE">
            <w:pPr>
              <w:pStyle w:val="Default"/>
              <w:rPr>
                <w:rFonts w:ascii="Verdana" w:hAnsi="Verdana"/>
                <w:sz w:val="20"/>
                <w:szCs w:val="20"/>
              </w:rPr>
            </w:pPr>
          </w:p>
          <w:p w14:paraId="5C57E7C6" w14:textId="77777777" w:rsidR="00863D7C" w:rsidRDefault="00863D7C" w:rsidP="008C2ACE">
            <w:pPr>
              <w:pStyle w:val="Default"/>
              <w:rPr>
                <w:rFonts w:ascii="Verdana" w:hAnsi="Verdana"/>
                <w:sz w:val="20"/>
                <w:szCs w:val="20"/>
              </w:rPr>
            </w:pPr>
          </w:p>
          <w:p w14:paraId="3BCAEC4F" w14:textId="77777777" w:rsidR="00863D7C" w:rsidRDefault="00863D7C" w:rsidP="008C2ACE">
            <w:pPr>
              <w:pStyle w:val="Default"/>
              <w:rPr>
                <w:rFonts w:ascii="Verdana" w:hAnsi="Verdana"/>
                <w:sz w:val="20"/>
                <w:szCs w:val="20"/>
              </w:rPr>
            </w:pPr>
            <w:r>
              <w:rPr>
                <w:rFonts w:ascii="Verdana" w:hAnsi="Verdana"/>
                <w:sz w:val="20"/>
                <w:szCs w:val="20"/>
              </w:rPr>
              <w:t>6.6</w:t>
            </w:r>
          </w:p>
          <w:p w14:paraId="71A3B481" w14:textId="77777777" w:rsidR="00863D7C" w:rsidRDefault="00863D7C" w:rsidP="008C2ACE">
            <w:pPr>
              <w:pStyle w:val="Default"/>
              <w:rPr>
                <w:rFonts w:ascii="Verdana" w:hAnsi="Verdana"/>
                <w:sz w:val="20"/>
                <w:szCs w:val="20"/>
              </w:rPr>
            </w:pPr>
          </w:p>
          <w:p w14:paraId="4C498BCB" w14:textId="77777777" w:rsidR="00863D7C" w:rsidRDefault="00863D7C" w:rsidP="008C2ACE">
            <w:pPr>
              <w:pStyle w:val="Default"/>
              <w:rPr>
                <w:rFonts w:ascii="Verdana" w:hAnsi="Verdana"/>
                <w:sz w:val="20"/>
                <w:szCs w:val="20"/>
              </w:rPr>
            </w:pPr>
            <w:r>
              <w:rPr>
                <w:rFonts w:ascii="Verdana" w:hAnsi="Verdana"/>
                <w:sz w:val="20"/>
                <w:szCs w:val="20"/>
              </w:rPr>
              <w:t>6.7</w:t>
            </w:r>
          </w:p>
          <w:p w14:paraId="4BE106E3" w14:textId="77777777" w:rsidR="00863D7C" w:rsidRDefault="00863D7C" w:rsidP="008C2ACE">
            <w:pPr>
              <w:pStyle w:val="Default"/>
              <w:rPr>
                <w:rFonts w:ascii="Verdana" w:hAnsi="Verdana"/>
                <w:sz w:val="20"/>
                <w:szCs w:val="20"/>
              </w:rPr>
            </w:pPr>
          </w:p>
          <w:p w14:paraId="1E3B12DD" w14:textId="77777777" w:rsidR="00863D7C" w:rsidRDefault="00863D7C" w:rsidP="008C2ACE">
            <w:pPr>
              <w:pStyle w:val="Default"/>
              <w:rPr>
                <w:rFonts w:ascii="Verdana" w:hAnsi="Verdana"/>
                <w:sz w:val="20"/>
                <w:szCs w:val="20"/>
              </w:rPr>
            </w:pPr>
            <w:r>
              <w:rPr>
                <w:rFonts w:ascii="Verdana" w:hAnsi="Verdana"/>
                <w:sz w:val="20"/>
                <w:szCs w:val="20"/>
              </w:rPr>
              <w:t>6.8</w:t>
            </w:r>
          </w:p>
          <w:p w14:paraId="12B04947" w14:textId="77777777" w:rsidR="00863D7C" w:rsidRDefault="00863D7C" w:rsidP="008C2ACE">
            <w:pPr>
              <w:pStyle w:val="Default"/>
              <w:rPr>
                <w:rFonts w:ascii="Verdana" w:hAnsi="Verdana"/>
                <w:sz w:val="20"/>
                <w:szCs w:val="20"/>
              </w:rPr>
            </w:pPr>
          </w:p>
          <w:p w14:paraId="0BC098A3" w14:textId="77777777" w:rsidR="00863D7C" w:rsidRDefault="00863D7C" w:rsidP="008C2ACE">
            <w:pPr>
              <w:pStyle w:val="Default"/>
              <w:rPr>
                <w:rFonts w:ascii="Verdana" w:hAnsi="Verdana"/>
                <w:sz w:val="20"/>
                <w:szCs w:val="20"/>
              </w:rPr>
            </w:pPr>
          </w:p>
          <w:p w14:paraId="11292000" w14:textId="77777777" w:rsidR="00863D7C" w:rsidRDefault="00863D7C" w:rsidP="008C2ACE">
            <w:pPr>
              <w:pStyle w:val="Default"/>
              <w:rPr>
                <w:rFonts w:ascii="Verdana" w:hAnsi="Verdana"/>
                <w:sz w:val="20"/>
                <w:szCs w:val="20"/>
              </w:rPr>
            </w:pPr>
            <w:r>
              <w:rPr>
                <w:rFonts w:ascii="Verdana" w:hAnsi="Verdana"/>
                <w:sz w:val="20"/>
                <w:szCs w:val="20"/>
              </w:rPr>
              <w:t>6.9</w:t>
            </w:r>
          </w:p>
          <w:p w14:paraId="0AC1B842" w14:textId="77777777" w:rsidR="00863D7C" w:rsidRDefault="00863D7C" w:rsidP="008C2ACE">
            <w:pPr>
              <w:pStyle w:val="Default"/>
              <w:rPr>
                <w:rFonts w:ascii="Verdana" w:hAnsi="Verdana"/>
                <w:sz w:val="20"/>
                <w:szCs w:val="20"/>
              </w:rPr>
            </w:pPr>
          </w:p>
          <w:p w14:paraId="0C8EBCBA" w14:textId="77777777" w:rsidR="00863D7C" w:rsidRDefault="00863D7C" w:rsidP="008C2ACE">
            <w:pPr>
              <w:pStyle w:val="Default"/>
              <w:rPr>
                <w:rFonts w:ascii="Verdana" w:hAnsi="Verdana"/>
                <w:sz w:val="20"/>
                <w:szCs w:val="20"/>
              </w:rPr>
            </w:pPr>
          </w:p>
          <w:p w14:paraId="6AD54638" w14:textId="77777777" w:rsidR="00863D7C" w:rsidRDefault="00863D7C" w:rsidP="008C2ACE">
            <w:pPr>
              <w:pStyle w:val="Default"/>
              <w:rPr>
                <w:rFonts w:ascii="Verdana" w:hAnsi="Verdana"/>
                <w:sz w:val="20"/>
                <w:szCs w:val="20"/>
              </w:rPr>
            </w:pPr>
            <w:r>
              <w:rPr>
                <w:rFonts w:ascii="Verdana" w:hAnsi="Verdana"/>
                <w:sz w:val="20"/>
                <w:szCs w:val="20"/>
              </w:rPr>
              <w:t>6.10</w:t>
            </w:r>
          </w:p>
          <w:p w14:paraId="2BAAFB98" w14:textId="77777777" w:rsidR="00863D7C" w:rsidRDefault="00863D7C" w:rsidP="008C2ACE">
            <w:pPr>
              <w:pStyle w:val="Default"/>
              <w:rPr>
                <w:rFonts w:ascii="Verdana" w:hAnsi="Verdana"/>
                <w:sz w:val="20"/>
                <w:szCs w:val="20"/>
              </w:rPr>
            </w:pPr>
          </w:p>
          <w:p w14:paraId="777B3709" w14:textId="77777777" w:rsidR="00863D7C" w:rsidRDefault="00863D7C" w:rsidP="008C2ACE">
            <w:pPr>
              <w:pStyle w:val="Default"/>
              <w:rPr>
                <w:rFonts w:ascii="Verdana" w:hAnsi="Verdana"/>
                <w:sz w:val="20"/>
                <w:szCs w:val="20"/>
              </w:rPr>
            </w:pPr>
            <w:r>
              <w:rPr>
                <w:rFonts w:ascii="Verdana" w:hAnsi="Verdana"/>
                <w:sz w:val="20"/>
                <w:szCs w:val="20"/>
              </w:rPr>
              <w:t>6.11</w:t>
            </w:r>
          </w:p>
          <w:p w14:paraId="5E01B904" w14:textId="77777777" w:rsidR="00863D7C" w:rsidRDefault="00863D7C" w:rsidP="008C2ACE">
            <w:pPr>
              <w:pStyle w:val="Default"/>
              <w:rPr>
                <w:rFonts w:ascii="Verdana" w:hAnsi="Verdana"/>
                <w:sz w:val="20"/>
                <w:szCs w:val="20"/>
              </w:rPr>
            </w:pPr>
          </w:p>
          <w:p w14:paraId="09BFB9A3" w14:textId="77777777" w:rsidR="00863D7C" w:rsidRDefault="00863D7C" w:rsidP="008C2ACE">
            <w:pPr>
              <w:pStyle w:val="Default"/>
              <w:rPr>
                <w:rFonts w:ascii="Verdana" w:hAnsi="Verdana"/>
                <w:sz w:val="20"/>
                <w:szCs w:val="20"/>
              </w:rPr>
            </w:pPr>
          </w:p>
          <w:p w14:paraId="4857719D" w14:textId="77777777" w:rsidR="00863D7C" w:rsidRDefault="00863D7C" w:rsidP="008C2ACE">
            <w:pPr>
              <w:pStyle w:val="Default"/>
              <w:rPr>
                <w:rFonts w:ascii="Verdana" w:hAnsi="Verdana"/>
                <w:sz w:val="20"/>
                <w:szCs w:val="20"/>
              </w:rPr>
            </w:pPr>
            <w:r>
              <w:rPr>
                <w:rFonts w:ascii="Verdana" w:hAnsi="Verdana"/>
                <w:sz w:val="20"/>
                <w:szCs w:val="20"/>
              </w:rPr>
              <w:t>6.12</w:t>
            </w:r>
          </w:p>
          <w:p w14:paraId="08217765" w14:textId="77777777" w:rsidR="00863D7C" w:rsidRDefault="00863D7C" w:rsidP="008C2ACE">
            <w:pPr>
              <w:pStyle w:val="Default"/>
              <w:rPr>
                <w:rFonts w:ascii="Verdana" w:hAnsi="Verdana"/>
                <w:sz w:val="20"/>
                <w:szCs w:val="20"/>
              </w:rPr>
            </w:pPr>
          </w:p>
          <w:p w14:paraId="76C7A846" w14:textId="77777777" w:rsidR="00863D7C" w:rsidRDefault="00863D7C" w:rsidP="008C2ACE">
            <w:pPr>
              <w:pStyle w:val="Default"/>
              <w:rPr>
                <w:rFonts w:ascii="Verdana" w:hAnsi="Verdana"/>
                <w:sz w:val="20"/>
                <w:szCs w:val="20"/>
              </w:rPr>
            </w:pPr>
          </w:p>
          <w:p w14:paraId="177016B9" w14:textId="29A20C0E" w:rsidR="00863D7C" w:rsidRPr="00863D7C" w:rsidRDefault="00863D7C" w:rsidP="008C2ACE">
            <w:pPr>
              <w:pStyle w:val="Default"/>
              <w:rPr>
                <w:rFonts w:ascii="Verdana" w:hAnsi="Verdana"/>
                <w:sz w:val="20"/>
                <w:szCs w:val="20"/>
              </w:rPr>
            </w:pPr>
            <w:r>
              <w:rPr>
                <w:rFonts w:ascii="Verdana" w:hAnsi="Verdana"/>
                <w:sz w:val="20"/>
                <w:szCs w:val="20"/>
              </w:rPr>
              <w:t>6.13</w:t>
            </w: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4224710D" w14:textId="2CBD7C4B" w:rsidR="00243E6D" w:rsidRDefault="00927E90" w:rsidP="009B6C5D">
            <w:pPr>
              <w:pStyle w:val="ListParagraph"/>
              <w:spacing w:after="0" w:line="240" w:lineRule="auto"/>
              <w:ind w:left="0"/>
              <w:rPr>
                <w:rFonts w:ascii="Verdana" w:hAnsi="Verdana" w:cs="Verdana"/>
                <w:b/>
                <w:bCs/>
                <w:sz w:val="20"/>
                <w:szCs w:val="20"/>
                <w:lang w:val="en-US"/>
              </w:rPr>
            </w:pPr>
            <w:r w:rsidRPr="000C31A2">
              <w:rPr>
                <w:rFonts w:ascii="Verdana" w:hAnsi="Verdana" w:cs="Verdana"/>
                <w:b/>
                <w:bCs/>
                <w:sz w:val="20"/>
                <w:szCs w:val="20"/>
                <w:lang w:val="en-US"/>
              </w:rPr>
              <w:t>Matters Arising</w:t>
            </w:r>
            <w:r w:rsidR="000E60BA">
              <w:rPr>
                <w:rFonts w:ascii="Verdana" w:hAnsi="Verdana" w:cs="Verdana"/>
                <w:b/>
                <w:bCs/>
                <w:sz w:val="20"/>
                <w:szCs w:val="20"/>
                <w:lang w:val="en-US"/>
              </w:rPr>
              <w:t xml:space="preserve"> from those minutes</w:t>
            </w:r>
            <w:r w:rsidR="006E00B2">
              <w:rPr>
                <w:rFonts w:ascii="Verdana" w:hAnsi="Verdana" w:cs="Verdana"/>
                <w:b/>
                <w:bCs/>
                <w:sz w:val="20"/>
                <w:szCs w:val="20"/>
                <w:lang w:val="en-US"/>
              </w:rPr>
              <w:t xml:space="preserve"> </w:t>
            </w:r>
            <w:r w:rsidR="006E00B2" w:rsidRPr="006E00B2">
              <w:rPr>
                <w:rFonts w:ascii="Verdana" w:hAnsi="Verdana" w:cs="Verdana"/>
                <w:i/>
                <w:iCs/>
                <w:sz w:val="20"/>
                <w:szCs w:val="20"/>
                <w:lang w:val="en-US"/>
              </w:rPr>
              <w:t>(Updates in italics)</w:t>
            </w:r>
          </w:p>
          <w:p w14:paraId="74CC6318" w14:textId="2381DF08" w:rsidR="006E00B2" w:rsidRDefault="006E00B2" w:rsidP="006E00B2">
            <w:pPr>
              <w:pStyle w:val="ListParagraph"/>
              <w:spacing w:after="0" w:line="240" w:lineRule="auto"/>
              <w:ind w:left="0"/>
              <w:rPr>
                <w:rFonts w:ascii="Verdana" w:hAnsi="Verdana" w:cs="Arial"/>
                <w:i/>
                <w:iCs/>
                <w:color w:val="000000"/>
                <w:sz w:val="20"/>
                <w:szCs w:val="20"/>
              </w:rPr>
            </w:pPr>
            <w:r>
              <w:rPr>
                <w:rFonts w:ascii="Verdana" w:hAnsi="Verdana" w:cs="Arial"/>
                <w:color w:val="000000"/>
                <w:sz w:val="20"/>
                <w:szCs w:val="20"/>
              </w:rPr>
              <w:t xml:space="preserve">All to complete and email </w:t>
            </w:r>
            <w:proofErr w:type="spellStart"/>
            <w:r>
              <w:rPr>
                <w:rFonts w:ascii="Verdana" w:hAnsi="Verdana" w:cs="Arial"/>
                <w:color w:val="000000"/>
                <w:sz w:val="20"/>
                <w:szCs w:val="20"/>
              </w:rPr>
              <w:t>DoI</w:t>
            </w:r>
            <w:proofErr w:type="spellEnd"/>
            <w:r>
              <w:rPr>
                <w:rFonts w:ascii="Verdana" w:hAnsi="Verdana" w:cs="Arial"/>
                <w:color w:val="000000"/>
                <w:sz w:val="20"/>
                <w:szCs w:val="20"/>
              </w:rPr>
              <w:t xml:space="preserve"> forms to AS for recording and publishing on the website.  </w:t>
            </w:r>
            <w:r w:rsidRPr="006E00B2">
              <w:rPr>
                <w:rFonts w:ascii="Verdana" w:hAnsi="Verdana" w:cs="Arial"/>
                <w:i/>
                <w:iCs/>
                <w:color w:val="000000"/>
                <w:sz w:val="20"/>
                <w:szCs w:val="20"/>
              </w:rPr>
              <w:t>Update in item 4.1</w:t>
            </w:r>
          </w:p>
          <w:p w14:paraId="485604F5" w14:textId="77777777" w:rsidR="006E00B2" w:rsidRDefault="006E00B2" w:rsidP="006E00B2">
            <w:pPr>
              <w:pStyle w:val="ListParagraph"/>
              <w:spacing w:after="0" w:line="240" w:lineRule="auto"/>
              <w:ind w:left="0"/>
              <w:rPr>
                <w:rFonts w:ascii="Verdana" w:hAnsi="Verdana" w:cs="Arial"/>
                <w:color w:val="000000"/>
                <w:sz w:val="20"/>
                <w:szCs w:val="20"/>
              </w:rPr>
            </w:pPr>
          </w:p>
          <w:p w14:paraId="75C66874" w14:textId="0A263C4E" w:rsidR="006E00B2" w:rsidRDefault="006E00B2" w:rsidP="006E00B2">
            <w:pPr>
              <w:tabs>
                <w:tab w:val="left" w:pos="0"/>
              </w:tabs>
              <w:spacing w:after="0" w:line="240" w:lineRule="auto"/>
              <w:rPr>
                <w:rFonts w:ascii="Verdana" w:hAnsi="Verdana" w:cstheme="minorHAnsi"/>
                <w:i/>
                <w:iCs/>
                <w:sz w:val="20"/>
                <w:szCs w:val="20"/>
              </w:rPr>
            </w:pPr>
            <w:r w:rsidRPr="00482B98">
              <w:rPr>
                <w:rFonts w:ascii="Verdana" w:hAnsi="Verdana" w:cstheme="minorHAnsi"/>
                <w:sz w:val="20"/>
                <w:szCs w:val="20"/>
              </w:rPr>
              <w:t xml:space="preserve">AS to email governors requesting confirmation by reply, that they have read and understood </w:t>
            </w:r>
            <w:r>
              <w:rPr>
                <w:rFonts w:ascii="Verdana" w:hAnsi="Verdana" w:cstheme="minorHAnsi"/>
                <w:sz w:val="20"/>
                <w:szCs w:val="20"/>
              </w:rPr>
              <w:t>KCSIE 2020</w:t>
            </w:r>
            <w:r w:rsidRPr="00482B98">
              <w:rPr>
                <w:rFonts w:ascii="Verdana" w:hAnsi="Verdana" w:cstheme="minorHAnsi"/>
                <w:sz w:val="20"/>
                <w:szCs w:val="20"/>
              </w:rPr>
              <w:t xml:space="preserve"> and their obligations.</w:t>
            </w:r>
            <w:r>
              <w:rPr>
                <w:rFonts w:ascii="Verdana" w:hAnsi="Verdana" w:cstheme="minorHAnsi"/>
                <w:sz w:val="20"/>
                <w:szCs w:val="20"/>
              </w:rPr>
              <w:t xml:space="preserve">  </w:t>
            </w:r>
            <w:r w:rsidRPr="006E00B2">
              <w:rPr>
                <w:rFonts w:ascii="Verdana" w:hAnsi="Verdana" w:cstheme="minorHAnsi"/>
                <w:i/>
                <w:iCs/>
                <w:sz w:val="20"/>
                <w:szCs w:val="20"/>
              </w:rPr>
              <w:t>Update in item 4.4.</w:t>
            </w:r>
          </w:p>
          <w:p w14:paraId="77E43FD8" w14:textId="77777777" w:rsidR="006E00B2" w:rsidRDefault="006E00B2" w:rsidP="006E00B2">
            <w:pPr>
              <w:tabs>
                <w:tab w:val="left" w:pos="0"/>
              </w:tabs>
              <w:spacing w:after="0" w:line="240" w:lineRule="auto"/>
              <w:rPr>
                <w:rFonts w:ascii="Verdana" w:hAnsi="Verdana" w:cstheme="minorHAnsi"/>
                <w:sz w:val="20"/>
                <w:szCs w:val="20"/>
              </w:rPr>
            </w:pPr>
          </w:p>
          <w:p w14:paraId="490C0EEB" w14:textId="0A723490" w:rsidR="006E00B2" w:rsidRDefault="006E00B2" w:rsidP="006E00B2">
            <w:pPr>
              <w:spacing w:after="0" w:line="240" w:lineRule="auto"/>
              <w:rPr>
                <w:rFonts w:ascii="Verdana" w:hAnsi="Verdana" w:cstheme="minorHAnsi"/>
                <w:i/>
                <w:iCs/>
                <w:sz w:val="20"/>
                <w:szCs w:val="20"/>
              </w:rPr>
            </w:pPr>
            <w:r w:rsidRPr="00482B98">
              <w:rPr>
                <w:rFonts w:ascii="Verdana" w:hAnsi="Verdana" w:cstheme="minorHAnsi"/>
                <w:sz w:val="20"/>
                <w:szCs w:val="20"/>
              </w:rPr>
              <w:t>AS to email governors requesting confirmation by reply, that they have read and agree to abide by the</w:t>
            </w:r>
            <w:r>
              <w:rPr>
                <w:rFonts w:ascii="Verdana" w:hAnsi="Verdana" w:cstheme="minorHAnsi"/>
                <w:sz w:val="20"/>
                <w:szCs w:val="20"/>
              </w:rPr>
              <w:t xml:space="preserve"> Code of Conduct</w:t>
            </w:r>
            <w:r w:rsidRPr="00482B98">
              <w:rPr>
                <w:rFonts w:ascii="Verdana" w:hAnsi="Verdana" w:cstheme="minorHAnsi"/>
                <w:sz w:val="20"/>
                <w:szCs w:val="20"/>
              </w:rPr>
              <w:t>.</w:t>
            </w:r>
            <w:r>
              <w:rPr>
                <w:rFonts w:ascii="Verdana" w:hAnsi="Verdana" w:cstheme="minorHAnsi"/>
                <w:sz w:val="20"/>
                <w:szCs w:val="20"/>
              </w:rPr>
              <w:t xml:space="preserve"> </w:t>
            </w:r>
            <w:r w:rsidRPr="006E00B2">
              <w:rPr>
                <w:rFonts w:ascii="Verdana" w:hAnsi="Verdana" w:cstheme="minorHAnsi"/>
                <w:i/>
                <w:iCs/>
                <w:sz w:val="20"/>
                <w:szCs w:val="20"/>
              </w:rPr>
              <w:t>Update in item 4.4.</w:t>
            </w:r>
          </w:p>
          <w:p w14:paraId="5A572BC9" w14:textId="77777777" w:rsidR="006E00B2" w:rsidRPr="00482B98" w:rsidRDefault="006E00B2" w:rsidP="006E00B2">
            <w:pPr>
              <w:spacing w:after="0" w:line="240" w:lineRule="auto"/>
              <w:rPr>
                <w:rFonts w:ascii="Verdana" w:hAnsi="Verdana" w:cstheme="minorHAnsi"/>
                <w:sz w:val="20"/>
                <w:szCs w:val="20"/>
              </w:rPr>
            </w:pPr>
          </w:p>
          <w:p w14:paraId="4B885705" w14:textId="2D519539" w:rsidR="006E00B2" w:rsidRDefault="006E00B2" w:rsidP="006E00B2">
            <w:pPr>
              <w:pStyle w:val="ListParagraph"/>
              <w:spacing w:after="0" w:line="240" w:lineRule="auto"/>
              <w:ind w:left="0"/>
              <w:rPr>
                <w:rFonts w:ascii="Verdana" w:hAnsi="Verdana"/>
                <w:i/>
                <w:iCs/>
                <w:sz w:val="20"/>
                <w:szCs w:val="20"/>
              </w:rPr>
            </w:pPr>
            <w:r>
              <w:rPr>
                <w:rFonts w:ascii="Verdana" w:hAnsi="Verdana"/>
                <w:sz w:val="20"/>
                <w:szCs w:val="20"/>
              </w:rPr>
              <w:t xml:space="preserve">AS to send PR Wellbeing governor resources. </w:t>
            </w:r>
            <w:r w:rsidRPr="006E00B2">
              <w:rPr>
                <w:rFonts w:ascii="Verdana" w:hAnsi="Verdana"/>
                <w:i/>
                <w:iCs/>
                <w:sz w:val="20"/>
                <w:szCs w:val="20"/>
              </w:rPr>
              <w:t>Actioned.</w:t>
            </w:r>
          </w:p>
          <w:p w14:paraId="2DD68087" w14:textId="77777777" w:rsidR="006E00B2" w:rsidRDefault="006E00B2" w:rsidP="006E00B2">
            <w:pPr>
              <w:pStyle w:val="ListParagraph"/>
              <w:spacing w:after="0" w:line="240" w:lineRule="auto"/>
              <w:ind w:left="0"/>
              <w:rPr>
                <w:rFonts w:ascii="Verdana" w:hAnsi="Verdana"/>
                <w:sz w:val="20"/>
                <w:szCs w:val="20"/>
              </w:rPr>
            </w:pPr>
          </w:p>
          <w:p w14:paraId="6AF09B2D" w14:textId="704DE556" w:rsidR="006E00B2" w:rsidRDefault="006E00B2" w:rsidP="006E00B2">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 xml:space="preserve">VS to add governor links to the school monitoring timetable and circulate.  </w:t>
            </w:r>
            <w:r w:rsidRPr="006E00B2">
              <w:rPr>
                <w:rFonts w:ascii="Verdana" w:hAnsi="Verdana" w:cs="Verdana"/>
                <w:i/>
                <w:iCs/>
                <w:color w:val="212121"/>
                <w:sz w:val="20"/>
                <w:szCs w:val="20"/>
                <w:lang w:val="en-US"/>
              </w:rPr>
              <w:t>Actioned.</w:t>
            </w:r>
            <w:r w:rsidR="00863D7C">
              <w:rPr>
                <w:rFonts w:ascii="Verdana" w:hAnsi="Verdana" w:cs="Verdana"/>
                <w:i/>
                <w:iCs/>
                <w:color w:val="212121"/>
                <w:sz w:val="20"/>
                <w:szCs w:val="20"/>
                <w:lang w:val="en-US"/>
              </w:rPr>
              <w:t xml:space="preserve"> VS to circulate the proforma for meeting notes.</w:t>
            </w:r>
          </w:p>
          <w:p w14:paraId="36E20D1F" w14:textId="77777777" w:rsidR="006E00B2" w:rsidRDefault="006E00B2" w:rsidP="006E00B2">
            <w:pPr>
              <w:spacing w:after="0" w:line="240" w:lineRule="auto"/>
              <w:rPr>
                <w:rFonts w:ascii="Verdana" w:hAnsi="Verdana" w:cs="Verdana"/>
                <w:color w:val="212121"/>
                <w:sz w:val="20"/>
                <w:szCs w:val="20"/>
                <w:lang w:val="en-US"/>
              </w:rPr>
            </w:pPr>
          </w:p>
          <w:p w14:paraId="6C850861" w14:textId="59D6E861" w:rsidR="009A544C" w:rsidRDefault="006E00B2" w:rsidP="00293883">
            <w:pPr>
              <w:pStyle w:val="ListParagraph"/>
              <w:spacing w:after="0" w:line="240" w:lineRule="auto"/>
              <w:ind w:left="0"/>
              <w:rPr>
                <w:rFonts w:ascii="Verdana" w:hAnsi="Verdana" w:cstheme="minorHAnsi"/>
                <w:color w:val="333333"/>
                <w:sz w:val="20"/>
                <w:szCs w:val="20"/>
                <w:lang w:eastAsia="en-GB"/>
              </w:rPr>
            </w:pPr>
            <w:r w:rsidRPr="00482B98">
              <w:rPr>
                <w:rFonts w:ascii="Verdana" w:hAnsi="Verdana" w:cstheme="minorHAnsi"/>
                <w:color w:val="333333"/>
                <w:sz w:val="20"/>
                <w:szCs w:val="20"/>
                <w:lang w:eastAsia="en-GB"/>
              </w:rPr>
              <w:t xml:space="preserve">Completed </w:t>
            </w:r>
            <w:r>
              <w:rPr>
                <w:rFonts w:ascii="Verdana" w:hAnsi="Verdana" w:cstheme="minorHAnsi"/>
                <w:color w:val="333333"/>
                <w:sz w:val="20"/>
                <w:szCs w:val="20"/>
                <w:lang w:eastAsia="en-GB"/>
              </w:rPr>
              <w:t>Skills Audits</w:t>
            </w:r>
            <w:r w:rsidRPr="00482B98">
              <w:rPr>
                <w:rFonts w:ascii="Verdana" w:hAnsi="Verdana" w:cstheme="minorHAnsi"/>
                <w:color w:val="333333"/>
                <w:sz w:val="20"/>
                <w:szCs w:val="20"/>
                <w:lang w:eastAsia="en-GB"/>
              </w:rPr>
              <w:t xml:space="preserve"> to be returned to AS for collating.</w:t>
            </w:r>
            <w:r>
              <w:rPr>
                <w:rFonts w:ascii="Verdana" w:hAnsi="Verdana" w:cstheme="minorHAnsi"/>
                <w:color w:val="333333"/>
                <w:sz w:val="20"/>
                <w:szCs w:val="20"/>
                <w:lang w:eastAsia="en-GB"/>
              </w:rPr>
              <w:t xml:space="preserve">  </w:t>
            </w:r>
            <w:r w:rsidRPr="006E00B2">
              <w:rPr>
                <w:rFonts w:ascii="Verdana" w:hAnsi="Verdana" w:cstheme="minorHAnsi"/>
                <w:i/>
                <w:iCs/>
                <w:color w:val="333333"/>
                <w:sz w:val="20"/>
                <w:szCs w:val="20"/>
                <w:lang w:eastAsia="en-GB"/>
              </w:rPr>
              <w:t>Update in item 4.2.</w:t>
            </w:r>
          </w:p>
          <w:p w14:paraId="4FF26D5A" w14:textId="77777777" w:rsidR="006E00B2" w:rsidRDefault="006E00B2" w:rsidP="00293883">
            <w:pPr>
              <w:pStyle w:val="ListParagraph"/>
              <w:spacing w:after="0" w:line="240" w:lineRule="auto"/>
              <w:ind w:left="0"/>
              <w:rPr>
                <w:rFonts w:ascii="Verdana" w:hAnsi="Verdana" w:cs="Verdana"/>
                <w:color w:val="212121"/>
                <w:sz w:val="20"/>
                <w:szCs w:val="20"/>
                <w:lang w:val="en-US"/>
              </w:rPr>
            </w:pPr>
          </w:p>
          <w:p w14:paraId="2372A9B3" w14:textId="41BCD0B5" w:rsidR="006E00B2" w:rsidRDefault="006E00B2" w:rsidP="00293883">
            <w:pPr>
              <w:pStyle w:val="ListParagraph"/>
              <w:spacing w:after="0" w:line="240" w:lineRule="auto"/>
              <w:ind w:left="0"/>
              <w:rPr>
                <w:rFonts w:ascii="Verdana" w:hAnsi="Verdana" w:cs="Verdana"/>
                <w:i/>
                <w:iCs/>
                <w:color w:val="212121"/>
                <w:sz w:val="20"/>
                <w:szCs w:val="20"/>
                <w:lang w:val="en-US"/>
              </w:rPr>
            </w:pPr>
            <w:r>
              <w:rPr>
                <w:rFonts w:ascii="Verdana" w:hAnsi="Verdana" w:cs="Verdana"/>
                <w:color w:val="212121"/>
                <w:sz w:val="20"/>
                <w:szCs w:val="20"/>
                <w:lang w:val="en-US"/>
              </w:rPr>
              <w:t xml:space="preserve">AS and PD to complete the application process for approval by the LA. </w:t>
            </w:r>
            <w:r w:rsidRPr="006E00B2">
              <w:rPr>
                <w:rFonts w:ascii="Verdana" w:hAnsi="Verdana" w:cs="Verdana"/>
                <w:i/>
                <w:iCs/>
                <w:color w:val="212121"/>
                <w:sz w:val="20"/>
                <w:szCs w:val="20"/>
                <w:lang w:val="en-US"/>
              </w:rPr>
              <w:t>Ongoing.</w:t>
            </w:r>
          </w:p>
          <w:p w14:paraId="039F9A15" w14:textId="77777777" w:rsidR="006E00B2" w:rsidRDefault="006E00B2" w:rsidP="00293883">
            <w:pPr>
              <w:pStyle w:val="ListParagraph"/>
              <w:spacing w:after="0" w:line="240" w:lineRule="auto"/>
              <w:ind w:left="0"/>
              <w:rPr>
                <w:rFonts w:ascii="Verdana" w:hAnsi="Verdana" w:cs="Verdana"/>
                <w:color w:val="212121"/>
                <w:sz w:val="20"/>
                <w:szCs w:val="20"/>
                <w:lang w:val="en-US"/>
              </w:rPr>
            </w:pPr>
          </w:p>
          <w:p w14:paraId="74C970F9" w14:textId="26B4D06A" w:rsidR="006E00B2" w:rsidRDefault="006E00B2" w:rsidP="006E00B2">
            <w:pPr>
              <w:pStyle w:val="BodyText"/>
              <w:spacing w:after="0" w:line="240" w:lineRule="auto"/>
              <w:rPr>
                <w:rFonts w:ascii="Verdana" w:hAnsi="Verdana"/>
                <w:color w:val="212121"/>
                <w:sz w:val="20"/>
                <w:szCs w:val="20"/>
              </w:rPr>
            </w:pPr>
            <w:r>
              <w:rPr>
                <w:rFonts w:ascii="Verdana" w:hAnsi="Verdana"/>
                <w:color w:val="212121"/>
                <w:sz w:val="20"/>
                <w:szCs w:val="20"/>
              </w:rPr>
              <w:t>VS to report back to Board on the solution to the chemical storage issu</w:t>
            </w:r>
            <w:r w:rsidR="00863D7C">
              <w:rPr>
                <w:rFonts w:ascii="Verdana" w:hAnsi="Verdana"/>
                <w:color w:val="212121"/>
                <w:sz w:val="20"/>
                <w:szCs w:val="20"/>
              </w:rPr>
              <w:t>e</w:t>
            </w:r>
            <w:r>
              <w:rPr>
                <w:rFonts w:ascii="Verdana" w:hAnsi="Verdana"/>
                <w:color w:val="212121"/>
                <w:sz w:val="20"/>
                <w:szCs w:val="20"/>
              </w:rPr>
              <w:t>.</w:t>
            </w:r>
            <w:r w:rsidR="00863D7C">
              <w:rPr>
                <w:rFonts w:ascii="Verdana" w:hAnsi="Verdana"/>
                <w:color w:val="212121"/>
                <w:sz w:val="20"/>
                <w:szCs w:val="20"/>
              </w:rPr>
              <w:t xml:space="preserve"> </w:t>
            </w:r>
            <w:r w:rsidR="00863D7C" w:rsidRPr="00863D7C">
              <w:rPr>
                <w:rFonts w:ascii="Verdana" w:hAnsi="Verdana"/>
                <w:i/>
                <w:iCs/>
                <w:color w:val="212121"/>
                <w:sz w:val="20"/>
                <w:szCs w:val="20"/>
              </w:rPr>
              <w:t>This has been resolved safely.</w:t>
            </w:r>
          </w:p>
          <w:p w14:paraId="0024C6A6" w14:textId="77777777" w:rsidR="00863D7C" w:rsidRDefault="00863D7C" w:rsidP="006E00B2">
            <w:pPr>
              <w:pStyle w:val="BodyText"/>
              <w:spacing w:after="0" w:line="240" w:lineRule="auto"/>
              <w:rPr>
                <w:rFonts w:ascii="Verdana" w:hAnsi="Verdana"/>
                <w:color w:val="212121"/>
                <w:sz w:val="20"/>
                <w:szCs w:val="20"/>
              </w:rPr>
            </w:pPr>
          </w:p>
          <w:p w14:paraId="31401DAE" w14:textId="491D620F" w:rsidR="006E00B2" w:rsidRDefault="006E00B2" w:rsidP="006E00B2">
            <w:pPr>
              <w:pStyle w:val="BodyText"/>
              <w:spacing w:after="0" w:line="240" w:lineRule="auto"/>
              <w:rPr>
                <w:rFonts w:ascii="Verdana" w:hAnsi="Verdana"/>
                <w:i/>
                <w:iCs/>
                <w:color w:val="212121"/>
                <w:sz w:val="20"/>
                <w:szCs w:val="20"/>
              </w:rPr>
            </w:pPr>
            <w:r>
              <w:rPr>
                <w:rFonts w:ascii="Verdana" w:hAnsi="Verdana"/>
                <w:color w:val="212121"/>
                <w:sz w:val="20"/>
                <w:szCs w:val="20"/>
              </w:rPr>
              <w:t>HSE was cold-calling schools to ask about their processes.  DH to send VS the list of questions asked.</w:t>
            </w:r>
            <w:r w:rsidR="00863D7C">
              <w:rPr>
                <w:rFonts w:ascii="Verdana" w:hAnsi="Verdana"/>
                <w:color w:val="212121"/>
                <w:sz w:val="20"/>
                <w:szCs w:val="20"/>
              </w:rPr>
              <w:t xml:space="preserve">  </w:t>
            </w:r>
            <w:r w:rsidR="00863D7C" w:rsidRPr="00863D7C">
              <w:rPr>
                <w:rFonts w:ascii="Verdana" w:hAnsi="Verdana"/>
                <w:i/>
                <w:iCs/>
                <w:color w:val="212121"/>
                <w:sz w:val="20"/>
                <w:szCs w:val="20"/>
              </w:rPr>
              <w:t>Actioned.</w:t>
            </w:r>
          </w:p>
          <w:p w14:paraId="0747AE92" w14:textId="77777777" w:rsidR="00863D7C" w:rsidRDefault="00863D7C" w:rsidP="006E00B2">
            <w:pPr>
              <w:pStyle w:val="BodyText"/>
              <w:spacing w:after="0" w:line="240" w:lineRule="auto"/>
              <w:rPr>
                <w:rFonts w:ascii="Verdana" w:hAnsi="Verdana"/>
                <w:color w:val="212121"/>
                <w:sz w:val="20"/>
                <w:szCs w:val="20"/>
              </w:rPr>
            </w:pPr>
          </w:p>
          <w:p w14:paraId="45611DC3" w14:textId="16635F4F" w:rsidR="006E00B2" w:rsidRDefault="006E00B2" w:rsidP="00293883">
            <w:pPr>
              <w:pStyle w:val="ListParagraph"/>
              <w:spacing w:after="0" w:line="240" w:lineRule="auto"/>
              <w:ind w:left="0"/>
              <w:rPr>
                <w:rFonts w:ascii="Verdana" w:hAnsi="Verdana"/>
                <w:i/>
                <w:iCs/>
                <w:color w:val="212121"/>
                <w:sz w:val="20"/>
                <w:szCs w:val="20"/>
              </w:rPr>
            </w:pPr>
            <w:r>
              <w:rPr>
                <w:rFonts w:ascii="Verdana" w:hAnsi="Verdana"/>
                <w:color w:val="212121"/>
                <w:sz w:val="20"/>
                <w:szCs w:val="20"/>
              </w:rPr>
              <w:t>PR to work with school on expediting the mural.</w:t>
            </w:r>
            <w:r w:rsidR="00863D7C">
              <w:rPr>
                <w:rFonts w:ascii="Verdana" w:hAnsi="Verdana"/>
                <w:color w:val="212121"/>
                <w:sz w:val="20"/>
                <w:szCs w:val="20"/>
              </w:rPr>
              <w:t xml:space="preserve">  </w:t>
            </w:r>
            <w:r w:rsidR="00863D7C" w:rsidRPr="00863D7C">
              <w:rPr>
                <w:rFonts w:ascii="Verdana" w:hAnsi="Verdana"/>
                <w:i/>
                <w:iCs/>
                <w:color w:val="212121"/>
                <w:sz w:val="20"/>
                <w:szCs w:val="20"/>
              </w:rPr>
              <w:t>Ongoing.</w:t>
            </w:r>
          </w:p>
          <w:p w14:paraId="7D4C0C6C" w14:textId="77777777" w:rsidR="00863D7C" w:rsidRDefault="00863D7C" w:rsidP="00293883">
            <w:pPr>
              <w:pStyle w:val="ListParagraph"/>
              <w:spacing w:after="0" w:line="240" w:lineRule="auto"/>
              <w:ind w:left="0"/>
              <w:rPr>
                <w:rFonts w:ascii="Verdana" w:hAnsi="Verdana"/>
                <w:color w:val="212121"/>
                <w:sz w:val="20"/>
                <w:szCs w:val="20"/>
              </w:rPr>
            </w:pPr>
          </w:p>
          <w:p w14:paraId="5CB0717C" w14:textId="257BA8B3" w:rsidR="006E00B2" w:rsidRDefault="006E00B2" w:rsidP="00293883">
            <w:pPr>
              <w:pStyle w:val="ListParagraph"/>
              <w:spacing w:after="0" w:line="240" w:lineRule="auto"/>
              <w:ind w:left="0"/>
              <w:rPr>
                <w:rFonts w:ascii="Verdana" w:hAnsi="Verdana"/>
                <w:color w:val="212121"/>
                <w:sz w:val="20"/>
                <w:szCs w:val="20"/>
              </w:rPr>
            </w:pPr>
            <w:r>
              <w:rPr>
                <w:rFonts w:ascii="Verdana" w:hAnsi="Verdana"/>
                <w:color w:val="212121"/>
                <w:sz w:val="20"/>
                <w:szCs w:val="20"/>
              </w:rPr>
              <w:t xml:space="preserve">VS to circulate updated budget when it has been received from the </w:t>
            </w:r>
            <w:r w:rsidR="00863D7C">
              <w:rPr>
                <w:rFonts w:ascii="Verdana" w:hAnsi="Verdana"/>
                <w:color w:val="212121"/>
                <w:sz w:val="20"/>
                <w:szCs w:val="20"/>
              </w:rPr>
              <w:t>Technician</w:t>
            </w:r>
            <w:r>
              <w:rPr>
                <w:rFonts w:ascii="Verdana" w:hAnsi="Verdana"/>
                <w:color w:val="212121"/>
                <w:sz w:val="20"/>
                <w:szCs w:val="20"/>
              </w:rPr>
              <w:t>.</w:t>
            </w:r>
            <w:r w:rsidR="00863D7C">
              <w:rPr>
                <w:rFonts w:ascii="Verdana" w:hAnsi="Verdana"/>
                <w:color w:val="212121"/>
                <w:sz w:val="20"/>
                <w:szCs w:val="20"/>
              </w:rPr>
              <w:t xml:space="preserve"> </w:t>
            </w:r>
            <w:r w:rsidR="00863D7C" w:rsidRPr="00863D7C">
              <w:rPr>
                <w:rFonts w:ascii="Verdana" w:hAnsi="Verdana"/>
                <w:i/>
                <w:iCs/>
                <w:color w:val="212121"/>
                <w:sz w:val="20"/>
                <w:szCs w:val="20"/>
              </w:rPr>
              <w:t>Update in item 9.</w:t>
            </w:r>
          </w:p>
          <w:p w14:paraId="3A19D376" w14:textId="77777777" w:rsidR="00863D7C" w:rsidRDefault="00863D7C" w:rsidP="00293883">
            <w:pPr>
              <w:pStyle w:val="ListParagraph"/>
              <w:spacing w:after="0" w:line="240" w:lineRule="auto"/>
              <w:ind w:left="0"/>
              <w:rPr>
                <w:rFonts w:ascii="Verdana" w:hAnsi="Verdana"/>
                <w:color w:val="212121"/>
                <w:sz w:val="20"/>
                <w:szCs w:val="20"/>
              </w:rPr>
            </w:pPr>
          </w:p>
          <w:p w14:paraId="4F836B72" w14:textId="72740F7F" w:rsidR="006E00B2" w:rsidRDefault="006E00B2" w:rsidP="006E00B2">
            <w:pPr>
              <w:pStyle w:val="BodyText"/>
              <w:spacing w:after="0" w:line="240" w:lineRule="auto"/>
              <w:rPr>
                <w:rFonts w:ascii="Verdana" w:hAnsi="Verdana"/>
                <w:i/>
                <w:iCs/>
                <w:color w:val="212121"/>
                <w:sz w:val="20"/>
                <w:szCs w:val="20"/>
              </w:rPr>
            </w:pPr>
            <w:r>
              <w:rPr>
                <w:rFonts w:ascii="Verdana" w:hAnsi="Verdana"/>
                <w:color w:val="212121"/>
                <w:sz w:val="20"/>
                <w:szCs w:val="20"/>
              </w:rPr>
              <w:t>VS to circulate an Acceptable Use Policy for ICT for governors to agree to.</w:t>
            </w:r>
            <w:r w:rsidR="00863D7C">
              <w:rPr>
                <w:rFonts w:ascii="Verdana" w:hAnsi="Verdana"/>
                <w:color w:val="212121"/>
                <w:sz w:val="20"/>
                <w:szCs w:val="20"/>
              </w:rPr>
              <w:t xml:space="preserve"> </w:t>
            </w:r>
            <w:r w:rsidR="00863D7C" w:rsidRPr="00863D7C">
              <w:rPr>
                <w:rFonts w:ascii="Verdana" w:hAnsi="Verdana"/>
                <w:i/>
                <w:iCs/>
                <w:color w:val="212121"/>
                <w:sz w:val="20"/>
                <w:szCs w:val="20"/>
              </w:rPr>
              <w:t>Update in item 4.6.</w:t>
            </w:r>
          </w:p>
          <w:p w14:paraId="69837F62" w14:textId="77777777" w:rsidR="00863D7C" w:rsidRDefault="00863D7C" w:rsidP="006E00B2">
            <w:pPr>
              <w:pStyle w:val="BodyText"/>
              <w:spacing w:after="0" w:line="240" w:lineRule="auto"/>
              <w:rPr>
                <w:rFonts w:ascii="Verdana" w:hAnsi="Verdana"/>
                <w:color w:val="212121"/>
                <w:sz w:val="20"/>
                <w:szCs w:val="20"/>
              </w:rPr>
            </w:pPr>
          </w:p>
          <w:p w14:paraId="09E31867" w14:textId="460FF908" w:rsidR="006E00B2" w:rsidRDefault="006E00B2" w:rsidP="006E00B2">
            <w:pPr>
              <w:pStyle w:val="BodyText"/>
              <w:spacing w:after="0" w:line="240" w:lineRule="auto"/>
              <w:rPr>
                <w:rFonts w:ascii="Verdana" w:hAnsi="Verdana"/>
                <w:color w:val="212121"/>
                <w:sz w:val="20"/>
                <w:szCs w:val="20"/>
              </w:rPr>
            </w:pPr>
            <w:r>
              <w:rPr>
                <w:rFonts w:ascii="Verdana" w:hAnsi="Verdana"/>
                <w:color w:val="212121"/>
                <w:sz w:val="20"/>
                <w:szCs w:val="20"/>
              </w:rPr>
              <w:t>VS to circulate Committee meeting dates.</w:t>
            </w:r>
            <w:r w:rsidR="00863D7C">
              <w:rPr>
                <w:rFonts w:ascii="Verdana" w:hAnsi="Verdana"/>
                <w:color w:val="212121"/>
                <w:sz w:val="20"/>
                <w:szCs w:val="20"/>
              </w:rPr>
              <w:t xml:space="preserve"> </w:t>
            </w:r>
            <w:r w:rsidR="00863D7C" w:rsidRPr="00863D7C">
              <w:rPr>
                <w:rFonts w:ascii="Verdana" w:hAnsi="Verdana"/>
                <w:i/>
                <w:iCs/>
                <w:color w:val="212121"/>
                <w:sz w:val="20"/>
                <w:szCs w:val="20"/>
              </w:rPr>
              <w:t>Actioned.</w:t>
            </w:r>
          </w:p>
          <w:p w14:paraId="387827AA" w14:textId="77777777" w:rsidR="006E00B2" w:rsidRDefault="006E00B2" w:rsidP="00293883">
            <w:pPr>
              <w:pStyle w:val="ListParagraph"/>
              <w:spacing w:after="0" w:line="240" w:lineRule="auto"/>
              <w:ind w:left="0"/>
              <w:rPr>
                <w:rFonts w:ascii="Verdana" w:hAnsi="Verdana"/>
                <w:sz w:val="20"/>
                <w:szCs w:val="20"/>
              </w:rPr>
            </w:pPr>
          </w:p>
          <w:p w14:paraId="0D892865" w14:textId="3735BC0B" w:rsidR="0032266C" w:rsidRDefault="0032266C" w:rsidP="00293883">
            <w:pPr>
              <w:pStyle w:val="ListParagraph"/>
              <w:spacing w:after="0" w:line="240" w:lineRule="auto"/>
              <w:ind w:left="0"/>
              <w:rPr>
                <w:rFonts w:ascii="Verdana" w:hAnsi="Verdana"/>
                <w:sz w:val="20"/>
                <w:szCs w:val="20"/>
              </w:rPr>
            </w:pPr>
            <w:r>
              <w:rPr>
                <w:rFonts w:ascii="Verdana" w:hAnsi="Verdana"/>
                <w:sz w:val="20"/>
                <w:szCs w:val="20"/>
              </w:rPr>
              <w:t xml:space="preserve">Board discussed access to meeting folders and the most appropriate platform to use, </w:t>
            </w:r>
            <w:proofErr w:type="spellStart"/>
            <w:r>
              <w:rPr>
                <w:rFonts w:ascii="Verdana" w:hAnsi="Verdana"/>
                <w:sz w:val="20"/>
                <w:szCs w:val="20"/>
              </w:rPr>
              <w:t>eSchools</w:t>
            </w:r>
            <w:proofErr w:type="spellEnd"/>
            <w:r>
              <w:rPr>
                <w:rFonts w:ascii="Verdana" w:hAnsi="Verdana"/>
                <w:sz w:val="20"/>
                <w:szCs w:val="20"/>
              </w:rPr>
              <w:t xml:space="preserve"> or MS365.  VS and AS to discuss and decide.</w:t>
            </w:r>
          </w:p>
          <w:p w14:paraId="59909307" w14:textId="18EE6AF0" w:rsidR="0032266C" w:rsidRPr="000C31A2" w:rsidRDefault="0032266C" w:rsidP="00293883">
            <w:pPr>
              <w:pStyle w:val="ListParagraph"/>
              <w:spacing w:after="0" w:line="240" w:lineRule="auto"/>
              <w:ind w:left="0"/>
              <w:rPr>
                <w:rFonts w:ascii="Verdana" w:hAnsi="Verdana"/>
                <w:sz w:val="20"/>
                <w:szCs w:val="2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19E9C65" w14:textId="77777777" w:rsidR="001060AE" w:rsidRPr="0015724C" w:rsidRDefault="001060AE" w:rsidP="009B6C5D">
            <w:pPr>
              <w:pStyle w:val="Default"/>
              <w:jc w:val="center"/>
              <w:rPr>
                <w:rFonts w:ascii="Verdana" w:hAnsi="Verdana"/>
                <w:b/>
                <w:bCs/>
                <w:sz w:val="20"/>
                <w:szCs w:val="20"/>
              </w:rPr>
            </w:pPr>
          </w:p>
          <w:p w14:paraId="5B97CD2A" w14:textId="77777777" w:rsidR="006E00B2" w:rsidRPr="0015724C" w:rsidRDefault="006E00B2" w:rsidP="009B6C5D">
            <w:pPr>
              <w:pStyle w:val="Default"/>
              <w:jc w:val="center"/>
              <w:rPr>
                <w:rFonts w:ascii="Verdana" w:hAnsi="Verdana"/>
                <w:b/>
                <w:bCs/>
                <w:sz w:val="20"/>
                <w:szCs w:val="20"/>
              </w:rPr>
            </w:pPr>
          </w:p>
          <w:p w14:paraId="3728E0F9" w14:textId="77777777" w:rsidR="006E00B2" w:rsidRPr="0015724C" w:rsidRDefault="006E00B2" w:rsidP="009B6C5D">
            <w:pPr>
              <w:pStyle w:val="Default"/>
              <w:jc w:val="center"/>
              <w:rPr>
                <w:rFonts w:ascii="Verdana" w:hAnsi="Verdana"/>
                <w:b/>
                <w:bCs/>
                <w:sz w:val="20"/>
                <w:szCs w:val="20"/>
              </w:rPr>
            </w:pPr>
          </w:p>
          <w:p w14:paraId="08001A13" w14:textId="77777777" w:rsidR="006E00B2" w:rsidRPr="0015724C" w:rsidRDefault="006E00B2" w:rsidP="009B6C5D">
            <w:pPr>
              <w:pStyle w:val="Default"/>
              <w:jc w:val="center"/>
              <w:rPr>
                <w:rFonts w:ascii="Verdana" w:hAnsi="Verdana"/>
                <w:b/>
                <w:bCs/>
                <w:sz w:val="20"/>
                <w:szCs w:val="20"/>
              </w:rPr>
            </w:pPr>
          </w:p>
          <w:p w14:paraId="7F260889" w14:textId="77777777" w:rsidR="006E00B2" w:rsidRPr="0015724C" w:rsidRDefault="006E00B2" w:rsidP="009B6C5D">
            <w:pPr>
              <w:pStyle w:val="Default"/>
              <w:jc w:val="center"/>
              <w:rPr>
                <w:rFonts w:ascii="Verdana" w:hAnsi="Verdana"/>
                <w:b/>
                <w:bCs/>
                <w:sz w:val="20"/>
                <w:szCs w:val="20"/>
              </w:rPr>
            </w:pPr>
          </w:p>
          <w:p w14:paraId="530E7FAE" w14:textId="77777777" w:rsidR="006E00B2" w:rsidRPr="0015724C" w:rsidRDefault="006E00B2" w:rsidP="009B6C5D">
            <w:pPr>
              <w:pStyle w:val="Default"/>
              <w:jc w:val="center"/>
              <w:rPr>
                <w:rFonts w:ascii="Verdana" w:hAnsi="Verdana"/>
                <w:b/>
                <w:bCs/>
                <w:sz w:val="20"/>
                <w:szCs w:val="20"/>
              </w:rPr>
            </w:pPr>
          </w:p>
          <w:p w14:paraId="6CE6F8FA" w14:textId="77777777" w:rsidR="006E00B2" w:rsidRPr="0015724C" w:rsidRDefault="006E00B2" w:rsidP="009B6C5D">
            <w:pPr>
              <w:pStyle w:val="Default"/>
              <w:jc w:val="center"/>
              <w:rPr>
                <w:rFonts w:ascii="Verdana" w:hAnsi="Verdana"/>
                <w:b/>
                <w:bCs/>
                <w:sz w:val="20"/>
                <w:szCs w:val="20"/>
              </w:rPr>
            </w:pPr>
          </w:p>
          <w:p w14:paraId="03FFDEA9" w14:textId="77777777" w:rsidR="006E00B2" w:rsidRPr="0015724C" w:rsidRDefault="006E00B2" w:rsidP="009B6C5D">
            <w:pPr>
              <w:pStyle w:val="Default"/>
              <w:jc w:val="center"/>
              <w:rPr>
                <w:rFonts w:ascii="Verdana" w:hAnsi="Verdana"/>
                <w:b/>
                <w:bCs/>
                <w:sz w:val="20"/>
                <w:szCs w:val="20"/>
              </w:rPr>
            </w:pPr>
          </w:p>
          <w:p w14:paraId="4A7CAF5F" w14:textId="77777777" w:rsidR="006E00B2" w:rsidRPr="0015724C" w:rsidRDefault="006E00B2" w:rsidP="009B6C5D">
            <w:pPr>
              <w:pStyle w:val="Default"/>
              <w:jc w:val="center"/>
              <w:rPr>
                <w:rFonts w:ascii="Verdana" w:hAnsi="Verdana"/>
                <w:b/>
                <w:bCs/>
                <w:sz w:val="20"/>
                <w:szCs w:val="20"/>
              </w:rPr>
            </w:pPr>
          </w:p>
          <w:p w14:paraId="14C3628F" w14:textId="77777777" w:rsidR="006E00B2" w:rsidRPr="0015724C" w:rsidRDefault="006E00B2" w:rsidP="009B6C5D">
            <w:pPr>
              <w:pStyle w:val="Default"/>
              <w:jc w:val="center"/>
              <w:rPr>
                <w:rFonts w:ascii="Verdana" w:hAnsi="Verdana"/>
                <w:b/>
                <w:bCs/>
                <w:sz w:val="20"/>
                <w:szCs w:val="20"/>
              </w:rPr>
            </w:pPr>
          </w:p>
          <w:p w14:paraId="324D94B8" w14:textId="77777777" w:rsidR="006E00B2" w:rsidRPr="0015724C" w:rsidRDefault="006E00B2" w:rsidP="009B6C5D">
            <w:pPr>
              <w:pStyle w:val="Default"/>
              <w:jc w:val="center"/>
              <w:rPr>
                <w:rFonts w:ascii="Verdana" w:hAnsi="Verdana"/>
                <w:b/>
                <w:bCs/>
                <w:sz w:val="20"/>
                <w:szCs w:val="20"/>
              </w:rPr>
            </w:pPr>
          </w:p>
          <w:p w14:paraId="2850CF2A" w14:textId="77777777" w:rsidR="006E00B2" w:rsidRPr="0015724C" w:rsidRDefault="006E00B2" w:rsidP="009B6C5D">
            <w:pPr>
              <w:pStyle w:val="Default"/>
              <w:jc w:val="center"/>
              <w:rPr>
                <w:rFonts w:ascii="Verdana" w:hAnsi="Verdana"/>
                <w:b/>
                <w:bCs/>
                <w:sz w:val="20"/>
                <w:szCs w:val="20"/>
              </w:rPr>
            </w:pPr>
          </w:p>
          <w:p w14:paraId="0716A7CC" w14:textId="77777777" w:rsidR="006E00B2" w:rsidRPr="0015724C" w:rsidRDefault="006E00B2" w:rsidP="009B6C5D">
            <w:pPr>
              <w:pStyle w:val="Default"/>
              <w:jc w:val="center"/>
              <w:rPr>
                <w:rFonts w:ascii="Verdana" w:hAnsi="Verdana"/>
                <w:b/>
                <w:bCs/>
                <w:sz w:val="20"/>
                <w:szCs w:val="20"/>
              </w:rPr>
            </w:pPr>
          </w:p>
          <w:p w14:paraId="47DA4B6D" w14:textId="1B5A3A73" w:rsidR="006E00B2" w:rsidRPr="0015724C" w:rsidRDefault="00863D7C" w:rsidP="009B6C5D">
            <w:pPr>
              <w:pStyle w:val="Default"/>
              <w:jc w:val="center"/>
              <w:rPr>
                <w:rFonts w:ascii="Verdana" w:hAnsi="Verdana"/>
                <w:b/>
                <w:bCs/>
                <w:sz w:val="20"/>
                <w:szCs w:val="20"/>
              </w:rPr>
            </w:pPr>
            <w:r w:rsidRPr="0015724C">
              <w:rPr>
                <w:rFonts w:ascii="Verdana" w:hAnsi="Verdana"/>
                <w:b/>
                <w:bCs/>
                <w:sz w:val="20"/>
                <w:szCs w:val="20"/>
              </w:rPr>
              <w:t>VS</w:t>
            </w:r>
          </w:p>
          <w:p w14:paraId="5087269A" w14:textId="77777777" w:rsidR="006E00B2" w:rsidRPr="0015724C" w:rsidRDefault="006E00B2" w:rsidP="009B6C5D">
            <w:pPr>
              <w:pStyle w:val="Default"/>
              <w:jc w:val="center"/>
              <w:rPr>
                <w:rFonts w:ascii="Verdana" w:hAnsi="Verdana"/>
                <w:b/>
                <w:bCs/>
                <w:sz w:val="20"/>
                <w:szCs w:val="20"/>
              </w:rPr>
            </w:pPr>
          </w:p>
          <w:p w14:paraId="2A3D00EA" w14:textId="77777777" w:rsidR="006E00B2" w:rsidRPr="0015724C" w:rsidRDefault="006E00B2" w:rsidP="009B6C5D">
            <w:pPr>
              <w:pStyle w:val="Default"/>
              <w:jc w:val="center"/>
              <w:rPr>
                <w:rFonts w:ascii="Verdana" w:hAnsi="Verdana"/>
                <w:b/>
                <w:bCs/>
                <w:sz w:val="20"/>
                <w:szCs w:val="20"/>
              </w:rPr>
            </w:pPr>
          </w:p>
          <w:p w14:paraId="47E37EC9" w14:textId="77777777" w:rsidR="006E00B2" w:rsidRPr="0015724C" w:rsidRDefault="006E00B2" w:rsidP="009B6C5D">
            <w:pPr>
              <w:pStyle w:val="Default"/>
              <w:jc w:val="center"/>
              <w:rPr>
                <w:rFonts w:ascii="Verdana" w:hAnsi="Verdana"/>
                <w:b/>
                <w:bCs/>
                <w:sz w:val="20"/>
                <w:szCs w:val="20"/>
              </w:rPr>
            </w:pPr>
          </w:p>
          <w:p w14:paraId="63428C80" w14:textId="77777777" w:rsidR="006E00B2" w:rsidRPr="0015724C" w:rsidRDefault="006E00B2" w:rsidP="009B6C5D">
            <w:pPr>
              <w:pStyle w:val="Default"/>
              <w:jc w:val="center"/>
              <w:rPr>
                <w:rFonts w:ascii="Verdana" w:hAnsi="Verdana"/>
                <w:b/>
                <w:bCs/>
                <w:sz w:val="20"/>
                <w:szCs w:val="20"/>
              </w:rPr>
            </w:pPr>
            <w:r w:rsidRPr="0015724C">
              <w:rPr>
                <w:rFonts w:ascii="Verdana" w:hAnsi="Verdana"/>
                <w:b/>
                <w:bCs/>
                <w:sz w:val="20"/>
                <w:szCs w:val="20"/>
              </w:rPr>
              <w:t>AS</w:t>
            </w:r>
          </w:p>
          <w:p w14:paraId="40C15324" w14:textId="77777777" w:rsidR="0032266C" w:rsidRPr="0015724C" w:rsidRDefault="0032266C" w:rsidP="009B6C5D">
            <w:pPr>
              <w:pStyle w:val="Default"/>
              <w:jc w:val="center"/>
              <w:rPr>
                <w:rFonts w:ascii="Verdana" w:hAnsi="Verdana"/>
                <w:b/>
                <w:bCs/>
                <w:sz w:val="20"/>
                <w:szCs w:val="20"/>
              </w:rPr>
            </w:pPr>
          </w:p>
          <w:p w14:paraId="254C5796" w14:textId="77777777" w:rsidR="0032266C" w:rsidRPr="0015724C" w:rsidRDefault="0032266C" w:rsidP="009B6C5D">
            <w:pPr>
              <w:pStyle w:val="Default"/>
              <w:jc w:val="center"/>
              <w:rPr>
                <w:rFonts w:ascii="Verdana" w:hAnsi="Verdana"/>
                <w:b/>
                <w:bCs/>
                <w:sz w:val="20"/>
                <w:szCs w:val="20"/>
              </w:rPr>
            </w:pPr>
          </w:p>
          <w:p w14:paraId="4344C50B" w14:textId="77777777" w:rsidR="0032266C" w:rsidRPr="0015724C" w:rsidRDefault="0032266C" w:rsidP="009B6C5D">
            <w:pPr>
              <w:pStyle w:val="Default"/>
              <w:jc w:val="center"/>
              <w:rPr>
                <w:rFonts w:ascii="Verdana" w:hAnsi="Verdana"/>
                <w:b/>
                <w:bCs/>
                <w:sz w:val="20"/>
                <w:szCs w:val="20"/>
              </w:rPr>
            </w:pPr>
          </w:p>
          <w:p w14:paraId="2719BAA8" w14:textId="77777777" w:rsidR="0032266C" w:rsidRPr="0015724C" w:rsidRDefault="0032266C" w:rsidP="009B6C5D">
            <w:pPr>
              <w:pStyle w:val="Default"/>
              <w:jc w:val="center"/>
              <w:rPr>
                <w:rFonts w:ascii="Verdana" w:hAnsi="Verdana"/>
                <w:b/>
                <w:bCs/>
                <w:sz w:val="20"/>
                <w:szCs w:val="20"/>
              </w:rPr>
            </w:pPr>
          </w:p>
          <w:p w14:paraId="146D346E" w14:textId="77777777" w:rsidR="0032266C" w:rsidRPr="0015724C" w:rsidRDefault="0032266C" w:rsidP="009B6C5D">
            <w:pPr>
              <w:pStyle w:val="Default"/>
              <w:jc w:val="center"/>
              <w:rPr>
                <w:rFonts w:ascii="Verdana" w:hAnsi="Verdana"/>
                <w:b/>
                <w:bCs/>
                <w:sz w:val="20"/>
                <w:szCs w:val="20"/>
              </w:rPr>
            </w:pPr>
          </w:p>
          <w:p w14:paraId="3D86105D" w14:textId="77777777" w:rsidR="0032266C" w:rsidRPr="0015724C" w:rsidRDefault="0032266C" w:rsidP="009B6C5D">
            <w:pPr>
              <w:pStyle w:val="Default"/>
              <w:jc w:val="center"/>
              <w:rPr>
                <w:rFonts w:ascii="Verdana" w:hAnsi="Verdana"/>
                <w:b/>
                <w:bCs/>
                <w:sz w:val="20"/>
                <w:szCs w:val="20"/>
              </w:rPr>
            </w:pPr>
          </w:p>
          <w:p w14:paraId="229DC545" w14:textId="77777777" w:rsidR="0032266C" w:rsidRPr="0015724C" w:rsidRDefault="0032266C" w:rsidP="009B6C5D">
            <w:pPr>
              <w:pStyle w:val="Default"/>
              <w:jc w:val="center"/>
              <w:rPr>
                <w:rFonts w:ascii="Verdana" w:hAnsi="Verdana"/>
                <w:b/>
                <w:bCs/>
                <w:sz w:val="20"/>
                <w:szCs w:val="20"/>
              </w:rPr>
            </w:pPr>
          </w:p>
          <w:p w14:paraId="02EAE28D" w14:textId="77777777" w:rsidR="0032266C" w:rsidRPr="0015724C" w:rsidRDefault="0032266C" w:rsidP="009B6C5D">
            <w:pPr>
              <w:pStyle w:val="Default"/>
              <w:jc w:val="center"/>
              <w:rPr>
                <w:rFonts w:ascii="Verdana" w:hAnsi="Verdana"/>
                <w:b/>
                <w:bCs/>
                <w:sz w:val="20"/>
                <w:szCs w:val="20"/>
              </w:rPr>
            </w:pPr>
          </w:p>
          <w:p w14:paraId="4A6BFA84" w14:textId="77777777" w:rsidR="0032266C" w:rsidRPr="0015724C" w:rsidRDefault="0032266C" w:rsidP="009B6C5D">
            <w:pPr>
              <w:pStyle w:val="Default"/>
              <w:jc w:val="center"/>
              <w:rPr>
                <w:rFonts w:ascii="Verdana" w:hAnsi="Verdana"/>
                <w:b/>
                <w:bCs/>
                <w:sz w:val="20"/>
                <w:szCs w:val="20"/>
              </w:rPr>
            </w:pPr>
          </w:p>
          <w:p w14:paraId="7A58C77F" w14:textId="77777777" w:rsidR="0032266C" w:rsidRPr="0015724C" w:rsidRDefault="0032266C" w:rsidP="009B6C5D">
            <w:pPr>
              <w:pStyle w:val="Default"/>
              <w:jc w:val="center"/>
              <w:rPr>
                <w:rFonts w:ascii="Verdana" w:hAnsi="Verdana"/>
                <w:b/>
                <w:bCs/>
                <w:sz w:val="20"/>
                <w:szCs w:val="20"/>
              </w:rPr>
            </w:pPr>
          </w:p>
          <w:p w14:paraId="4B975640" w14:textId="77777777" w:rsidR="0032266C" w:rsidRPr="0015724C" w:rsidRDefault="0032266C" w:rsidP="009B6C5D">
            <w:pPr>
              <w:pStyle w:val="Default"/>
              <w:jc w:val="center"/>
              <w:rPr>
                <w:rFonts w:ascii="Verdana" w:hAnsi="Verdana"/>
                <w:b/>
                <w:bCs/>
                <w:sz w:val="20"/>
                <w:szCs w:val="20"/>
              </w:rPr>
            </w:pPr>
          </w:p>
          <w:p w14:paraId="054AF729" w14:textId="77777777" w:rsidR="0032266C" w:rsidRPr="0015724C" w:rsidRDefault="0032266C" w:rsidP="009B6C5D">
            <w:pPr>
              <w:pStyle w:val="Default"/>
              <w:jc w:val="center"/>
              <w:rPr>
                <w:rFonts w:ascii="Verdana" w:hAnsi="Verdana"/>
                <w:b/>
                <w:bCs/>
                <w:sz w:val="20"/>
                <w:szCs w:val="20"/>
              </w:rPr>
            </w:pPr>
          </w:p>
          <w:p w14:paraId="06C74EDA" w14:textId="77777777" w:rsidR="0032266C" w:rsidRPr="0015724C" w:rsidRDefault="0032266C" w:rsidP="009B6C5D">
            <w:pPr>
              <w:pStyle w:val="Default"/>
              <w:jc w:val="center"/>
              <w:rPr>
                <w:rFonts w:ascii="Verdana" w:hAnsi="Verdana"/>
                <w:b/>
                <w:bCs/>
                <w:sz w:val="20"/>
                <w:szCs w:val="20"/>
              </w:rPr>
            </w:pPr>
          </w:p>
          <w:p w14:paraId="5E12AE64" w14:textId="77777777" w:rsidR="0032266C" w:rsidRPr="0015724C" w:rsidRDefault="0032266C" w:rsidP="009B6C5D">
            <w:pPr>
              <w:pStyle w:val="Default"/>
              <w:jc w:val="center"/>
              <w:rPr>
                <w:rFonts w:ascii="Verdana" w:hAnsi="Verdana"/>
                <w:b/>
                <w:bCs/>
                <w:sz w:val="20"/>
                <w:szCs w:val="20"/>
              </w:rPr>
            </w:pPr>
          </w:p>
          <w:p w14:paraId="0FDAF65F" w14:textId="77777777" w:rsidR="0032266C" w:rsidRPr="0015724C" w:rsidRDefault="0032266C" w:rsidP="009B6C5D">
            <w:pPr>
              <w:pStyle w:val="Default"/>
              <w:jc w:val="center"/>
              <w:rPr>
                <w:rFonts w:ascii="Verdana" w:hAnsi="Verdana"/>
                <w:b/>
                <w:bCs/>
                <w:sz w:val="20"/>
                <w:szCs w:val="20"/>
              </w:rPr>
            </w:pPr>
          </w:p>
          <w:p w14:paraId="1B4EAE6F" w14:textId="77777777" w:rsidR="0032266C" w:rsidRPr="0015724C" w:rsidRDefault="0032266C" w:rsidP="009B6C5D">
            <w:pPr>
              <w:pStyle w:val="Default"/>
              <w:jc w:val="center"/>
              <w:rPr>
                <w:rFonts w:ascii="Verdana" w:hAnsi="Verdana"/>
                <w:b/>
                <w:bCs/>
                <w:sz w:val="20"/>
                <w:szCs w:val="20"/>
              </w:rPr>
            </w:pPr>
          </w:p>
          <w:p w14:paraId="2A65D55C" w14:textId="77777777" w:rsidR="0032266C" w:rsidRPr="0015724C" w:rsidRDefault="0032266C" w:rsidP="009B6C5D">
            <w:pPr>
              <w:pStyle w:val="Default"/>
              <w:jc w:val="center"/>
              <w:rPr>
                <w:rFonts w:ascii="Verdana" w:hAnsi="Verdana"/>
                <w:b/>
                <w:bCs/>
                <w:sz w:val="20"/>
                <w:szCs w:val="20"/>
              </w:rPr>
            </w:pPr>
          </w:p>
          <w:p w14:paraId="48990DA1" w14:textId="77777777" w:rsidR="0032266C" w:rsidRPr="0015724C" w:rsidRDefault="0032266C" w:rsidP="009B6C5D">
            <w:pPr>
              <w:pStyle w:val="Default"/>
              <w:jc w:val="center"/>
              <w:rPr>
                <w:rFonts w:ascii="Verdana" w:hAnsi="Verdana"/>
                <w:b/>
                <w:bCs/>
                <w:sz w:val="20"/>
                <w:szCs w:val="20"/>
              </w:rPr>
            </w:pPr>
          </w:p>
          <w:p w14:paraId="59D50EB6" w14:textId="25BE8483" w:rsidR="0032266C" w:rsidRPr="0015724C" w:rsidRDefault="0032266C" w:rsidP="009B6C5D">
            <w:pPr>
              <w:pStyle w:val="Default"/>
              <w:jc w:val="center"/>
              <w:rPr>
                <w:rFonts w:ascii="Verdana" w:hAnsi="Verdana"/>
                <w:b/>
                <w:bCs/>
                <w:sz w:val="20"/>
                <w:szCs w:val="20"/>
              </w:rPr>
            </w:pPr>
            <w:r w:rsidRPr="0015724C">
              <w:rPr>
                <w:rFonts w:ascii="Verdana" w:hAnsi="Verdana"/>
                <w:b/>
                <w:bCs/>
                <w:sz w:val="20"/>
                <w:szCs w:val="20"/>
              </w:rPr>
              <w:t>VS, AS</w:t>
            </w:r>
          </w:p>
        </w:tc>
      </w:tr>
      <w:tr w:rsidR="00243E6D" w:rsidRPr="000C31A2" w14:paraId="325C7BA5"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3032F76E" w14:textId="408F553E" w:rsidR="00246EE4" w:rsidRDefault="00257E58" w:rsidP="00903FFF">
            <w:pPr>
              <w:pStyle w:val="Default"/>
              <w:rPr>
                <w:rFonts w:ascii="Verdana" w:hAnsi="Verdana"/>
                <w:b/>
                <w:bCs/>
                <w:sz w:val="20"/>
                <w:szCs w:val="20"/>
              </w:rPr>
            </w:pPr>
            <w:r>
              <w:rPr>
                <w:rFonts w:ascii="Verdana" w:hAnsi="Verdana"/>
                <w:b/>
                <w:bCs/>
                <w:sz w:val="20"/>
                <w:szCs w:val="20"/>
              </w:rPr>
              <w:t>7</w:t>
            </w:r>
          </w:p>
          <w:p w14:paraId="55C60A75" w14:textId="28004FB8" w:rsidR="009640BA" w:rsidRPr="009640BA" w:rsidRDefault="009640BA" w:rsidP="00903FFF">
            <w:pPr>
              <w:pStyle w:val="Default"/>
              <w:rPr>
                <w:rFonts w:ascii="Verdana" w:hAnsi="Verdana"/>
                <w:sz w:val="20"/>
                <w:szCs w:val="20"/>
              </w:rPr>
            </w:pPr>
            <w:r w:rsidRPr="009640BA">
              <w:rPr>
                <w:rFonts w:ascii="Verdana" w:hAnsi="Verdana"/>
                <w:sz w:val="20"/>
                <w:szCs w:val="20"/>
              </w:rPr>
              <w:t>7.1</w:t>
            </w:r>
          </w:p>
          <w:p w14:paraId="2EFEFDBE" w14:textId="075928D6" w:rsidR="009640BA" w:rsidRPr="009640BA" w:rsidRDefault="009640BA" w:rsidP="00903FFF">
            <w:pPr>
              <w:pStyle w:val="Default"/>
              <w:rPr>
                <w:rFonts w:ascii="Verdana" w:hAnsi="Verdana"/>
                <w:sz w:val="20"/>
                <w:szCs w:val="20"/>
              </w:rPr>
            </w:pPr>
          </w:p>
          <w:p w14:paraId="02803FCF" w14:textId="2E2066B1" w:rsidR="009640BA" w:rsidRDefault="009640BA" w:rsidP="00903FFF">
            <w:pPr>
              <w:pStyle w:val="Default"/>
              <w:rPr>
                <w:rFonts w:ascii="Verdana" w:hAnsi="Verdana"/>
                <w:sz w:val="20"/>
                <w:szCs w:val="20"/>
              </w:rPr>
            </w:pPr>
            <w:r w:rsidRPr="009640BA">
              <w:rPr>
                <w:rFonts w:ascii="Verdana" w:hAnsi="Verdana"/>
                <w:sz w:val="20"/>
                <w:szCs w:val="20"/>
              </w:rPr>
              <w:t>7.2</w:t>
            </w:r>
          </w:p>
          <w:p w14:paraId="2C1054C7" w14:textId="09912888" w:rsidR="009640BA" w:rsidRDefault="009640BA" w:rsidP="00903FFF">
            <w:pPr>
              <w:pStyle w:val="Default"/>
              <w:rPr>
                <w:rFonts w:ascii="Verdana" w:hAnsi="Verdana"/>
                <w:sz w:val="20"/>
                <w:szCs w:val="20"/>
              </w:rPr>
            </w:pPr>
          </w:p>
          <w:p w14:paraId="20CC9727" w14:textId="63CF75AA" w:rsidR="009640BA" w:rsidRDefault="009640BA" w:rsidP="00903FFF">
            <w:pPr>
              <w:pStyle w:val="Default"/>
              <w:rPr>
                <w:rFonts w:ascii="Verdana" w:hAnsi="Verdana"/>
                <w:sz w:val="20"/>
                <w:szCs w:val="20"/>
              </w:rPr>
            </w:pPr>
          </w:p>
          <w:p w14:paraId="28E1EFAF" w14:textId="7EB4E489" w:rsidR="009640BA" w:rsidRDefault="009640BA" w:rsidP="00903FFF">
            <w:pPr>
              <w:pStyle w:val="Default"/>
              <w:rPr>
                <w:rFonts w:ascii="Verdana" w:hAnsi="Verdana"/>
                <w:sz w:val="20"/>
                <w:szCs w:val="20"/>
              </w:rPr>
            </w:pPr>
          </w:p>
          <w:p w14:paraId="7CB06569" w14:textId="162F60E9" w:rsidR="009640BA" w:rsidRDefault="009640BA" w:rsidP="00903FFF">
            <w:pPr>
              <w:pStyle w:val="Default"/>
              <w:rPr>
                <w:rFonts w:ascii="Verdana" w:hAnsi="Verdana"/>
                <w:sz w:val="20"/>
                <w:szCs w:val="20"/>
              </w:rPr>
            </w:pPr>
          </w:p>
          <w:p w14:paraId="32A5968C" w14:textId="158D52C7" w:rsidR="009640BA" w:rsidRDefault="009640BA" w:rsidP="00903FFF">
            <w:pPr>
              <w:pStyle w:val="Default"/>
              <w:rPr>
                <w:rFonts w:ascii="Verdana" w:hAnsi="Verdana"/>
                <w:sz w:val="20"/>
                <w:szCs w:val="20"/>
              </w:rPr>
            </w:pPr>
          </w:p>
          <w:p w14:paraId="69AD4E91" w14:textId="38AC0C4F" w:rsidR="009640BA" w:rsidRDefault="009640BA" w:rsidP="00903FFF">
            <w:pPr>
              <w:pStyle w:val="Default"/>
              <w:rPr>
                <w:rFonts w:ascii="Verdana" w:hAnsi="Verdana"/>
                <w:sz w:val="20"/>
                <w:szCs w:val="20"/>
              </w:rPr>
            </w:pPr>
          </w:p>
          <w:p w14:paraId="3B61014D" w14:textId="137BAF35" w:rsidR="009640BA" w:rsidRDefault="009640BA" w:rsidP="00903FFF">
            <w:pPr>
              <w:pStyle w:val="Default"/>
              <w:rPr>
                <w:rFonts w:ascii="Verdana" w:hAnsi="Verdana"/>
                <w:sz w:val="20"/>
                <w:szCs w:val="20"/>
              </w:rPr>
            </w:pPr>
          </w:p>
          <w:p w14:paraId="0AFD3BA1" w14:textId="2FE54BE2" w:rsidR="009640BA" w:rsidRDefault="009640BA" w:rsidP="00903FFF">
            <w:pPr>
              <w:pStyle w:val="Default"/>
              <w:rPr>
                <w:rFonts w:ascii="Verdana" w:hAnsi="Verdana"/>
                <w:sz w:val="20"/>
                <w:szCs w:val="20"/>
              </w:rPr>
            </w:pPr>
          </w:p>
          <w:p w14:paraId="0A9CE004" w14:textId="3F4AB4CC" w:rsidR="009640BA" w:rsidRDefault="009640BA" w:rsidP="00903FFF">
            <w:pPr>
              <w:pStyle w:val="Default"/>
              <w:rPr>
                <w:rFonts w:ascii="Verdana" w:hAnsi="Verdana"/>
                <w:sz w:val="20"/>
                <w:szCs w:val="20"/>
              </w:rPr>
            </w:pPr>
          </w:p>
          <w:p w14:paraId="3006CA8E" w14:textId="0F957844" w:rsidR="009640BA" w:rsidRDefault="009640BA" w:rsidP="00903FFF">
            <w:pPr>
              <w:pStyle w:val="Default"/>
              <w:rPr>
                <w:rFonts w:ascii="Verdana" w:hAnsi="Verdana"/>
                <w:sz w:val="20"/>
                <w:szCs w:val="20"/>
              </w:rPr>
            </w:pPr>
          </w:p>
          <w:p w14:paraId="76324684" w14:textId="31B5C3FA" w:rsidR="009640BA" w:rsidRDefault="009640BA" w:rsidP="00903FFF">
            <w:pPr>
              <w:pStyle w:val="Default"/>
              <w:rPr>
                <w:rFonts w:ascii="Verdana" w:hAnsi="Verdana"/>
                <w:sz w:val="20"/>
                <w:szCs w:val="20"/>
              </w:rPr>
            </w:pPr>
            <w:r>
              <w:rPr>
                <w:rFonts w:ascii="Verdana" w:hAnsi="Verdana"/>
                <w:sz w:val="20"/>
                <w:szCs w:val="20"/>
              </w:rPr>
              <w:t>7.3</w:t>
            </w:r>
          </w:p>
          <w:p w14:paraId="252C23D7" w14:textId="2967B6AA" w:rsidR="009640BA" w:rsidRDefault="009640BA" w:rsidP="00903FFF">
            <w:pPr>
              <w:pStyle w:val="Default"/>
              <w:rPr>
                <w:rFonts w:ascii="Verdana" w:hAnsi="Verdana"/>
                <w:sz w:val="20"/>
                <w:szCs w:val="20"/>
              </w:rPr>
            </w:pPr>
          </w:p>
          <w:p w14:paraId="0AD75D25" w14:textId="031D0F90" w:rsidR="009640BA" w:rsidRDefault="009640BA" w:rsidP="00903FFF">
            <w:pPr>
              <w:pStyle w:val="Default"/>
              <w:rPr>
                <w:rFonts w:ascii="Verdana" w:hAnsi="Verdana"/>
                <w:sz w:val="20"/>
                <w:szCs w:val="20"/>
              </w:rPr>
            </w:pPr>
          </w:p>
          <w:p w14:paraId="0CEAC6DB" w14:textId="25DB743D" w:rsidR="009640BA" w:rsidRDefault="009640BA" w:rsidP="00903FFF">
            <w:pPr>
              <w:pStyle w:val="Default"/>
              <w:rPr>
                <w:rFonts w:ascii="Verdana" w:hAnsi="Verdana"/>
                <w:sz w:val="20"/>
                <w:szCs w:val="20"/>
              </w:rPr>
            </w:pPr>
          </w:p>
          <w:p w14:paraId="6F0706DD" w14:textId="7D70859B" w:rsidR="009640BA" w:rsidRDefault="009640BA" w:rsidP="00903FFF">
            <w:pPr>
              <w:pStyle w:val="Default"/>
              <w:rPr>
                <w:rFonts w:ascii="Verdana" w:hAnsi="Verdana"/>
                <w:sz w:val="20"/>
                <w:szCs w:val="20"/>
              </w:rPr>
            </w:pPr>
            <w:r>
              <w:rPr>
                <w:rFonts w:ascii="Verdana" w:hAnsi="Verdana"/>
                <w:sz w:val="20"/>
                <w:szCs w:val="20"/>
              </w:rPr>
              <w:t>7.4</w:t>
            </w:r>
          </w:p>
          <w:p w14:paraId="60C28524" w14:textId="217A9D68" w:rsidR="00316156" w:rsidRDefault="00316156" w:rsidP="00903FFF">
            <w:pPr>
              <w:pStyle w:val="Default"/>
              <w:rPr>
                <w:rFonts w:ascii="Verdana" w:hAnsi="Verdana"/>
                <w:sz w:val="20"/>
                <w:szCs w:val="20"/>
              </w:rPr>
            </w:pPr>
          </w:p>
          <w:p w14:paraId="77F564C3" w14:textId="1C277FB5" w:rsidR="00316156" w:rsidRDefault="00316156" w:rsidP="00903FFF">
            <w:pPr>
              <w:pStyle w:val="Default"/>
              <w:rPr>
                <w:rFonts w:ascii="Verdana" w:hAnsi="Verdana"/>
                <w:sz w:val="20"/>
                <w:szCs w:val="20"/>
              </w:rPr>
            </w:pPr>
          </w:p>
          <w:p w14:paraId="325B07C4" w14:textId="6945A8D7" w:rsidR="00316156" w:rsidRDefault="00316156" w:rsidP="00903FFF">
            <w:pPr>
              <w:pStyle w:val="Default"/>
              <w:rPr>
                <w:rFonts w:ascii="Verdana" w:hAnsi="Verdana"/>
                <w:sz w:val="20"/>
                <w:szCs w:val="20"/>
              </w:rPr>
            </w:pPr>
          </w:p>
          <w:p w14:paraId="306B3A9D" w14:textId="1CB47234" w:rsidR="00316156" w:rsidRDefault="00316156" w:rsidP="00903FFF">
            <w:pPr>
              <w:pStyle w:val="Default"/>
              <w:rPr>
                <w:rFonts w:ascii="Verdana" w:hAnsi="Verdana"/>
                <w:sz w:val="20"/>
                <w:szCs w:val="20"/>
              </w:rPr>
            </w:pPr>
          </w:p>
          <w:p w14:paraId="518DEE36" w14:textId="4CF865BB" w:rsidR="00316156" w:rsidRDefault="00316156" w:rsidP="00903FFF">
            <w:pPr>
              <w:pStyle w:val="Default"/>
              <w:rPr>
                <w:rFonts w:ascii="Verdana" w:hAnsi="Verdana"/>
                <w:sz w:val="20"/>
                <w:szCs w:val="20"/>
              </w:rPr>
            </w:pPr>
          </w:p>
          <w:p w14:paraId="7063A826" w14:textId="3A36A541" w:rsidR="00316156" w:rsidRDefault="00316156" w:rsidP="00903FFF">
            <w:pPr>
              <w:pStyle w:val="Default"/>
              <w:rPr>
                <w:rFonts w:ascii="Verdana" w:hAnsi="Verdana"/>
                <w:sz w:val="20"/>
                <w:szCs w:val="20"/>
              </w:rPr>
            </w:pPr>
          </w:p>
          <w:p w14:paraId="5D6E745F" w14:textId="71733E78" w:rsidR="00316156" w:rsidRDefault="00316156" w:rsidP="00903FFF">
            <w:pPr>
              <w:pStyle w:val="Default"/>
              <w:rPr>
                <w:rFonts w:ascii="Verdana" w:hAnsi="Verdana"/>
                <w:sz w:val="20"/>
                <w:szCs w:val="20"/>
              </w:rPr>
            </w:pPr>
          </w:p>
          <w:p w14:paraId="17013654" w14:textId="37850FC9" w:rsidR="00015491" w:rsidRDefault="00316156" w:rsidP="00903FFF">
            <w:pPr>
              <w:pStyle w:val="Default"/>
              <w:rPr>
                <w:rFonts w:ascii="Verdana" w:hAnsi="Verdana"/>
                <w:sz w:val="20"/>
                <w:szCs w:val="20"/>
              </w:rPr>
            </w:pPr>
            <w:r>
              <w:rPr>
                <w:rFonts w:ascii="Verdana" w:hAnsi="Verdana"/>
                <w:sz w:val="20"/>
                <w:szCs w:val="20"/>
              </w:rPr>
              <w:t>7.5</w:t>
            </w:r>
          </w:p>
          <w:p w14:paraId="06BB5B14" w14:textId="5CA1C590" w:rsidR="00015491" w:rsidRDefault="00015491" w:rsidP="00903FFF">
            <w:pPr>
              <w:pStyle w:val="Default"/>
              <w:rPr>
                <w:rFonts w:ascii="Verdana" w:hAnsi="Verdana"/>
                <w:sz w:val="20"/>
                <w:szCs w:val="20"/>
              </w:rPr>
            </w:pPr>
          </w:p>
          <w:p w14:paraId="4525011A" w14:textId="37A8097A" w:rsidR="00015491" w:rsidRDefault="00015491" w:rsidP="00903FFF">
            <w:pPr>
              <w:pStyle w:val="Default"/>
              <w:rPr>
                <w:rFonts w:ascii="Verdana" w:hAnsi="Verdana"/>
                <w:sz w:val="20"/>
                <w:szCs w:val="20"/>
              </w:rPr>
            </w:pPr>
          </w:p>
          <w:p w14:paraId="44806EA7" w14:textId="0E21D4A3" w:rsidR="00015491" w:rsidRDefault="00015491" w:rsidP="00903FFF">
            <w:pPr>
              <w:pStyle w:val="Default"/>
              <w:rPr>
                <w:rFonts w:ascii="Verdana" w:hAnsi="Verdana"/>
                <w:sz w:val="20"/>
                <w:szCs w:val="20"/>
              </w:rPr>
            </w:pPr>
          </w:p>
          <w:p w14:paraId="42E72E22" w14:textId="39E19BAE" w:rsidR="00015491" w:rsidRDefault="00015491" w:rsidP="00903FFF">
            <w:pPr>
              <w:pStyle w:val="Default"/>
              <w:rPr>
                <w:rFonts w:ascii="Verdana" w:hAnsi="Verdana"/>
                <w:sz w:val="20"/>
                <w:szCs w:val="20"/>
              </w:rPr>
            </w:pPr>
          </w:p>
          <w:p w14:paraId="1F1E2713" w14:textId="62CDB49B" w:rsidR="00015491" w:rsidRDefault="00015491" w:rsidP="00903FFF">
            <w:pPr>
              <w:pStyle w:val="Default"/>
              <w:rPr>
                <w:rFonts w:ascii="Verdana" w:hAnsi="Verdana"/>
                <w:sz w:val="20"/>
                <w:szCs w:val="20"/>
              </w:rPr>
            </w:pPr>
          </w:p>
          <w:p w14:paraId="08967AB3" w14:textId="0FEDD715" w:rsidR="00015491" w:rsidRDefault="00015491" w:rsidP="00903FFF">
            <w:pPr>
              <w:pStyle w:val="Default"/>
              <w:rPr>
                <w:rFonts w:ascii="Verdana" w:hAnsi="Verdana"/>
                <w:sz w:val="20"/>
                <w:szCs w:val="20"/>
              </w:rPr>
            </w:pPr>
          </w:p>
          <w:p w14:paraId="326100FE" w14:textId="4E6FEB3C" w:rsidR="00015491" w:rsidRDefault="00015491" w:rsidP="00903FFF">
            <w:pPr>
              <w:pStyle w:val="Default"/>
              <w:rPr>
                <w:rFonts w:ascii="Verdana" w:hAnsi="Verdana"/>
                <w:sz w:val="20"/>
                <w:szCs w:val="20"/>
              </w:rPr>
            </w:pPr>
          </w:p>
          <w:p w14:paraId="36A04A45" w14:textId="3E4DFB01" w:rsidR="00015491" w:rsidRDefault="00015491" w:rsidP="00903FFF">
            <w:pPr>
              <w:pStyle w:val="Default"/>
              <w:rPr>
                <w:rFonts w:ascii="Verdana" w:hAnsi="Verdana"/>
                <w:sz w:val="20"/>
                <w:szCs w:val="20"/>
              </w:rPr>
            </w:pPr>
          </w:p>
          <w:p w14:paraId="50A32935" w14:textId="1E70B9E9" w:rsidR="00015491" w:rsidRDefault="00015491" w:rsidP="00903FFF">
            <w:pPr>
              <w:pStyle w:val="Default"/>
              <w:rPr>
                <w:rFonts w:ascii="Verdana" w:hAnsi="Verdana"/>
                <w:sz w:val="20"/>
                <w:szCs w:val="20"/>
              </w:rPr>
            </w:pPr>
          </w:p>
          <w:p w14:paraId="6598E972" w14:textId="21A4D81F" w:rsidR="00015491" w:rsidRDefault="00015491" w:rsidP="00903FFF">
            <w:pPr>
              <w:pStyle w:val="Default"/>
              <w:rPr>
                <w:rFonts w:ascii="Verdana" w:hAnsi="Verdana"/>
                <w:sz w:val="20"/>
                <w:szCs w:val="20"/>
              </w:rPr>
            </w:pPr>
            <w:r>
              <w:rPr>
                <w:rFonts w:ascii="Verdana" w:hAnsi="Verdana"/>
                <w:sz w:val="20"/>
                <w:szCs w:val="20"/>
              </w:rPr>
              <w:t>7.6</w:t>
            </w:r>
          </w:p>
          <w:p w14:paraId="4C03CE90" w14:textId="49185815" w:rsidR="00015491" w:rsidRDefault="00015491" w:rsidP="00903FFF">
            <w:pPr>
              <w:pStyle w:val="Default"/>
              <w:rPr>
                <w:rFonts w:ascii="Verdana" w:hAnsi="Verdana"/>
                <w:sz w:val="20"/>
                <w:szCs w:val="20"/>
              </w:rPr>
            </w:pPr>
          </w:p>
          <w:p w14:paraId="45F7FB70" w14:textId="5575E169" w:rsidR="00015491" w:rsidRDefault="00015491" w:rsidP="00903FFF">
            <w:pPr>
              <w:pStyle w:val="Default"/>
              <w:rPr>
                <w:rFonts w:ascii="Verdana" w:hAnsi="Verdana"/>
                <w:sz w:val="20"/>
                <w:szCs w:val="20"/>
              </w:rPr>
            </w:pPr>
          </w:p>
          <w:p w14:paraId="26555E4D" w14:textId="340F6BB1" w:rsidR="00015491" w:rsidRDefault="00015491" w:rsidP="00903FFF">
            <w:pPr>
              <w:pStyle w:val="Default"/>
              <w:rPr>
                <w:rFonts w:ascii="Verdana" w:hAnsi="Verdana"/>
                <w:sz w:val="20"/>
                <w:szCs w:val="20"/>
              </w:rPr>
            </w:pPr>
          </w:p>
          <w:p w14:paraId="4EA33639" w14:textId="43BE3A2E" w:rsidR="00015491" w:rsidRDefault="00015491" w:rsidP="00903FFF">
            <w:pPr>
              <w:pStyle w:val="Default"/>
              <w:rPr>
                <w:rFonts w:ascii="Verdana" w:hAnsi="Verdana"/>
                <w:sz w:val="20"/>
                <w:szCs w:val="20"/>
              </w:rPr>
            </w:pPr>
            <w:r>
              <w:rPr>
                <w:rFonts w:ascii="Verdana" w:hAnsi="Verdana"/>
                <w:sz w:val="20"/>
                <w:szCs w:val="20"/>
              </w:rPr>
              <w:t>7.7</w:t>
            </w:r>
          </w:p>
          <w:p w14:paraId="73CABF77" w14:textId="44202062" w:rsidR="00015491" w:rsidRDefault="00015491" w:rsidP="00903FFF">
            <w:pPr>
              <w:pStyle w:val="Default"/>
              <w:rPr>
                <w:rFonts w:ascii="Verdana" w:hAnsi="Verdana"/>
                <w:sz w:val="20"/>
                <w:szCs w:val="20"/>
              </w:rPr>
            </w:pPr>
          </w:p>
          <w:p w14:paraId="1F8715A9" w14:textId="1C56C7DE" w:rsidR="00015491" w:rsidRDefault="00015491" w:rsidP="00903FFF">
            <w:pPr>
              <w:pStyle w:val="Default"/>
              <w:rPr>
                <w:rFonts w:ascii="Verdana" w:hAnsi="Verdana"/>
                <w:sz w:val="20"/>
                <w:szCs w:val="20"/>
              </w:rPr>
            </w:pPr>
          </w:p>
          <w:p w14:paraId="483E5076" w14:textId="19A19D48" w:rsidR="00015491" w:rsidRDefault="00015491" w:rsidP="00903FFF">
            <w:pPr>
              <w:pStyle w:val="Default"/>
              <w:rPr>
                <w:rFonts w:ascii="Verdana" w:hAnsi="Verdana"/>
                <w:sz w:val="20"/>
                <w:szCs w:val="20"/>
              </w:rPr>
            </w:pPr>
          </w:p>
          <w:p w14:paraId="681B8189" w14:textId="447F48DE" w:rsidR="00015491" w:rsidRDefault="00015491" w:rsidP="00903FFF">
            <w:pPr>
              <w:pStyle w:val="Default"/>
              <w:rPr>
                <w:rFonts w:ascii="Verdana" w:hAnsi="Verdana"/>
                <w:sz w:val="20"/>
                <w:szCs w:val="20"/>
              </w:rPr>
            </w:pPr>
            <w:r>
              <w:rPr>
                <w:rFonts w:ascii="Verdana" w:hAnsi="Verdana"/>
                <w:sz w:val="20"/>
                <w:szCs w:val="20"/>
              </w:rPr>
              <w:t>7.8</w:t>
            </w:r>
          </w:p>
          <w:p w14:paraId="621B43A3" w14:textId="4AFEBFFF" w:rsidR="00015491" w:rsidRDefault="00015491" w:rsidP="00903FFF">
            <w:pPr>
              <w:pStyle w:val="Default"/>
              <w:rPr>
                <w:rFonts w:ascii="Verdana" w:hAnsi="Verdana"/>
                <w:sz w:val="20"/>
                <w:szCs w:val="20"/>
              </w:rPr>
            </w:pPr>
          </w:p>
          <w:p w14:paraId="2A18762D" w14:textId="077A5C57" w:rsidR="00015491" w:rsidRDefault="00015491" w:rsidP="00903FFF">
            <w:pPr>
              <w:pStyle w:val="Default"/>
              <w:rPr>
                <w:rFonts w:ascii="Verdana" w:hAnsi="Verdana"/>
                <w:sz w:val="20"/>
                <w:szCs w:val="20"/>
              </w:rPr>
            </w:pPr>
          </w:p>
          <w:p w14:paraId="7C352DB9" w14:textId="1F281449" w:rsidR="00015491" w:rsidRDefault="00015491" w:rsidP="00903FFF">
            <w:pPr>
              <w:pStyle w:val="Default"/>
              <w:rPr>
                <w:rFonts w:ascii="Verdana" w:hAnsi="Verdana"/>
                <w:sz w:val="20"/>
                <w:szCs w:val="20"/>
              </w:rPr>
            </w:pPr>
          </w:p>
          <w:p w14:paraId="5F9EF495" w14:textId="7019DD94" w:rsidR="00015491" w:rsidRDefault="00015491" w:rsidP="00903FFF">
            <w:pPr>
              <w:pStyle w:val="Default"/>
              <w:rPr>
                <w:rFonts w:ascii="Verdana" w:hAnsi="Verdana"/>
                <w:sz w:val="20"/>
                <w:szCs w:val="20"/>
              </w:rPr>
            </w:pPr>
          </w:p>
          <w:p w14:paraId="2B5674B9" w14:textId="233C4A4D" w:rsidR="00015491" w:rsidRDefault="00015491" w:rsidP="00903FFF">
            <w:pPr>
              <w:pStyle w:val="Default"/>
              <w:rPr>
                <w:rFonts w:ascii="Verdana" w:hAnsi="Verdana"/>
                <w:sz w:val="20"/>
                <w:szCs w:val="20"/>
              </w:rPr>
            </w:pPr>
            <w:r>
              <w:rPr>
                <w:rFonts w:ascii="Verdana" w:hAnsi="Verdana"/>
                <w:sz w:val="20"/>
                <w:szCs w:val="20"/>
              </w:rPr>
              <w:t>7.9</w:t>
            </w:r>
          </w:p>
          <w:p w14:paraId="5AFB38EC" w14:textId="72C3A47A" w:rsidR="00015491" w:rsidRDefault="00015491" w:rsidP="00903FFF">
            <w:pPr>
              <w:pStyle w:val="Default"/>
              <w:rPr>
                <w:rFonts w:ascii="Verdana" w:hAnsi="Verdana"/>
                <w:sz w:val="20"/>
                <w:szCs w:val="20"/>
              </w:rPr>
            </w:pPr>
          </w:p>
          <w:p w14:paraId="5689C7FE" w14:textId="7ECA35DC" w:rsidR="00015491" w:rsidRDefault="00015491" w:rsidP="00903FFF">
            <w:pPr>
              <w:pStyle w:val="Default"/>
              <w:rPr>
                <w:rFonts w:ascii="Verdana" w:hAnsi="Verdana"/>
                <w:sz w:val="20"/>
                <w:szCs w:val="20"/>
              </w:rPr>
            </w:pPr>
          </w:p>
          <w:p w14:paraId="2E8129EA" w14:textId="2C31CC8D" w:rsidR="00015491" w:rsidRDefault="00015491" w:rsidP="00903FFF">
            <w:pPr>
              <w:pStyle w:val="Default"/>
              <w:rPr>
                <w:rFonts w:ascii="Verdana" w:hAnsi="Verdana"/>
                <w:sz w:val="20"/>
                <w:szCs w:val="20"/>
              </w:rPr>
            </w:pPr>
          </w:p>
          <w:p w14:paraId="0D810F33" w14:textId="2B30C011" w:rsidR="00015491" w:rsidRDefault="00015491" w:rsidP="00903FFF">
            <w:pPr>
              <w:pStyle w:val="Default"/>
              <w:rPr>
                <w:rFonts w:ascii="Verdana" w:hAnsi="Verdana"/>
                <w:sz w:val="20"/>
                <w:szCs w:val="20"/>
              </w:rPr>
            </w:pPr>
          </w:p>
          <w:p w14:paraId="084509EC" w14:textId="5B9A499F" w:rsidR="00015491" w:rsidRDefault="00015491" w:rsidP="00903FFF">
            <w:pPr>
              <w:pStyle w:val="Default"/>
              <w:rPr>
                <w:rFonts w:ascii="Verdana" w:hAnsi="Verdana"/>
                <w:sz w:val="20"/>
                <w:szCs w:val="20"/>
              </w:rPr>
            </w:pPr>
          </w:p>
          <w:p w14:paraId="49073D04" w14:textId="4E2584B7" w:rsidR="00015491" w:rsidRPr="009640BA" w:rsidRDefault="00015491" w:rsidP="00903FFF">
            <w:pPr>
              <w:pStyle w:val="Default"/>
              <w:rPr>
                <w:rFonts w:ascii="Verdana" w:hAnsi="Verdana"/>
                <w:sz w:val="20"/>
                <w:szCs w:val="20"/>
              </w:rPr>
            </w:pPr>
            <w:r>
              <w:rPr>
                <w:rFonts w:ascii="Verdana" w:hAnsi="Verdana"/>
                <w:sz w:val="20"/>
                <w:szCs w:val="20"/>
              </w:rPr>
              <w:t>7.10</w:t>
            </w:r>
          </w:p>
          <w:p w14:paraId="06CC46B0" w14:textId="196AA9E3" w:rsidR="00B720F2" w:rsidRPr="00342AC9" w:rsidRDefault="00B720F2" w:rsidP="00C63D2C">
            <w:pPr>
              <w:pStyle w:val="Default"/>
              <w:rPr>
                <w:rFonts w:ascii="Verdana" w:hAnsi="Verdana"/>
                <w:sz w:val="20"/>
                <w:szCs w:val="20"/>
              </w:rPr>
            </w:pP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5AF8EE84" w14:textId="57AB126F" w:rsidR="00243E6D" w:rsidRDefault="00342AC9" w:rsidP="009B6C5D">
            <w:pPr>
              <w:spacing w:after="0" w:line="240" w:lineRule="auto"/>
              <w:rPr>
                <w:rFonts w:ascii="Verdana" w:hAnsi="Verdana"/>
                <w:b/>
                <w:bCs/>
                <w:sz w:val="20"/>
                <w:szCs w:val="20"/>
              </w:rPr>
            </w:pPr>
            <w:r w:rsidRPr="00342AC9">
              <w:rPr>
                <w:rFonts w:ascii="Verdana" w:hAnsi="Verdana"/>
                <w:b/>
                <w:bCs/>
                <w:sz w:val="20"/>
                <w:szCs w:val="20"/>
              </w:rPr>
              <w:lastRenderedPageBreak/>
              <w:t>Headteacher’s</w:t>
            </w:r>
            <w:r w:rsidR="00293883">
              <w:rPr>
                <w:rFonts w:ascii="Verdana" w:hAnsi="Verdana"/>
                <w:b/>
                <w:bCs/>
                <w:sz w:val="20"/>
                <w:szCs w:val="20"/>
              </w:rPr>
              <w:t xml:space="preserve"> report to governors</w:t>
            </w:r>
          </w:p>
          <w:p w14:paraId="67615976" w14:textId="1C7C7B81" w:rsidR="009A544C" w:rsidRDefault="00A44D81" w:rsidP="00257E58">
            <w:pPr>
              <w:spacing w:after="0" w:line="240" w:lineRule="auto"/>
              <w:rPr>
                <w:rFonts w:ascii="Verdana" w:hAnsi="Verdana"/>
                <w:sz w:val="20"/>
                <w:szCs w:val="20"/>
              </w:rPr>
            </w:pPr>
            <w:r>
              <w:rPr>
                <w:rFonts w:ascii="Verdana" w:hAnsi="Verdana"/>
                <w:sz w:val="20"/>
                <w:szCs w:val="20"/>
              </w:rPr>
              <w:t>The report had been circulated prior to the meeting.</w:t>
            </w:r>
          </w:p>
          <w:p w14:paraId="6E9AB7F0" w14:textId="77777777" w:rsidR="009640BA" w:rsidRDefault="009640BA" w:rsidP="00257E58">
            <w:pPr>
              <w:spacing w:after="0" w:line="240" w:lineRule="auto"/>
              <w:rPr>
                <w:rFonts w:ascii="Verdana" w:hAnsi="Verdana"/>
                <w:sz w:val="20"/>
                <w:szCs w:val="20"/>
              </w:rPr>
            </w:pPr>
          </w:p>
          <w:p w14:paraId="24428E33" w14:textId="67A78AEA" w:rsidR="00A44D81" w:rsidRDefault="00A44D81" w:rsidP="00257E58">
            <w:pPr>
              <w:spacing w:after="0" w:line="240" w:lineRule="auto"/>
              <w:rPr>
                <w:rFonts w:ascii="Verdana" w:hAnsi="Verdana"/>
                <w:sz w:val="20"/>
                <w:szCs w:val="20"/>
              </w:rPr>
            </w:pPr>
            <w:r>
              <w:rPr>
                <w:rFonts w:ascii="Verdana" w:hAnsi="Verdana"/>
                <w:sz w:val="20"/>
                <w:szCs w:val="20"/>
              </w:rPr>
              <w:t>Points highlighted were:</w:t>
            </w:r>
          </w:p>
          <w:p w14:paraId="19C4D073" w14:textId="77777777" w:rsidR="00A44D81" w:rsidRPr="002F4D14" w:rsidRDefault="00A44D81" w:rsidP="002F4D14">
            <w:pPr>
              <w:pStyle w:val="ListParagraph"/>
              <w:numPr>
                <w:ilvl w:val="0"/>
                <w:numId w:val="9"/>
              </w:numPr>
              <w:spacing w:after="0" w:line="240" w:lineRule="auto"/>
              <w:rPr>
                <w:rFonts w:ascii="Verdana" w:hAnsi="Verdana"/>
                <w:sz w:val="20"/>
                <w:szCs w:val="20"/>
              </w:rPr>
            </w:pPr>
            <w:proofErr w:type="spellStart"/>
            <w:r w:rsidRPr="002F4D14">
              <w:rPr>
                <w:rFonts w:ascii="Verdana" w:hAnsi="Verdana"/>
                <w:sz w:val="20"/>
                <w:szCs w:val="20"/>
              </w:rPr>
              <w:t>NoR</w:t>
            </w:r>
            <w:proofErr w:type="spellEnd"/>
            <w:r w:rsidRPr="002F4D14">
              <w:rPr>
                <w:rFonts w:ascii="Verdana" w:hAnsi="Verdana"/>
                <w:sz w:val="20"/>
                <w:szCs w:val="20"/>
              </w:rPr>
              <w:t xml:space="preserve"> 142. Years 3 and 5 have spaces.</w:t>
            </w:r>
          </w:p>
          <w:p w14:paraId="0D8AD90A" w14:textId="21892A72" w:rsidR="00A44D81" w:rsidRPr="002F4D14" w:rsidRDefault="00A44D81"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t>Reception is 1 over PAN, but there are 60 children in KS1.</w:t>
            </w:r>
          </w:p>
          <w:p w14:paraId="262E1F6C" w14:textId="60BED756" w:rsidR="00A44D81" w:rsidRPr="002F4D14" w:rsidRDefault="00A44D81"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t>There are no FSM children in Reception.</w:t>
            </w:r>
          </w:p>
          <w:p w14:paraId="527215EE" w14:textId="03D974A1" w:rsidR="00A44D81" w:rsidRPr="002F4D14" w:rsidRDefault="00A44D81"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t>ESL – 1 in year 6, and 1 child being queried</w:t>
            </w:r>
            <w:r w:rsidR="009640BA" w:rsidRPr="002F4D14">
              <w:rPr>
                <w:rFonts w:ascii="Verdana" w:hAnsi="Verdana"/>
                <w:sz w:val="20"/>
                <w:szCs w:val="20"/>
              </w:rPr>
              <w:t>.</w:t>
            </w:r>
          </w:p>
          <w:p w14:paraId="485BF737" w14:textId="6AC4D717" w:rsidR="009640BA" w:rsidRPr="002F4D14" w:rsidRDefault="009640BA"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t>14 children have medical needs</w:t>
            </w:r>
          </w:p>
          <w:p w14:paraId="1C754C68" w14:textId="0FEE9CBA" w:rsidR="009640BA" w:rsidRPr="002F4D14" w:rsidRDefault="009640BA"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lastRenderedPageBreak/>
              <w:t>8 children are from service families.</w:t>
            </w:r>
          </w:p>
          <w:p w14:paraId="4FFF3980" w14:textId="19B10828" w:rsidR="009640BA" w:rsidRPr="002F4D14" w:rsidRDefault="009640BA"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t>22 children have SEND needs.</w:t>
            </w:r>
          </w:p>
          <w:p w14:paraId="3792AAB8" w14:textId="48429146" w:rsidR="009640BA" w:rsidRPr="002F4D14" w:rsidRDefault="009640BA"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t>4 children have EHCPs.  This has increased from 1 in a year.</w:t>
            </w:r>
          </w:p>
          <w:p w14:paraId="3CCBFCDA" w14:textId="1457F727" w:rsidR="009640BA" w:rsidRPr="002F4D14" w:rsidRDefault="009640BA" w:rsidP="002F4D14">
            <w:pPr>
              <w:pStyle w:val="ListParagraph"/>
              <w:numPr>
                <w:ilvl w:val="0"/>
                <w:numId w:val="9"/>
              </w:numPr>
              <w:spacing w:after="0" w:line="240" w:lineRule="auto"/>
              <w:rPr>
                <w:rFonts w:ascii="Verdana" w:hAnsi="Verdana"/>
                <w:sz w:val="20"/>
                <w:szCs w:val="20"/>
              </w:rPr>
            </w:pPr>
            <w:r w:rsidRPr="002F4D14">
              <w:rPr>
                <w:rFonts w:ascii="Verdana" w:hAnsi="Verdana"/>
                <w:sz w:val="20"/>
                <w:szCs w:val="20"/>
              </w:rPr>
              <w:t>6 children have joined the school and 2 have left since the last meeting.</w:t>
            </w:r>
          </w:p>
          <w:p w14:paraId="0DB142C0" w14:textId="645A8056" w:rsidR="009640BA" w:rsidRDefault="009640BA" w:rsidP="00257E58">
            <w:pPr>
              <w:spacing w:after="0" w:line="240" w:lineRule="auto"/>
              <w:rPr>
                <w:rFonts w:ascii="Verdana" w:hAnsi="Verdana"/>
                <w:sz w:val="20"/>
                <w:szCs w:val="20"/>
              </w:rPr>
            </w:pPr>
          </w:p>
          <w:p w14:paraId="7EFA531B" w14:textId="4995C140" w:rsidR="009640BA" w:rsidRDefault="009640BA" w:rsidP="00257E58">
            <w:pPr>
              <w:spacing w:after="0" w:line="240" w:lineRule="auto"/>
              <w:rPr>
                <w:rFonts w:ascii="Verdana" w:hAnsi="Verdana"/>
                <w:sz w:val="20"/>
                <w:szCs w:val="20"/>
              </w:rPr>
            </w:pPr>
            <w:r>
              <w:rPr>
                <w:rFonts w:ascii="Verdana" w:hAnsi="Verdana"/>
                <w:sz w:val="20"/>
                <w:szCs w:val="20"/>
              </w:rPr>
              <w:t>The SIP report was circulated prior to the meeting from a March 2020 visits by other Headteachers and the SIP.  A deep dive had taken place for Science. The report was complimentary of MC</w:t>
            </w:r>
            <w:r w:rsidR="002F4D14">
              <w:rPr>
                <w:rFonts w:ascii="Verdana" w:hAnsi="Verdana"/>
                <w:sz w:val="20"/>
                <w:szCs w:val="20"/>
              </w:rPr>
              <w:t xml:space="preserve">, </w:t>
            </w:r>
            <w:r>
              <w:rPr>
                <w:rFonts w:ascii="Verdana" w:hAnsi="Verdana"/>
                <w:sz w:val="20"/>
                <w:szCs w:val="20"/>
              </w:rPr>
              <w:t>the year 6 teacher and Science lead.</w:t>
            </w:r>
          </w:p>
          <w:p w14:paraId="7126B94A" w14:textId="759F2F76" w:rsidR="009640BA" w:rsidRDefault="009640BA" w:rsidP="00257E58">
            <w:pPr>
              <w:spacing w:after="0" w:line="240" w:lineRule="auto"/>
              <w:rPr>
                <w:rFonts w:ascii="Verdana" w:hAnsi="Verdana"/>
                <w:sz w:val="20"/>
                <w:szCs w:val="20"/>
              </w:rPr>
            </w:pPr>
          </w:p>
          <w:p w14:paraId="76ECAB23" w14:textId="377C65D6" w:rsidR="009640BA" w:rsidRDefault="009640BA" w:rsidP="00257E58">
            <w:pPr>
              <w:spacing w:after="0" w:line="240" w:lineRule="auto"/>
              <w:rPr>
                <w:rFonts w:ascii="Verdana" w:hAnsi="Verdana"/>
                <w:sz w:val="20"/>
                <w:szCs w:val="20"/>
              </w:rPr>
            </w:pPr>
            <w:r>
              <w:rPr>
                <w:rFonts w:ascii="Verdana" w:hAnsi="Verdana"/>
                <w:sz w:val="20"/>
                <w:szCs w:val="20"/>
              </w:rPr>
              <w:t xml:space="preserve">Phonics leadership </w:t>
            </w:r>
            <w:r w:rsidR="00316156">
              <w:rPr>
                <w:rFonts w:ascii="Verdana" w:hAnsi="Verdana"/>
                <w:sz w:val="20"/>
                <w:szCs w:val="20"/>
              </w:rPr>
              <w:t>report was shared with the Board.  VS to circulate a copy.</w:t>
            </w:r>
          </w:p>
          <w:p w14:paraId="36F45ECA" w14:textId="77777777" w:rsidR="00316156" w:rsidRDefault="00316156" w:rsidP="00257E58">
            <w:pPr>
              <w:spacing w:after="0" w:line="240" w:lineRule="auto"/>
              <w:rPr>
                <w:rFonts w:ascii="Verdana" w:hAnsi="Verdana"/>
                <w:sz w:val="20"/>
                <w:szCs w:val="20"/>
              </w:rPr>
            </w:pPr>
            <w:r>
              <w:rPr>
                <w:rFonts w:ascii="Verdana" w:hAnsi="Verdana"/>
                <w:sz w:val="20"/>
                <w:szCs w:val="20"/>
              </w:rPr>
              <w:t>The following points were noted:</w:t>
            </w:r>
          </w:p>
          <w:p w14:paraId="3CA968A1" w14:textId="10CE76B2" w:rsidR="00316156" w:rsidRPr="002F4D14" w:rsidRDefault="00316156" w:rsidP="002F4D14">
            <w:pPr>
              <w:pStyle w:val="ListParagraph"/>
              <w:numPr>
                <w:ilvl w:val="0"/>
                <w:numId w:val="10"/>
              </w:numPr>
              <w:spacing w:after="0" w:line="240" w:lineRule="auto"/>
              <w:rPr>
                <w:rFonts w:ascii="Verdana" w:hAnsi="Verdana"/>
                <w:sz w:val="20"/>
                <w:szCs w:val="20"/>
              </w:rPr>
            </w:pPr>
            <w:r w:rsidRPr="002F4D14">
              <w:rPr>
                <w:rFonts w:ascii="Verdana" w:hAnsi="Verdana"/>
                <w:sz w:val="20"/>
                <w:szCs w:val="20"/>
              </w:rPr>
              <w:t>Consistency in teaching and leadership of the subject was needed.</w:t>
            </w:r>
          </w:p>
          <w:p w14:paraId="51514589" w14:textId="77777777" w:rsidR="00316156" w:rsidRPr="002F4D14" w:rsidRDefault="00316156" w:rsidP="002F4D14">
            <w:pPr>
              <w:pStyle w:val="ListParagraph"/>
              <w:numPr>
                <w:ilvl w:val="0"/>
                <w:numId w:val="10"/>
              </w:numPr>
              <w:spacing w:after="0" w:line="240" w:lineRule="auto"/>
              <w:rPr>
                <w:rFonts w:ascii="Verdana" w:hAnsi="Verdana"/>
                <w:sz w:val="20"/>
                <w:szCs w:val="20"/>
              </w:rPr>
            </w:pPr>
            <w:r w:rsidRPr="002F4D14">
              <w:rPr>
                <w:rFonts w:ascii="Verdana" w:hAnsi="Verdana"/>
                <w:sz w:val="20"/>
                <w:szCs w:val="20"/>
              </w:rPr>
              <w:t>Twinkl is being used as a resource and books have been ordered that link with the phonics sound.</w:t>
            </w:r>
          </w:p>
          <w:p w14:paraId="4EBAAA27" w14:textId="77777777" w:rsidR="00316156" w:rsidRPr="002F4D14" w:rsidRDefault="00316156" w:rsidP="002F4D14">
            <w:pPr>
              <w:pStyle w:val="ListParagraph"/>
              <w:numPr>
                <w:ilvl w:val="0"/>
                <w:numId w:val="10"/>
              </w:numPr>
              <w:spacing w:after="0" w:line="240" w:lineRule="auto"/>
              <w:rPr>
                <w:rFonts w:ascii="Verdana" w:hAnsi="Verdana"/>
                <w:sz w:val="20"/>
                <w:szCs w:val="20"/>
              </w:rPr>
            </w:pPr>
            <w:r w:rsidRPr="002F4D14">
              <w:rPr>
                <w:rFonts w:ascii="Verdana" w:hAnsi="Verdana"/>
                <w:sz w:val="20"/>
                <w:szCs w:val="20"/>
              </w:rPr>
              <w:t>The report contains a list of areas for development.</w:t>
            </w:r>
          </w:p>
          <w:p w14:paraId="32AA0F5B" w14:textId="77777777" w:rsidR="00316156" w:rsidRPr="002F4D14" w:rsidRDefault="00316156" w:rsidP="002F4D14">
            <w:pPr>
              <w:pStyle w:val="ListParagraph"/>
              <w:numPr>
                <w:ilvl w:val="0"/>
                <w:numId w:val="10"/>
              </w:numPr>
              <w:spacing w:after="0" w:line="240" w:lineRule="auto"/>
              <w:rPr>
                <w:rFonts w:ascii="Verdana" w:hAnsi="Verdana"/>
                <w:sz w:val="20"/>
                <w:szCs w:val="20"/>
              </w:rPr>
            </w:pPr>
            <w:r w:rsidRPr="002F4D14">
              <w:rPr>
                <w:rFonts w:ascii="Verdana" w:hAnsi="Verdana"/>
                <w:sz w:val="20"/>
                <w:szCs w:val="20"/>
              </w:rPr>
              <w:t>A staff training schedule is in place.</w:t>
            </w:r>
          </w:p>
          <w:p w14:paraId="78408F1C" w14:textId="77777777" w:rsidR="00316156" w:rsidRDefault="00316156" w:rsidP="00257E58">
            <w:pPr>
              <w:spacing w:after="0" w:line="240" w:lineRule="auto"/>
              <w:rPr>
                <w:rFonts w:ascii="Verdana" w:hAnsi="Verdana"/>
                <w:sz w:val="20"/>
                <w:szCs w:val="20"/>
              </w:rPr>
            </w:pPr>
          </w:p>
          <w:p w14:paraId="57C00AF0" w14:textId="069D0C26" w:rsidR="00316156" w:rsidRDefault="00316156" w:rsidP="00257E58">
            <w:pPr>
              <w:spacing w:after="0" w:line="240" w:lineRule="auto"/>
              <w:rPr>
                <w:rFonts w:ascii="Verdana" w:hAnsi="Verdana"/>
                <w:sz w:val="20"/>
                <w:szCs w:val="20"/>
              </w:rPr>
            </w:pPr>
            <w:r>
              <w:rPr>
                <w:rFonts w:ascii="Verdana" w:hAnsi="Verdana"/>
                <w:sz w:val="20"/>
                <w:szCs w:val="20"/>
              </w:rPr>
              <w:t>Remote Learning Plan</w:t>
            </w:r>
          </w:p>
          <w:p w14:paraId="51E7B4FE" w14:textId="1C1895FB" w:rsidR="00316156" w:rsidRDefault="00316156" w:rsidP="00257E58">
            <w:pPr>
              <w:spacing w:after="0" w:line="240" w:lineRule="auto"/>
              <w:rPr>
                <w:rFonts w:ascii="Verdana" w:hAnsi="Verdana"/>
                <w:sz w:val="20"/>
                <w:szCs w:val="20"/>
              </w:rPr>
            </w:pPr>
            <w:r>
              <w:rPr>
                <w:rFonts w:ascii="Verdana" w:hAnsi="Verdana"/>
                <w:sz w:val="20"/>
                <w:szCs w:val="20"/>
              </w:rPr>
              <w:t xml:space="preserve">The government has stipulated that a remote learning plan must be in place and ready to provide learning immediately if a child is absent for </w:t>
            </w:r>
            <w:proofErr w:type="spellStart"/>
            <w:r>
              <w:rPr>
                <w:rFonts w:ascii="Verdana" w:hAnsi="Verdana"/>
                <w:sz w:val="20"/>
                <w:szCs w:val="20"/>
              </w:rPr>
              <w:t>Covid</w:t>
            </w:r>
            <w:proofErr w:type="spellEnd"/>
            <w:r>
              <w:rPr>
                <w:rFonts w:ascii="Verdana" w:hAnsi="Verdana"/>
                <w:sz w:val="20"/>
                <w:szCs w:val="20"/>
              </w:rPr>
              <w:t xml:space="preserve"> related reasons </w:t>
            </w:r>
            <w:proofErr w:type="gramStart"/>
            <w:r>
              <w:rPr>
                <w:rFonts w:ascii="Verdana" w:hAnsi="Verdana"/>
                <w:sz w:val="20"/>
                <w:szCs w:val="20"/>
              </w:rPr>
              <w:t>e.g.</w:t>
            </w:r>
            <w:proofErr w:type="gramEnd"/>
            <w:r>
              <w:rPr>
                <w:rFonts w:ascii="Verdana" w:hAnsi="Verdana"/>
                <w:sz w:val="20"/>
                <w:szCs w:val="20"/>
              </w:rPr>
              <w:t xml:space="preserve"> waiting for test results, self-isolation.</w:t>
            </w:r>
          </w:p>
          <w:p w14:paraId="10BE71BD" w14:textId="197BE405" w:rsidR="0031467B" w:rsidRDefault="0031467B" w:rsidP="00257E58">
            <w:pPr>
              <w:spacing w:after="0" w:line="240" w:lineRule="auto"/>
              <w:rPr>
                <w:rFonts w:ascii="Verdana" w:hAnsi="Verdana"/>
                <w:sz w:val="20"/>
                <w:szCs w:val="20"/>
              </w:rPr>
            </w:pPr>
            <w:r>
              <w:rPr>
                <w:rFonts w:ascii="Verdana" w:hAnsi="Verdana"/>
                <w:sz w:val="20"/>
                <w:szCs w:val="20"/>
              </w:rPr>
              <w:t>Activities will be accessed via the school website</w:t>
            </w:r>
            <w:r w:rsidR="00D50BCB">
              <w:rPr>
                <w:rFonts w:ascii="Verdana" w:hAnsi="Verdana"/>
                <w:sz w:val="20"/>
                <w:szCs w:val="20"/>
              </w:rPr>
              <w:t xml:space="preserve"> within 24 hours</w:t>
            </w:r>
            <w:r>
              <w:rPr>
                <w:rFonts w:ascii="Verdana" w:hAnsi="Verdana"/>
                <w:sz w:val="20"/>
                <w:szCs w:val="20"/>
              </w:rPr>
              <w:t>.  The resources will have the same learning objectives as the teaching taking place in school.</w:t>
            </w:r>
          </w:p>
          <w:p w14:paraId="6CC324DF" w14:textId="6F9E823F" w:rsidR="0031467B" w:rsidRDefault="0031467B" w:rsidP="00257E58">
            <w:pPr>
              <w:spacing w:after="0" w:line="240" w:lineRule="auto"/>
              <w:rPr>
                <w:rFonts w:ascii="Verdana" w:hAnsi="Verdana"/>
                <w:sz w:val="20"/>
                <w:szCs w:val="20"/>
              </w:rPr>
            </w:pPr>
            <w:r>
              <w:rPr>
                <w:rFonts w:ascii="Verdana" w:hAnsi="Verdana"/>
                <w:sz w:val="20"/>
                <w:szCs w:val="20"/>
              </w:rPr>
              <w:t>The learning consists of maths and English and an activity in the afternoon.</w:t>
            </w:r>
          </w:p>
          <w:p w14:paraId="393E0BE3" w14:textId="3B715D05" w:rsidR="0031467B" w:rsidRDefault="0031467B" w:rsidP="00257E58">
            <w:pPr>
              <w:spacing w:after="0" w:line="240" w:lineRule="auto"/>
              <w:rPr>
                <w:rFonts w:ascii="Verdana" w:hAnsi="Verdana"/>
                <w:sz w:val="20"/>
                <w:szCs w:val="20"/>
              </w:rPr>
            </w:pPr>
            <w:r>
              <w:rPr>
                <w:rFonts w:ascii="Verdana" w:hAnsi="Verdana"/>
                <w:sz w:val="20"/>
                <w:szCs w:val="20"/>
              </w:rPr>
              <w:t>If access to technology is an issue, families will be offered the loan of a school laptop, supplies permitting.</w:t>
            </w:r>
          </w:p>
          <w:p w14:paraId="070A5925" w14:textId="330AA022" w:rsidR="0031467B" w:rsidRDefault="0031467B" w:rsidP="00257E58">
            <w:pPr>
              <w:spacing w:after="0" w:line="240" w:lineRule="auto"/>
              <w:rPr>
                <w:rFonts w:ascii="Verdana" w:hAnsi="Verdana"/>
                <w:sz w:val="20"/>
                <w:szCs w:val="20"/>
              </w:rPr>
            </w:pPr>
          </w:p>
          <w:p w14:paraId="39ADFAF7" w14:textId="0019F2AC" w:rsidR="0031467B" w:rsidRDefault="0031467B" w:rsidP="00257E58">
            <w:pPr>
              <w:spacing w:after="0" w:line="240" w:lineRule="auto"/>
              <w:rPr>
                <w:rFonts w:ascii="Verdana" w:hAnsi="Verdana"/>
                <w:sz w:val="20"/>
                <w:szCs w:val="20"/>
              </w:rPr>
            </w:pPr>
            <w:r>
              <w:rPr>
                <w:rFonts w:ascii="Verdana" w:hAnsi="Verdana"/>
                <w:sz w:val="20"/>
                <w:szCs w:val="20"/>
              </w:rPr>
              <w:t>Governors were impressed with the robustness of the plan and the work provided.</w:t>
            </w:r>
          </w:p>
          <w:p w14:paraId="7F651B2F" w14:textId="40E743B2" w:rsidR="0031467B" w:rsidRDefault="0031467B" w:rsidP="00257E58">
            <w:pPr>
              <w:spacing w:after="0" w:line="240" w:lineRule="auto"/>
              <w:rPr>
                <w:rFonts w:ascii="Verdana" w:hAnsi="Verdana"/>
                <w:sz w:val="20"/>
                <w:szCs w:val="20"/>
              </w:rPr>
            </w:pPr>
            <w:r w:rsidRPr="00015491">
              <w:rPr>
                <w:rFonts w:ascii="Verdana" w:hAnsi="Verdana"/>
                <w:b/>
                <w:bCs/>
                <w:sz w:val="20"/>
                <w:szCs w:val="20"/>
              </w:rPr>
              <w:t>Governor noted</w:t>
            </w:r>
            <w:r>
              <w:rPr>
                <w:rFonts w:ascii="Verdana" w:hAnsi="Verdana"/>
                <w:sz w:val="20"/>
                <w:szCs w:val="20"/>
              </w:rPr>
              <w:t xml:space="preserve"> that the school was intending on providing a broad and balanced curriculum even though it could have a slimmer offer.</w:t>
            </w:r>
          </w:p>
          <w:p w14:paraId="031CE021" w14:textId="05CF0B03" w:rsidR="00D50BCB" w:rsidRDefault="00D50BCB" w:rsidP="00257E58">
            <w:pPr>
              <w:spacing w:after="0" w:line="240" w:lineRule="auto"/>
              <w:rPr>
                <w:rFonts w:ascii="Verdana" w:hAnsi="Verdana"/>
                <w:sz w:val="20"/>
                <w:szCs w:val="20"/>
              </w:rPr>
            </w:pPr>
          </w:p>
          <w:p w14:paraId="72E62E55" w14:textId="0B430EA1" w:rsidR="00D50BCB" w:rsidRDefault="00D50BCB" w:rsidP="00257E58">
            <w:pPr>
              <w:spacing w:after="0" w:line="240" w:lineRule="auto"/>
              <w:rPr>
                <w:rFonts w:ascii="Verdana" w:hAnsi="Verdana"/>
                <w:sz w:val="20"/>
                <w:szCs w:val="20"/>
              </w:rPr>
            </w:pPr>
            <w:r w:rsidRPr="00015491">
              <w:rPr>
                <w:rFonts w:ascii="Verdana" w:hAnsi="Verdana"/>
                <w:b/>
                <w:bCs/>
                <w:sz w:val="20"/>
                <w:szCs w:val="20"/>
              </w:rPr>
              <w:t>Governor asked</w:t>
            </w:r>
            <w:r>
              <w:rPr>
                <w:rFonts w:ascii="Verdana" w:hAnsi="Verdana"/>
                <w:sz w:val="20"/>
                <w:szCs w:val="20"/>
              </w:rPr>
              <w:t xml:space="preserve"> If the bespoke remote learning resources are going to take 24 hours to be available, what immediate access to resources is available?  Oak Academy resources are available for access by all families.</w:t>
            </w:r>
          </w:p>
          <w:p w14:paraId="2694DFED" w14:textId="385F4BBC" w:rsidR="00D50BCB" w:rsidRDefault="00D50BCB" w:rsidP="00257E58">
            <w:pPr>
              <w:spacing w:after="0" w:line="240" w:lineRule="auto"/>
              <w:rPr>
                <w:rFonts w:ascii="Verdana" w:hAnsi="Verdana"/>
                <w:sz w:val="20"/>
                <w:szCs w:val="20"/>
              </w:rPr>
            </w:pPr>
          </w:p>
          <w:p w14:paraId="3AE92D76" w14:textId="1E9E17F9" w:rsidR="00D50BCB" w:rsidRDefault="00D50BCB" w:rsidP="00257E58">
            <w:pPr>
              <w:spacing w:after="0" w:line="240" w:lineRule="auto"/>
              <w:rPr>
                <w:rFonts w:ascii="Verdana" w:hAnsi="Verdana"/>
                <w:sz w:val="20"/>
                <w:szCs w:val="20"/>
              </w:rPr>
            </w:pPr>
            <w:r w:rsidRPr="00015491">
              <w:rPr>
                <w:rFonts w:ascii="Verdana" w:hAnsi="Verdana"/>
                <w:b/>
                <w:bCs/>
                <w:sz w:val="20"/>
                <w:szCs w:val="20"/>
              </w:rPr>
              <w:t>Governor asked</w:t>
            </w:r>
            <w:r>
              <w:rPr>
                <w:rFonts w:ascii="Verdana" w:hAnsi="Verdana"/>
                <w:sz w:val="20"/>
                <w:szCs w:val="20"/>
              </w:rPr>
              <w:t xml:space="preserve"> Regarding pastoral resources, what direct contact with the teacher will take place if it is individual children that are absent and not a full bubble closure?  The teacher and TA will call every other day and the families can email the class teacher.</w:t>
            </w:r>
          </w:p>
          <w:p w14:paraId="320A68D3" w14:textId="5464376D" w:rsidR="00D50BCB" w:rsidRDefault="00D50BCB" w:rsidP="00257E58">
            <w:pPr>
              <w:spacing w:after="0" w:line="240" w:lineRule="auto"/>
              <w:rPr>
                <w:rFonts w:ascii="Verdana" w:hAnsi="Verdana"/>
                <w:sz w:val="20"/>
                <w:szCs w:val="20"/>
              </w:rPr>
            </w:pPr>
          </w:p>
          <w:p w14:paraId="23AF2319" w14:textId="2B271E09" w:rsidR="00D50BCB" w:rsidRDefault="00D50BCB" w:rsidP="00257E58">
            <w:pPr>
              <w:spacing w:after="0" w:line="240" w:lineRule="auto"/>
              <w:rPr>
                <w:rFonts w:ascii="Verdana" w:hAnsi="Verdana"/>
                <w:sz w:val="20"/>
                <w:szCs w:val="20"/>
              </w:rPr>
            </w:pPr>
            <w:r w:rsidRPr="00015491">
              <w:rPr>
                <w:rFonts w:ascii="Verdana" w:hAnsi="Verdana"/>
                <w:b/>
                <w:bCs/>
                <w:sz w:val="20"/>
                <w:szCs w:val="20"/>
              </w:rPr>
              <w:t>Governors discussed</w:t>
            </w:r>
            <w:r>
              <w:rPr>
                <w:rFonts w:ascii="Verdana" w:hAnsi="Verdana"/>
                <w:sz w:val="20"/>
                <w:szCs w:val="20"/>
              </w:rPr>
              <w:t xml:space="preserve"> the pros and cons of making videos or using Zoom for children to maintain the relationship with the teacher.</w:t>
            </w:r>
          </w:p>
          <w:p w14:paraId="16B81763" w14:textId="6453C234" w:rsidR="00D50BCB" w:rsidRDefault="00D50BCB" w:rsidP="00257E58">
            <w:pPr>
              <w:spacing w:after="0" w:line="240" w:lineRule="auto"/>
              <w:rPr>
                <w:rFonts w:ascii="Verdana" w:hAnsi="Verdana"/>
                <w:sz w:val="20"/>
                <w:szCs w:val="20"/>
              </w:rPr>
            </w:pPr>
            <w:r>
              <w:rPr>
                <w:rFonts w:ascii="Verdana" w:hAnsi="Verdana"/>
                <w:sz w:val="20"/>
                <w:szCs w:val="20"/>
              </w:rPr>
              <w:t xml:space="preserve">Governor asked What will happen if it is the teacher that is absent and not the pupils?  The teacher could Zoom in to the class for the start of the day to set the work.  </w:t>
            </w:r>
            <w:r w:rsidRPr="00015491">
              <w:rPr>
                <w:rFonts w:ascii="Verdana" w:hAnsi="Verdana"/>
                <w:b/>
                <w:bCs/>
                <w:sz w:val="20"/>
                <w:szCs w:val="20"/>
              </w:rPr>
              <w:t>Governors discussed</w:t>
            </w:r>
            <w:r>
              <w:rPr>
                <w:rFonts w:ascii="Verdana" w:hAnsi="Verdana"/>
                <w:sz w:val="20"/>
                <w:szCs w:val="20"/>
              </w:rPr>
              <w:t xml:space="preserve"> safeguarding issues for live Zoom from homes.</w:t>
            </w:r>
          </w:p>
          <w:p w14:paraId="7C4E25FF" w14:textId="5D14910F" w:rsidR="00D003F1" w:rsidRDefault="00D003F1" w:rsidP="00257E58">
            <w:pPr>
              <w:spacing w:after="0" w:line="240" w:lineRule="auto"/>
              <w:rPr>
                <w:rFonts w:ascii="Verdana" w:hAnsi="Verdana"/>
                <w:sz w:val="20"/>
                <w:szCs w:val="20"/>
              </w:rPr>
            </w:pPr>
          </w:p>
          <w:p w14:paraId="29FED847" w14:textId="62DA644C" w:rsidR="00316156" w:rsidRDefault="00015491" w:rsidP="00257E58">
            <w:pPr>
              <w:spacing w:after="0" w:line="240" w:lineRule="auto"/>
              <w:rPr>
                <w:rFonts w:ascii="Verdana" w:hAnsi="Verdana"/>
                <w:sz w:val="20"/>
                <w:szCs w:val="20"/>
              </w:rPr>
            </w:pPr>
            <w:r>
              <w:rPr>
                <w:rFonts w:ascii="Verdana" w:hAnsi="Verdana"/>
                <w:sz w:val="20"/>
                <w:szCs w:val="20"/>
              </w:rPr>
              <w:t>Staff are adaptable and the plan will be amended to suit individual family circumstances.</w:t>
            </w:r>
          </w:p>
          <w:p w14:paraId="274B18FF" w14:textId="14568F31" w:rsidR="00316156" w:rsidRPr="00A15AA8" w:rsidRDefault="00316156" w:rsidP="00257E58">
            <w:pPr>
              <w:spacing w:after="0" w:line="240" w:lineRule="auto"/>
              <w:rPr>
                <w:rFonts w:ascii="Verdana" w:hAnsi="Verdana"/>
                <w:sz w:val="20"/>
                <w:szCs w:val="2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0AC4A8" w14:textId="77777777" w:rsidR="00243E6D" w:rsidRPr="000C31A2" w:rsidRDefault="00243E6D" w:rsidP="009B6C5D">
            <w:pPr>
              <w:pStyle w:val="Default"/>
              <w:jc w:val="center"/>
              <w:rPr>
                <w:rFonts w:ascii="Verdana" w:hAnsi="Verdana"/>
                <w:b/>
                <w:sz w:val="20"/>
                <w:szCs w:val="20"/>
              </w:rPr>
            </w:pPr>
          </w:p>
          <w:p w14:paraId="63C73D83" w14:textId="77777777" w:rsidR="00243E6D" w:rsidRDefault="00243E6D" w:rsidP="00C63D2C">
            <w:pPr>
              <w:pStyle w:val="Default"/>
              <w:rPr>
                <w:rFonts w:ascii="Verdana" w:hAnsi="Verdana"/>
                <w:b/>
                <w:sz w:val="20"/>
                <w:szCs w:val="20"/>
              </w:rPr>
            </w:pPr>
          </w:p>
          <w:p w14:paraId="3C58CDFA" w14:textId="77777777" w:rsidR="00316156" w:rsidRDefault="00316156" w:rsidP="00C63D2C">
            <w:pPr>
              <w:pStyle w:val="Default"/>
              <w:rPr>
                <w:rFonts w:ascii="Verdana" w:hAnsi="Verdana"/>
                <w:b/>
                <w:sz w:val="20"/>
                <w:szCs w:val="20"/>
              </w:rPr>
            </w:pPr>
          </w:p>
          <w:p w14:paraId="5670C04F" w14:textId="77777777" w:rsidR="00316156" w:rsidRDefault="00316156" w:rsidP="00C63D2C">
            <w:pPr>
              <w:pStyle w:val="Default"/>
              <w:rPr>
                <w:rFonts w:ascii="Verdana" w:hAnsi="Verdana"/>
                <w:b/>
                <w:sz w:val="20"/>
                <w:szCs w:val="20"/>
              </w:rPr>
            </w:pPr>
          </w:p>
          <w:p w14:paraId="7C2C5106" w14:textId="77777777" w:rsidR="00316156" w:rsidRDefault="00316156" w:rsidP="00C63D2C">
            <w:pPr>
              <w:pStyle w:val="Default"/>
              <w:rPr>
                <w:rFonts w:ascii="Verdana" w:hAnsi="Verdana"/>
                <w:b/>
                <w:sz w:val="20"/>
                <w:szCs w:val="20"/>
              </w:rPr>
            </w:pPr>
          </w:p>
          <w:p w14:paraId="2191CEA2" w14:textId="77777777" w:rsidR="00316156" w:rsidRDefault="00316156" w:rsidP="00C63D2C">
            <w:pPr>
              <w:pStyle w:val="Default"/>
              <w:rPr>
                <w:rFonts w:ascii="Verdana" w:hAnsi="Verdana"/>
                <w:b/>
                <w:sz w:val="20"/>
                <w:szCs w:val="20"/>
              </w:rPr>
            </w:pPr>
          </w:p>
          <w:p w14:paraId="27041A63" w14:textId="77777777" w:rsidR="00316156" w:rsidRDefault="00316156" w:rsidP="00C63D2C">
            <w:pPr>
              <w:pStyle w:val="Default"/>
              <w:rPr>
                <w:rFonts w:ascii="Verdana" w:hAnsi="Verdana"/>
                <w:b/>
                <w:sz w:val="20"/>
                <w:szCs w:val="20"/>
              </w:rPr>
            </w:pPr>
          </w:p>
          <w:p w14:paraId="1E9079AB" w14:textId="77777777" w:rsidR="00316156" w:rsidRDefault="00316156" w:rsidP="00C63D2C">
            <w:pPr>
              <w:pStyle w:val="Default"/>
              <w:rPr>
                <w:rFonts w:ascii="Verdana" w:hAnsi="Verdana"/>
                <w:b/>
                <w:sz w:val="20"/>
                <w:szCs w:val="20"/>
              </w:rPr>
            </w:pPr>
          </w:p>
          <w:p w14:paraId="18A46191" w14:textId="77777777" w:rsidR="00316156" w:rsidRDefault="00316156" w:rsidP="00C63D2C">
            <w:pPr>
              <w:pStyle w:val="Default"/>
              <w:rPr>
                <w:rFonts w:ascii="Verdana" w:hAnsi="Verdana"/>
                <w:b/>
                <w:sz w:val="20"/>
                <w:szCs w:val="20"/>
              </w:rPr>
            </w:pPr>
          </w:p>
          <w:p w14:paraId="2816F783" w14:textId="77777777" w:rsidR="00316156" w:rsidRDefault="00316156" w:rsidP="00C63D2C">
            <w:pPr>
              <w:pStyle w:val="Default"/>
              <w:rPr>
                <w:rFonts w:ascii="Verdana" w:hAnsi="Verdana"/>
                <w:b/>
                <w:sz w:val="20"/>
                <w:szCs w:val="20"/>
              </w:rPr>
            </w:pPr>
          </w:p>
          <w:p w14:paraId="7D390687" w14:textId="77777777" w:rsidR="00316156" w:rsidRDefault="00316156" w:rsidP="00C63D2C">
            <w:pPr>
              <w:pStyle w:val="Default"/>
              <w:rPr>
                <w:rFonts w:ascii="Verdana" w:hAnsi="Verdana"/>
                <w:b/>
                <w:sz w:val="20"/>
                <w:szCs w:val="20"/>
              </w:rPr>
            </w:pPr>
          </w:p>
          <w:p w14:paraId="4C0711A6" w14:textId="77777777" w:rsidR="00316156" w:rsidRDefault="00316156" w:rsidP="00C63D2C">
            <w:pPr>
              <w:pStyle w:val="Default"/>
              <w:rPr>
                <w:rFonts w:ascii="Verdana" w:hAnsi="Verdana"/>
                <w:b/>
                <w:sz w:val="20"/>
                <w:szCs w:val="20"/>
              </w:rPr>
            </w:pPr>
          </w:p>
          <w:p w14:paraId="28F52E31" w14:textId="77777777" w:rsidR="00316156" w:rsidRDefault="00316156" w:rsidP="00C63D2C">
            <w:pPr>
              <w:pStyle w:val="Default"/>
              <w:rPr>
                <w:rFonts w:ascii="Verdana" w:hAnsi="Verdana"/>
                <w:b/>
                <w:sz w:val="20"/>
                <w:szCs w:val="20"/>
              </w:rPr>
            </w:pPr>
          </w:p>
          <w:p w14:paraId="6E6EEDCA" w14:textId="77777777" w:rsidR="00316156" w:rsidRDefault="00316156" w:rsidP="00C63D2C">
            <w:pPr>
              <w:pStyle w:val="Default"/>
              <w:rPr>
                <w:rFonts w:ascii="Verdana" w:hAnsi="Verdana"/>
                <w:b/>
                <w:sz w:val="20"/>
                <w:szCs w:val="20"/>
              </w:rPr>
            </w:pPr>
          </w:p>
          <w:p w14:paraId="52DCD5A8" w14:textId="77777777" w:rsidR="00316156" w:rsidRDefault="00316156" w:rsidP="00C63D2C">
            <w:pPr>
              <w:pStyle w:val="Default"/>
              <w:rPr>
                <w:rFonts w:ascii="Verdana" w:hAnsi="Verdana"/>
                <w:b/>
                <w:sz w:val="20"/>
                <w:szCs w:val="20"/>
              </w:rPr>
            </w:pPr>
          </w:p>
          <w:p w14:paraId="1FE2CF0F" w14:textId="77777777" w:rsidR="00316156" w:rsidRDefault="00316156" w:rsidP="00C63D2C">
            <w:pPr>
              <w:pStyle w:val="Default"/>
              <w:rPr>
                <w:rFonts w:ascii="Verdana" w:hAnsi="Verdana"/>
                <w:b/>
                <w:sz w:val="20"/>
                <w:szCs w:val="20"/>
              </w:rPr>
            </w:pPr>
          </w:p>
          <w:p w14:paraId="15187F46" w14:textId="77777777" w:rsidR="00316156" w:rsidRDefault="00316156" w:rsidP="00C63D2C">
            <w:pPr>
              <w:pStyle w:val="Default"/>
              <w:rPr>
                <w:rFonts w:ascii="Verdana" w:hAnsi="Verdana"/>
                <w:b/>
                <w:sz w:val="20"/>
                <w:szCs w:val="20"/>
              </w:rPr>
            </w:pPr>
          </w:p>
          <w:p w14:paraId="49564CFD" w14:textId="77777777" w:rsidR="00316156" w:rsidRDefault="00316156" w:rsidP="00C63D2C">
            <w:pPr>
              <w:pStyle w:val="Default"/>
              <w:rPr>
                <w:rFonts w:ascii="Verdana" w:hAnsi="Verdana"/>
                <w:b/>
                <w:sz w:val="20"/>
                <w:szCs w:val="20"/>
              </w:rPr>
            </w:pPr>
          </w:p>
          <w:p w14:paraId="504CEE3D" w14:textId="063045FE" w:rsidR="00316156" w:rsidRPr="000C31A2" w:rsidRDefault="00316156" w:rsidP="00C63D2C">
            <w:pPr>
              <w:pStyle w:val="Default"/>
              <w:rPr>
                <w:rFonts w:ascii="Verdana" w:hAnsi="Verdana"/>
                <w:b/>
                <w:sz w:val="20"/>
                <w:szCs w:val="20"/>
              </w:rPr>
            </w:pPr>
            <w:r>
              <w:rPr>
                <w:rFonts w:ascii="Verdana" w:hAnsi="Verdana"/>
                <w:b/>
                <w:sz w:val="20"/>
                <w:szCs w:val="20"/>
              </w:rPr>
              <w:t>VS</w:t>
            </w:r>
          </w:p>
        </w:tc>
      </w:tr>
      <w:tr w:rsidR="00243E6D" w:rsidRPr="000C31A2" w14:paraId="7373F127"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2B26BA72" w14:textId="395BED3B" w:rsidR="00AF616A" w:rsidRDefault="00257E58" w:rsidP="00903FFF">
            <w:pPr>
              <w:pStyle w:val="Default"/>
              <w:rPr>
                <w:rFonts w:ascii="Verdana" w:hAnsi="Verdana"/>
                <w:b/>
                <w:sz w:val="20"/>
                <w:szCs w:val="20"/>
              </w:rPr>
            </w:pPr>
            <w:r>
              <w:rPr>
                <w:rFonts w:ascii="Verdana" w:hAnsi="Verdana"/>
                <w:b/>
                <w:sz w:val="20"/>
                <w:szCs w:val="20"/>
              </w:rPr>
              <w:t>8</w:t>
            </w:r>
          </w:p>
          <w:p w14:paraId="16A8CA93" w14:textId="1FC6F953" w:rsidR="00015491" w:rsidRDefault="00015491" w:rsidP="00903FFF">
            <w:pPr>
              <w:pStyle w:val="Default"/>
              <w:rPr>
                <w:rFonts w:ascii="Verdana" w:hAnsi="Verdana"/>
                <w:bCs/>
                <w:sz w:val="20"/>
                <w:szCs w:val="20"/>
              </w:rPr>
            </w:pPr>
            <w:r>
              <w:rPr>
                <w:rFonts w:ascii="Verdana" w:hAnsi="Verdana"/>
                <w:bCs/>
                <w:sz w:val="20"/>
                <w:szCs w:val="20"/>
              </w:rPr>
              <w:t>8.1</w:t>
            </w:r>
          </w:p>
          <w:p w14:paraId="2F57AB70" w14:textId="5158A9B3" w:rsidR="00015491" w:rsidRDefault="00015491" w:rsidP="00903FFF">
            <w:pPr>
              <w:pStyle w:val="Default"/>
              <w:rPr>
                <w:rFonts w:ascii="Verdana" w:hAnsi="Verdana"/>
                <w:bCs/>
                <w:sz w:val="20"/>
                <w:szCs w:val="20"/>
              </w:rPr>
            </w:pPr>
          </w:p>
          <w:p w14:paraId="517312D7" w14:textId="46A6A1A4" w:rsidR="00015491" w:rsidRDefault="00015491" w:rsidP="00903FFF">
            <w:pPr>
              <w:pStyle w:val="Default"/>
              <w:rPr>
                <w:rFonts w:ascii="Verdana" w:hAnsi="Verdana"/>
                <w:bCs/>
                <w:sz w:val="20"/>
                <w:szCs w:val="20"/>
              </w:rPr>
            </w:pPr>
          </w:p>
          <w:p w14:paraId="0193DAC3" w14:textId="203C1793" w:rsidR="00015491" w:rsidRDefault="00015491" w:rsidP="00903FFF">
            <w:pPr>
              <w:pStyle w:val="Default"/>
              <w:rPr>
                <w:rFonts w:ascii="Verdana" w:hAnsi="Verdana"/>
                <w:bCs/>
                <w:sz w:val="20"/>
                <w:szCs w:val="20"/>
              </w:rPr>
            </w:pPr>
          </w:p>
          <w:p w14:paraId="3C6126BD" w14:textId="7617F8CF" w:rsidR="00015491" w:rsidRDefault="00015491" w:rsidP="00903FFF">
            <w:pPr>
              <w:pStyle w:val="Default"/>
              <w:rPr>
                <w:rFonts w:ascii="Verdana" w:hAnsi="Verdana"/>
                <w:bCs/>
                <w:sz w:val="20"/>
                <w:szCs w:val="20"/>
              </w:rPr>
            </w:pPr>
          </w:p>
          <w:p w14:paraId="10B1251F" w14:textId="76E9DCEB" w:rsidR="00015491" w:rsidRDefault="00015491" w:rsidP="00903FFF">
            <w:pPr>
              <w:pStyle w:val="Default"/>
              <w:rPr>
                <w:rFonts w:ascii="Verdana" w:hAnsi="Verdana"/>
                <w:bCs/>
                <w:sz w:val="20"/>
                <w:szCs w:val="20"/>
              </w:rPr>
            </w:pPr>
          </w:p>
          <w:p w14:paraId="04CD083B" w14:textId="48C15F6E" w:rsidR="00015491" w:rsidRDefault="00015491" w:rsidP="00903FFF">
            <w:pPr>
              <w:pStyle w:val="Default"/>
              <w:rPr>
                <w:rFonts w:ascii="Verdana" w:hAnsi="Verdana"/>
                <w:bCs/>
                <w:sz w:val="20"/>
                <w:szCs w:val="20"/>
              </w:rPr>
            </w:pPr>
          </w:p>
          <w:p w14:paraId="3D76C7F1" w14:textId="10E13F3F" w:rsidR="00015491" w:rsidRDefault="00015491" w:rsidP="00903FFF">
            <w:pPr>
              <w:pStyle w:val="Default"/>
              <w:rPr>
                <w:rFonts w:ascii="Verdana" w:hAnsi="Verdana"/>
                <w:bCs/>
                <w:sz w:val="20"/>
                <w:szCs w:val="20"/>
              </w:rPr>
            </w:pPr>
          </w:p>
          <w:p w14:paraId="2C440D6F" w14:textId="49C421FB" w:rsidR="00015491" w:rsidRDefault="00015491" w:rsidP="00903FFF">
            <w:pPr>
              <w:pStyle w:val="Default"/>
              <w:rPr>
                <w:rFonts w:ascii="Verdana" w:hAnsi="Verdana"/>
                <w:bCs/>
                <w:sz w:val="20"/>
                <w:szCs w:val="20"/>
              </w:rPr>
            </w:pPr>
          </w:p>
          <w:p w14:paraId="04587F0B" w14:textId="520E68D7" w:rsidR="00015491" w:rsidRDefault="00015491" w:rsidP="00903FFF">
            <w:pPr>
              <w:pStyle w:val="Default"/>
              <w:rPr>
                <w:rFonts w:ascii="Verdana" w:hAnsi="Verdana"/>
                <w:bCs/>
                <w:sz w:val="20"/>
                <w:szCs w:val="20"/>
              </w:rPr>
            </w:pPr>
          </w:p>
          <w:p w14:paraId="0DD8E184" w14:textId="54503D86" w:rsidR="00015491" w:rsidRDefault="00015491" w:rsidP="00903FFF">
            <w:pPr>
              <w:pStyle w:val="Default"/>
              <w:rPr>
                <w:rFonts w:ascii="Verdana" w:hAnsi="Verdana"/>
                <w:bCs/>
                <w:sz w:val="20"/>
                <w:szCs w:val="20"/>
              </w:rPr>
            </w:pPr>
          </w:p>
          <w:p w14:paraId="25551CD7" w14:textId="0F82CB27" w:rsidR="00015491" w:rsidRDefault="00015491" w:rsidP="00903FFF">
            <w:pPr>
              <w:pStyle w:val="Default"/>
              <w:rPr>
                <w:rFonts w:ascii="Verdana" w:hAnsi="Verdana"/>
                <w:bCs/>
                <w:sz w:val="20"/>
                <w:szCs w:val="20"/>
              </w:rPr>
            </w:pPr>
          </w:p>
          <w:p w14:paraId="27B84FAA" w14:textId="77777777" w:rsidR="00015491" w:rsidRDefault="00015491" w:rsidP="00903FFF">
            <w:pPr>
              <w:pStyle w:val="Default"/>
              <w:rPr>
                <w:rFonts w:ascii="Verdana" w:hAnsi="Verdana"/>
                <w:bCs/>
                <w:sz w:val="20"/>
                <w:szCs w:val="20"/>
              </w:rPr>
            </w:pPr>
          </w:p>
          <w:p w14:paraId="32C3938A" w14:textId="13FFD799" w:rsidR="00015491" w:rsidRDefault="00015491" w:rsidP="00903FFF">
            <w:pPr>
              <w:pStyle w:val="Default"/>
              <w:rPr>
                <w:rFonts w:ascii="Verdana" w:hAnsi="Verdana"/>
                <w:bCs/>
                <w:sz w:val="20"/>
                <w:szCs w:val="20"/>
              </w:rPr>
            </w:pPr>
          </w:p>
          <w:p w14:paraId="58FEC07A" w14:textId="402AF57E" w:rsidR="00015491" w:rsidRDefault="00015491" w:rsidP="00903FFF">
            <w:pPr>
              <w:pStyle w:val="Default"/>
              <w:rPr>
                <w:rFonts w:ascii="Verdana" w:hAnsi="Verdana"/>
                <w:bCs/>
                <w:sz w:val="20"/>
                <w:szCs w:val="20"/>
              </w:rPr>
            </w:pPr>
          </w:p>
          <w:p w14:paraId="4B18AF33" w14:textId="240E7E60" w:rsidR="00015491" w:rsidRPr="00015491" w:rsidRDefault="00015491" w:rsidP="00903FFF">
            <w:pPr>
              <w:pStyle w:val="Default"/>
              <w:rPr>
                <w:rFonts w:ascii="Verdana" w:hAnsi="Verdana"/>
                <w:bCs/>
                <w:sz w:val="20"/>
                <w:szCs w:val="20"/>
              </w:rPr>
            </w:pPr>
            <w:r>
              <w:rPr>
                <w:rFonts w:ascii="Verdana" w:hAnsi="Verdana"/>
                <w:bCs/>
                <w:sz w:val="20"/>
                <w:szCs w:val="20"/>
              </w:rPr>
              <w:t>8.2</w:t>
            </w:r>
          </w:p>
          <w:p w14:paraId="2100287C" w14:textId="752C1C99" w:rsidR="004D7477" w:rsidRPr="009668BE" w:rsidRDefault="004D7477" w:rsidP="00293883">
            <w:pPr>
              <w:pStyle w:val="Default"/>
              <w:rPr>
                <w:rFonts w:ascii="Verdana" w:hAnsi="Verdana"/>
                <w:bCs/>
                <w:sz w:val="20"/>
                <w:szCs w:val="20"/>
              </w:rPr>
            </w:pP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017E9FB9" w14:textId="394A7F30" w:rsidR="0005729E" w:rsidRDefault="00293883" w:rsidP="009B6C5D">
            <w:pPr>
              <w:pStyle w:val="BodyText"/>
              <w:spacing w:after="0" w:line="240" w:lineRule="auto"/>
              <w:rPr>
                <w:rFonts w:ascii="Verdana" w:hAnsi="Verdana"/>
                <w:b/>
                <w:bCs/>
                <w:color w:val="212121"/>
                <w:sz w:val="20"/>
                <w:szCs w:val="20"/>
              </w:rPr>
            </w:pPr>
            <w:r>
              <w:rPr>
                <w:rFonts w:ascii="Verdana" w:hAnsi="Verdana"/>
                <w:b/>
                <w:bCs/>
                <w:color w:val="212121"/>
                <w:sz w:val="20"/>
                <w:szCs w:val="20"/>
              </w:rPr>
              <w:lastRenderedPageBreak/>
              <w:t xml:space="preserve">SEN, </w:t>
            </w:r>
            <w:r w:rsidR="00177A26">
              <w:rPr>
                <w:rFonts w:ascii="Verdana" w:hAnsi="Verdana"/>
                <w:b/>
                <w:bCs/>
                <w:color w:val="212121"/>
                <w:sz w:val="20"/>
                <w:szCs w:val="20"/>
              </w:rPr>
              <w:t xml:space="preserve">Safeguarding </w:t>
            </w:r>
            <w:r>
              <w:rPr>
                <w:rFonts w:ascii="Verdana" w:hAnsi="Verdana"/>
                <w:b/>
                <w:bCs/>
                <w:color w:val="212121"/>
                <w:sz w:val="20"/>
                <w:szCs w:val="20"/>
              </w:rPr>
              <w:t>and Wellbeing u</w:t>
            </w:r>
            <w:r w:rsidR="00177A26">
              <w:rPr>
                <w:rFonts w:ascii="Verdana" w:hAnsi="Verdana"/>
                <w:b/>
                <w:bCs/>
                <w:color w:val="212121"/>
                <w:sz w:val="20"/>
                <w:szCs w:val="20"/>
              </w:rPr>
              <w:t>pdate</w:t>
            </w:r>
          </w:p>
          <w:p w14:paraId="79FE1C84" w14:textId="24FE21CF" w:rsidR="00015491" w:rsidRDefault="00015491" w:rsidP="009B6C5D">
            <w:pPr>
              <w:pStyle w:val="BodyText"/>
              <w:spacing w:after="0" w:line="240" w:lineRule="auto"/>
              <w:rPr>
                <w:rFonts w:ascii="Verdana" w:hAnsi="Verdana"/>
                <w:b/>
                <w:bCs/>
                <w:color w:val="212121"/>
                <w:sz w:val="20"/>
                <w:szCs w:val="20"/>
              </w:rPr>
            </w:pPr>
            <w:r w:rsidRPr="00015491">
              <w:rPr>
                <w:rFonts w:ascii="Verdana" w:hAnsi="Verdana"/>
                <w:color w:val="212121"/>
                <w:sz w:val="20"/>
                <w:szCs w:val="20"/>
              </w:rPr>
              <w:t>The Headteacher’s report gave the following details</w:t>
            </w:r>
            <w:r>
              <w:rPr>
                <w:rFonts w:ascii="Verdana" w:hAnsi="Verdana"/>
                <w:b/>
                <w:bCs/>
                <w:color w:val="212121"/>
                <w:sz w:val="20"/>
                <w:szCs w:val="20"/>
              </w:rPr>
              <w:t>:</w:t>
            </w:r>
          </w:p>
          <w:p w14:paraId="472F160D"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 xml:space="preserve">1 x children with a Special Guardianship Order </w:t>
            </w:r>
          </w:p>
          <w:p w14:paraId="746DDBB8"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 xml:space="preserve">1x children with active court order. </w:t>
            </w:r>
          </w:p>
          <w:p w14:paraId="35930A5F"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 xml:space="preserve">1x child is currently working with social care </w:t>
            </w:r>
          </w:p>
          <w:p w14:paraId="6501A0F9"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1x TAC plan in place</w:t>
            </w:r>
          </w:p>
          <w:p w14:paraId="0A894EB8"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2x EHH referral since the last HT’s report</w:t>
            </w:r>
          </w:p>
          <w:p w14:paraId="509DAFA6"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1x School nursing referral</w:t>
            </w:r>
          </w:p>
          <w:p w14:paraId="4C686618"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lastRenderedPageBreak/>
              <w:t>1x SALT referral</w:t>
            </w:r>
          </w:p>
          <w:p w14:paraId="5C218B0C"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1 child working with CAMHS</w:t>
            </w:r>
          </w:p>
          <w:p w14:paraId="2675C7E8" w14:textId="77777777" w:rsidR="00015491" w:rsidRDefault="00015491" w:rsidP="00015491">
            <w:pPr>
              <w:pStyle w:val="western"/>
              <w:numPr>
                <w:ilvl w:val="0"/>
                <w:numId w:val="6"/>
              </w:numPr>
              <w:spacing w:before="0" w:beforeAutospacing="0" w:after="0" w:line="240" w:lineRule="auto"/>
              <w:ind w:left="357" w:hanging="357"/>
            </w:pPr>
            <w:r>
              <w:rPr>
                <w:rFonts w:ascii="Calibri" w:hAnsi="Calibri" w:cs="Calibri"/>
              </w:rPr>
              <w:t>1x ASD referral made to CC</w:t>
            </w:r>
          </w:p>
          <w:p w14:paraId="0AE7944C" w14:textId="4834A39E" w:rsidR="00015491" w:rsidRDefault="00015491" w:rsidP="00015491">
            <w:pPr>
              <w:pStyle w:val="western"/>
              <w:numPr>
                <w:ilvl w:val="0"/>
                <w:numId w:val="6"/>
              </w:numPr>
              <w:spacing w:before="0" w:beforeAutospacing="0" w:after="0" w:line="240" w:lineRule="auto"/>
              <w:ind w:left="357" w:hanging="357"/>
            </w:pPr>
            <w:r w:rsidRPr="00015491">
              <w:rPr>
                <w:rFonts w:ascii="Calibri" w:hAnsi="Calibri" w:cs="Calibri"/>
              </w:rPr>
              <w:t>There have been no Incidences of team teach physical intervention this half term.</w:t>
            </w:r>
          </w:p>
          <w:p w14:paraId="5B2BB019" w14:textId="77777777" w:rsidR="004D7477" w:rsidRDefault="004D7477" w:rsidP="00257E58">
            <w:pPr>
              <w:pStyle w:val="BodyText"/>
              <w:spacing w:after="0" w:line="240" w:lineRule="auto"/>
              <w:rPr>
                <w:rFonts w:ascii="Verdana" w:hAnsi="Verdana"/>
                <w:color w:val="212121"/>
                <w:sz w:val="20"/>
                <w:szCs w:val="20"/>
              </w:rPr>
            </w:pPr>
          </w:p>
          <w:p w14:paraId="7C4B89C7" w14:textId="77777777" w:rsidR="00015491" w:rsidRDefault="00015491" w:rsidP="00257E58">
            <w:pPr>
              <w:pStyle w:val="BodyText"/>
              <w:spacing w:after="0" w:line="240" w:lineRule="auto"/>
              <w:rPr>
                <w:rFonts w:ascii="Verdana" w:hAnsi="Verdana"/>
                <w:color w:val="212121"/>
                <w:sz w:val="20"/>
                <w:szCs w:val="20"/>
              </w:rPr>
            </w:pPr>
            <w:r>
              <w:rPr>
                <w:rFonts w:ascii="Verdana" w:hAnsi="Verdana"/>
                <w:color w:val="212121"/>
                <w:sz w:val="20"/>
                <w:szCs w:val="20"/>
              </w:rPr>
              <w:t>Jigsaw scheme of work is being used to support PSHE and wellbeing.</w:t>
            </w:r>
          </w:p>
          <w:p w14:paraId="3AF813F8" w14:textId="7ABC96F0" w:rsidR="00015491" w:rsidRDefault="00015491" w:rsidP="00257E58">
            <w:pPr>
              <w:pStyle w:val="BodyText"/>
              <w:spacing w:after="0" w:line="240" w:lineRule="auto"/>
              <w:rPr>
                <w:rFonts w:ascii="Verdana" w:hAnsi="Verdana"/>
                <w:color w:val="212121"/>
                <w:sz w:val="20"/>
                <w:szCs w:val="20"/>
              </w:rPr>
            </w:pPr>
            <w:r w:rsidRPr="00015491">
              <w:rPr>
                <w:rFonts w:ascii="Verdana" w:hAnsi="Verdana"/>
                <w:b/>
                <w:bCs/>
                <w:color w:val="212121"/>
                <w:sz w:val="20"/>
                <w:szCs w:val="20"/>
              </w:rPr>
              <w:t>Governor asked</w:t>
            </w:r>
            <w:r>
              <w:rPr>
                <w:rFonts w:ascii="Verdana" w:hAnsi="Verdana"/>
                <w:color w:val="212121"/>
                <w:sz w:val="20"/>
                <w:szCs w:val="20"/>
              </w:rPr>
              <w:t xml:space="preserve"> How did the back-to-school resources work for the children?  The resources were used by TAs on 8 children who were identified as anxious to come back to school.  The anxiety of most of those children has been eased.  Other anxiety was not due to the return to school.</w:t>
            </w:r>
          </w:p>
          <w:p w14:paraId="14B2F92F" w14:textId="6B590153" w:rsidR="00015491" w:rsidRDefault="00015491" w:rsidP="00257E58">
            <w:pPr>
              <w:pStyle w:val="BodyText"/>
              <w:spacing w:after="0" w:line="240" w:lineRule="auto"/>
              <w:rPr>
                <w:rFonts w:ascii="Verdana" w:hAnsi="Verdana"/>
                <w:color w:val="212121"/>
                <w:sz w:val="20"/>
                <w:szCs w:val="20"/>
              </w:rPr>
            </w:pPr>
            <w:r>
              <w:rPr>
                <w:rFonts w:ascii="Verdana" w:hAnsi="Verdana"/>
                <w:color w:val="212121"/>
                <w:sz w:val="20"/>
                <w:szCs w:val="20"/>
              </w:rPr>
              <w:t>Governors discussed the approaches and results of other local schools.</w:t>
            </w:r>
          </w:p>
          <w:p w14:paraId="0643455C" w14:textId="489298AE" w:rsidR="00015491" w:rsidRPr="00636628" w:rsidRDefault="00015491" w:rsidP="00257E58">
            <w:pPr>
              <w:pStyle w:val="BodyText"/>
              <w:spacing w:after="0" w:line="240" w:lineRule="auto"/>
              <w:rPr>
                <w:rFonts w:ascii="Verdana" w:hAnsi="Verdana"/>
                <w:color w:val="212121"/>
                <w:sz w:val="20"/>
                <w:szCs w:val="2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B9C66B4" w14:textId="77777777" w:rsidR="00243E6D" w:rsidRDefault="00243E6D" w:rsidP="009B6C5D">
            <w:pPr>
              <w:pStyle w:val="ListParagraph"/>
              <w:spacing w:after="0" w:line="240" w:lineRule="auto"/>
              <w:ind w:left="0"/>
              <w:jc w:val="center"/>
              <w:rPr>
                <w:rFonts w:ascii="Verdana" w:hAnsi="Verdana"/>
                <w:b/>
                <w:sz w:val="20"/>
                <w:szCs w:val="20"/>
              </w:rPr>
            </w:pPr>
          </w:p>
          <w:p w14:paraId="758E316A" w14:textId="77777777" w:rsidR="00300439" w:rsidRDefault="00300439" w:rsidP="009B6C5D">
            <w:pPr>
              <w:pStyle w:val="ListParagraph"/>
              <w:spacing w:after="0" w:line="240" w:lineRule="auto"/>
              <w:ind w:left="0"/>
              <w:jc w:val="center"/>
              <w:rPr>
                <w:rFonts w:ascii="Verdana" w:hAnsi="Verdana"/>
                <w:b/>
                <w:sz w:val="20"/>
                <w:szCs w:val="20"/>
              </w:rPr>
            </w:pPr>
          </w:p>
          <w:p w14:paraId="52568903" w14:textId="77777777" w:rsidR="00300439" w:rsidRDefault="00300439" w:rsidP="009B6C5D">
            <w:pPr>
              <w:pStyle w:val="ListParagraph"/>
              <w:spacing w:after="0" w:line="240" w:lineRule="auto"/>
              <w:ind w:left="0"/>
              <w:jc w:val="center"/>
              <w:rPr>
                <w:rFonts w:ascii="Verdana" w:hAnsi="Verdana"/>
                <w:b/>
                <w:sz w:val="20"/>
                <w:szCs w:val="20"/>
              </w:rPr>
            </w:pPr>
          </w:p>
          <w:p w14:paraId="5DC897C9" w14:textId="50C2F943" w:rsidR="00300439" w:rsidRPr="000C31A2" w:rsidRDefault="00300439" w:rsidP="00E12D06">
            <w:pPr>
              <w:pStyle w:val="ListParagraph"/>
              <w:spacing w:after="0" w:line="240" w:lineRule="auto"/>
              <w:ind w:left="0"/>
              <w:jc w:val="center"/>
              <w:rPr>
                <w:rFonts w:ascii="Verdana" w:hAnsi="Verdana"/>
                <w:b/>
                <w:sz w:val="20"/>
                <w:szCs w:val="20"/>
              </w:rPr>
            </w:pPr>
          </w:p>
        </w:tc>
      </w:tr>
      <w:tr w:rsidR="00177A26" w:rsidRPr="000C31A2" w14:paraId="12155703"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52BA4A8C" w14:textId="2ED86B27" w:rsidR="00177A26" w:rsidRDefault="00257E58" w:rsidP="00903FFF">
            <w:pPr>
              <w:pStyle w:val="Default"/>
              <w:rPr>
                <w:rFonts w:ascii="Verdana" w:hAnsi="Verdana"/>
                <w:b/>
                <w:bCs/>
                <w:sz w:val="20"/>
                <w:szCs w:val="20"/>
              </w:rPr>
            </w:pPr>
            <w:r>
              <w:rPr>
                <w:rFonts w:ascii="Verdana" w:hAnsi="Verdana"/>
                <w:b/>
                <w:bCs/>
                <w:sz w:val="20"/>
                <w:szCs w:val="20"/>
              </w:rPr>
              <w:t>9</w:t>
            </w:r>
          </w:p>
          <w:p w14:paraId="3F939308" w14:textId="35AB1814" w:rsidR="00FD71AB" w:rsidRDefault="00FD71AB" w:rsidP="00903FFF">
            <w:pPr>
              <w:pStyle w:val="Default"/>
              <w:rPr>
                <w:rFonts w:ascii="Verdana" w:hAnsi="Verdana"/>
                <w:sz w:val="20"/>
                <w:szCs w:val="20"/>
              </w:rPr>
            </w:pPr>
            <w:r w:rsidRPr="00FD71AB">
              <w:rPr>
                <w:rFonts w:ascii="Verdana" w:hAnsi="Verdana"/>
                <w:sz w:val="20"/>
                <w:szCs w:val="20"/>
              </w:rPr>
              <w:t>9.1</w:t>
            </w:r>
          </w:p>
          <w:p w14:paraId="7FC787E3" w14:textId="24B4FA64" w:rsidR="00FD71AB" w:rsidRDefault="00FD71AB" w:rsidP="00903FFF">
            <w:pPr>
              <w:pStyle w:val="Default"/>
              <w:rPr>
                <w:rFonts w:ascii="Verdana" w:hAnsi="Verdana"/>
                <w:sz w:val="20"/>
                <w:szCs w:val="20"/>
              </w:rPr>
            </w:pPr>
          </w:p>
          <w:p w14:paraId="4DF68999" w14:textId="06098010" w:rsidR="00FD71AB" w:rsidRDefault="00FD71AB" w:rsidP="00903FFF">
            <w:pPr>
              <w:pStyle w:val="Default"/>
              <w:rPr>
                <w:rFonts w:ascii="Verdana" w:hAnsi="Verdana"/>
                <w:sz w:val="20"/>
                <w:szCs w:val="20"/>
              </w:rPr>
            </w:pPr>
          </w:p>
          <w:p w14:paraId="3582923F" w14:textId="78ED5671" w:rsidR="00FD71AB" w:rsidRDefault="00FD71AB" w:rsidP="00903FFF">
            <w:pPr>
              <w:pStyle w:val="Default"/>
              <w:rPr>
                <w:rFonts w:ascii="Verdana" w:hAnsi="Verdana"/>
                <w:sz w:val="20"/>
                <w:szCs w:val="20"/>
              </w:rPr>
            </w:pPr>
            <w:r>
              <w:rPr>
                <w:rFonts w:ascii="Verdana" w:hAnsi="Verdana"/>
                <w:sz w:val="20"/>
                <w:szCs w:val="20"/>
              </w:rPr>
              <w:t>9.2</w:t>
            </w:r>
          </w:p>
          <w:p w14:paraId="441A1C9E" w14:textId="38C8C512" w:rsidR="00296017" w:rsidRDefault="00296017" w:rsidP="00903FFF">
            <w:pPr>
              <w:pStyle w:val="Default"/>
              <w:rPr>
                <w:rFonts w:ascii="Verdana" w:hAnsi="Verdana"/>
                <w:sz w:val="20"/>
                <w:szCs w:val="20"/>
              </w:rPr>
            </w:pPr>
          </w:p>
          <w:p w14:paraId="093D1E0E" w14:textId="08B6C2C0" w:rsidR="00296017" w:rsidRDefault="00296017" w:rsidP="00903FFF">
            <w:pPr>
              <w:pStyle w:val="Default"/>
              <w:rPr>
                <w:rFonts w:ascii="Verdana" w:hAnsi="Verdana"/>
                <w:sz w:val="20"/>
                <w:szCs w:val="20"/>
              </w:rPr>
            </w:pPr>
          </w:p>
          <w:p w14:paraId="6659F40C" w14:textId="23F46852" w:rsidR="00296017" w:rsidRDefault="00296017" w:rsidP="00903FFF">
            <w:pPr>
              <w:pStyle w:val="Default"/>
              <w:rPr>
                <w:rFonts w:ascii="Verdana" w:hAnsi="Verdana"/>
                <w:sz w:val="20"/>
                <w:szCs w:val="20"/>
              </w:rPr>
            </w:pPr>
          </w:p>
          <w:p w14:paraId="7252E435" w14:textId="7109BDF6" w:rsidR="00296017" w:rsidRDefault="00296017" w:rsidP="00903FFF">
            <w:pPr>
              <w:pStyle w:val="Default"/>
              <w:rPr>
                <w:rFonts w:ascii="Verdana" w:hAnsi="Verdana"/>
                <w:sz w:val="20"/>
                <w:szCs w:val="20"/>
              </w:rPr>
            </w:pPr>
          </w:p>
          <w:p w14:paraId="1DC97830" w14:textId="5514799E" w:rsidR="00296017" w:rsidRDefault="00296017" w:rsidP="00903FFF">
            <w:pPr>
              <w:pStyle w:val="Default"/>
              <w:rPr>
                <w:rFonts w:ascii="Verdana" w:hAnsi="Verdana"/>
                <w:sz w:val="20"/>
                <w:szCs w:val="20"/>
              </w:rPr>
            </w:pPr>
          </w:p>
          <w:p w14:paraId="0D8A7460" w14:textId="139F2F6A" w:rsidR="00296017" w:rsidRDefault="00296017" w:rsidP="00903FFF">
            <w:pPr>
              <w:pStyle w:val="Default"/>
              <w:rPr>
                <w:rFonts w:ascii="Verdana" w:hAnsi="Verdana"/>
                <w:sz w:val="20"/>
                <w:szCs w:val="20"/>
              </w:rPr>
            </w:pPr>
          </w:p>
          <w:p w14:paraId="5CEAB33F" w14:textId="32EB6B81" w:rsidR="00296017" w:rsidRDefault="00296017" w:rsidP="00903FFF">
            <w:pPr>
              <w:pStyle w:val="Default"/>
              <w:rPr>
                <w:rFonts w:ascii="Verdana" w:hAnsi="Verdana"/>
                <w:sz w:val="20"/>
                <w:szCs w:val="20"/>
              </w:rPr>
            </w:pPr>
          </w:p>
          <w:p w14:paraId="0C87F1C2" w14:textId="5652544D" w:rsidR="00296017" w:rsidRDefault="00296017" w:rsidP="00903FFF">
            <w:pPr>
              <w:pStyle w:val="Default"/>
              <w:rPr>
                <w:rFonts w:ascii="Verdana" w:hAnsi="Verdana"/>
                <w:sz w:val="20"/>
                <w:szCs w:val="20"/>
              </w:rPr>
            </w:pPr>
          </w:p>
          <w:p w14:paraId="2F78E9FC" w14:textId="4CB5447C" w:rsidR="00296017" w:rsidRDefault="00296017" w:rsidP="00903FFF">
            <w:pPr>
              <w:pStyle w:val="Default"/>
              <w:rPr>
                <w:rFonts w:ascii="Verdana" w:hAnsi="Verdana"/>
                <w:sz w:val="20"/>
                <w:szCs w:val="20"/>
              </w:rPr>
            </w:pPr>
          </w:p>
          <w:p w14:paraId="61111E04" w14:textId="68B9588A" w:rsidR="00296017" w:rsidRDefault="00296017" w:rsidP="00903FFF">
            <w:pPr>
              <w:pStyle w:val="Default"/>
              <w:rPr>
                <w:rFonts w:ascii="Verdana" w:hAnsi="Verdana"/>
                <w:sz w:val="20"/>
                <w:szCs w:val="20"/>
              </w:rPr>
            </w:pPr>
          </w:p>
          <w:p w14:paraId="2986A536" w14:textId="2D7CE4DB" w:rsidR="00296017" w:rsidRDefault="00296017" w:rsidP="00903FFF">
            <w:pPr>
              <w:pStyle w:val="Default"/>
              <w:rPr>
                <w:rFonts w:ascii="Verdana" w:hAnsi="Verdana"/>
                <w:sz w:val="20"/>
                <w:szCs w:val="20"/>
              </w:rPr>
            </w:pPr>
          </w:p>
          <w:p w14:paraId="2B64700A" w14:textId="472AF83D" w:rsidR="00296017" w:rsidRDefault="00296017" w:rsidP="00903FFF">
            <w:pPr>
              <w:pStyle w:val="Default"/>
              <w:rPr>
                <w:rFonts w:ascii="Verdana" w:hAnsi="Verdana"/>
                <w:sz w:val="20"/>
                <w:szCs w:val="20"/>
              </w:rPr>
            </w:pPr>
          </w:p>
          <w:p w14:paraId="5682165F" w14:textId="57A12F06" w:rsidR="00296017" w:rsidRDefault="00296017" w:rsidP="00903FFF">
            <w:pPr>
              <w:pStyle w:val="Default"/>
              <w:rPr>
                <w:rFonts w:ascii="Verdana" w:hAnsi="Verdana"/>
                <w:sz w:val="20"/>
                <w:szCs w:val="20"/>
              </w:rPr>
            </w:pPr>
          </w:p>
          <w:p w14:paraId="5D95E453" w14:textId="25CEEF18" w:rsidR="00296017" w:rsidRDefault="00296017" w:rsidP="00903FFF">
            <w:pPr>
              <w:pStyle w:val="Default"/>
              <w:rPr>
                <w:rFonts w:ascii="Verdana" w:hAnsi="Verdana"/>
                <w:sz w:val="20"/>
                <w:szCs w:val="20"/>
              </w:rPr>
            </w:pPr>
            <w:r>
              <w:rPr>
                <w:rFonts w:ascii="Verdana" w:hAnsi="Verdana"/>
                <w:sz w:val="20"/>
                <w:szCs w:val="20"/>
              </w:rPr>
              <w:t>9.3</w:t>
            </w:r>
          </w:p>
          <w:p w14:paraId="0EB73BE5" w14:textId="2681814E" w:rsidR="00296017" w:rsidRDefault="00296017" w:rsidP="00903FFF">
            <w:pPr>
              <w:pStyle w:val="Default"/>
              <w:rPr>
                <w:rFonts w:ascii="Verdana" w:hAnsi="Verdana"/>
                <w:sz w:val="20"/>
                <w:szCs w:val="20"/>
              </w:rPr>
            </w:pPr>
          </w:p>
          <w:p w14:paraId="514A6141" w14:textId="2D81E53D" w:rsidR="00296017" w:rsidRDefault="00296017" w:rsidP="00903FFF">
            <w:pPr>
              <w:pStyle w:val="Default"/>
              <w:rPr>
                <w:rFonts w:ascii="Verdana" w:hAnsi="Verdana"/>
                <w:sz w:val="20"/>
                <w:szCs w:val="20"/>
              </w:rPr>
            </w:pPr>
          </w:p>
          <w:p w14:paraId="6B441AD7" w14:textId="159E560F" w:rsidR="00296017" w:rsidRDefault="00296017" w:rsidP="00903FFF">
            <w:pPr>
              <w:pStyle w:val="Default"/>
              <w:rPr>
                <w:rFonts w:ascii="Verdana" w:hAnsi="Verdana"/>
                <w:sz w:val="20"/>
                <w:szCs w:val="20"/>
              </w:rPr>
            </w:pPr>
            <w:r>
              <w:rPr>
                <w:rFonts w:ascii="Verdana" w:hAnsi="Verdana"/>
                <w:sz w:val="20"/>
                <w:szCs w:val="20"/>
              </w:rPr>
              <w:t>9.4</w:t>
            </w:r>
          </w:p>
          <w:p w14:paraId="76584048" w14:textId="32A70B42" w:rsidR="00296017" w:rsidRDefault="00296017" w:rsidP="00903FFF">
            <w:pPr>
              <w:pStyle w:val="Default"/>
              <w:rPr>
                <w:rFonts w:ascii="Verdana" w:hAnsi="Verdana"/>
                <w:sz w:val="20"/>
                <w:szCs w:val="20"/>
              </w:rPr>
            </w:pPr>
          </w:p>
          <w:p w14:paraId="4D67BB9E" w14:textId="1F9571AB" w:rsidR="00296017" w:rsidRDefault="00296017" w:rsidP="00903FFF">
            <w:pPr>
              <w:pStyle w:val="Default"/>
              <w:rPr>
                <w:rFonts w:ascii="Verdana" w:hAnsi="Verdana"/>
                <w:sz w:val="20"/>
                <w:szCs w:val="20"/>
              </w:rPr>
            </w:pPr>
          </w:p>
          <w:p w14:paraId="43367BB9" w14:textId="1C353071" w:rsidR="00296017" w:rsidRDefault="00296017" w:rsidP="00903FFF">
            <w:pPr>
              <w:pStyle w:val="Default"/>
              <w:rPr>
                <w:rFonts w:ascii="Verdana" w:hAnsi="Verdana"/>
                <w:sz w:val="20"/>
                <w:szCs w:val="20"/>
              </w:rPr>
            </w:pPr>
          </w:p>
          <w:p w14:paraId="3F90166C" w14:textId="15B90FFE" w:rsidR="00296017" w:rsidRDefault="00296017" w:rsidP="00903FFF">
            <w:pPr>
              <w:pStyle w:val="Default"/>
              <w:rPr>
                <w:rFonts w:ascii="Verdana" w:hAnsi="Verdana"/>
                <w:sz w:val="20"/>
                <w:szCs w:val="20"/>
              </w:rPr>
            </w:pPr>
          </w:p>
          <w:p w14:paraId="77A7462E" w14:textId="673C5AC7" w:rsidR="00296017" w:rsidRDefault="00296017" w:rsidP="00903FFF">
            <w:pPr>
              <w:pStyle w:val="Default"/>
              <w:rPr>
                <w:rFonts w:ascii="Verdana" w:hAnsi="Verdana"/>
                <w:sz w:val="20"/>
                <w:szCs w:val="20"/>
              </w:rPr>
            </w:pPr>
          </w:p>
          <w:p w14:paraId="11737F1B" w14:textId="16DFD71F" w:rsidR="00296017" w:rsidRDefault="00296017" w:rsidP="00903FFF">
            <w:pPr>
              <w:pStyle w:val="Default"/>
              <w:rPr>
                <w:rFonts w:ascii="Verdana" w:hAnsi="Verdana"/>
                <w:sz w:val="20"/>
                <w:szCs w:val="20"/>
              </w:rPr>
            </w:pPr>
          </w:p>
          <w:p w14:paraId="244C8F77" w14:textId="28287B7C" w:rsidR="00296017" w:rsidRDefault="00296017" w:rsidP="00903FFF">
            <w:pPr>
              <w:pStyle w:val="Default"/>
              <w:rPr>
                <w:rFonts w:ascii="Verdana" w:hAnsi="Verdana"/>
                <w:sz w:val="20"/>
                <w:szCs w:val="20"/>
              </w:rPr>
            </w:pPr>
          </w:p>
          <w:p w14:paraId="341600D1" w14:textId="68649A5C" w:rsidR="00296017" w:rsidRPr="00FD71AB" w:rsidRDefault="00296017" w:rsidP="00903FFF">
            <w:pPr>
              <w:pStyle w:val="Default"/>
              <w:rPr>
                <w:rFonts w:ascii="Verdana" w:hAnsi="Verdana"/>
                <w:sz w:val="20"/>
                <w:szCs w:val="20"/>
              </w:rPr>
            </w:pPr>
            <w:r>
              <w:rPr>
                <w:rFonts w:ascii="Verdana" w:hAnsi="Verdana"/>
                <w:sz w:val="20"/>
                <w:szCs w:val="20"/>
              </w:rPr>
              <w:t>9.5</w:t>
            </w:r>
          </w:p>
          <w:p w14:paraId="2CF5DAFC" w14:textId="77777777" w:rsidR="005347C5" w:rsidRDefault="005347C5" w:rsidP="00FD71AB">
            <w:pPr>
              <w:pStyle w:val="Default"/>
              <w:rPr>
                <w:rFonts w:ascii="Verdana" w:hAnsi="Verdana"/>
                <w:sz w:val="20"/>
                <w:szCs w:val="20"/>
              </w:rPr>
            </w:pPr>
          </w:p>
          <w:p w14:paraId="71939F7E" w14:textId="77777777" w:rsidR="00FD71AB" w:rsidRDefault="00FD71AB" w:rsidP="00FD71AB">
            <w:pPr>
              <w:pStyle w:val="Default"/>
              <w:rPr>
                <w:rFonts w:ascii="Verdana" w:hAnsi="Verdana"/>
                <w:sz w:val="20"/>
                <w:szCs w:val="20"/>
              </w:rPr>
            </w:pPr>
          </w:p>
          <w:p w14:paraId="3A7C0811" w14:textId="6EDEBA07" w:rsidR="00FD71AB" w:rsidRPr="005347C5" w:rsidRDefault="00FD71AB" w:rsidP="00FD71AB">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756F8230" w14:textId="0D326C03" w:rsidR="00177A26"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 xml:space="preserve">Finance </w:t>
            </w:r>
            <w:r w:rsidR="00257E58">
              <w:rPr>
                <w:rFonts w:ascii="Verdana" w:hAnsi="Verdana"/>
                <w:b/>
                <w:bCs/>
                <w:color w:val="212121"/>
                <w:sz w:val="20"/>
                <w:szCs w:val="20"/>
              </w:rPr>
              <w:t xml:space="preserve">Committee </w:t>
            </w:r>
            <w:r>
              <w:rPr>
                <w:rFonts w:ascii="Verdana" w:hAnsi="Verdana"/>
                <w:b/>
                <w:bCs/>
                <w:color w:val="212121"/>
                <w:sz w:val="20"/>
                <w:szCs w:val="20"/>
              </w:rPr>
              <w:t>Update</w:t>
            </w:r>
            <w:r w:rsidR="00257E58">
              <w:rPr>
                <w:rFonts w:ascii="Verdana" w:hAnsi="Verdana"/>
                <w:b/>
                <w:bCs/>
                <w:color w:val="212121"/>
                <w:sz w:val="20"/>
                <w:szCs w:val="20"/>
              </w:rPr>
              <w:t xml:space="preserve"> &amp; Budget Report</w:t>
            </w:r>
          </w:p>
          <w:p w14:paraId="22E0D91D" w14:textId="77777777" w:rsidR="009A544C" w:rsidRDefault="00015491" w:rsidP="00257E58">
            <w:pPr>
              <w:pStyle w:val="BodyText"/>
              <w:spacing w:after="0" w:line="240" w:lineRule="auto"/>
              <w:rPr>
                <w:rFonts w:ascii="Verdana" w:hAnsi="Verdana"/>
                <w:color w:val="212121"/>
                <w:sz w:val="20"/>
                <w:szCs w:val="20"/>
              </w:rPr>
            </w:pPr>
            <w:r>
              <w:rPr>
                <w:rFonts w:ascii="Verdana" w:hAnsi="Verdana"/>
                <w:color w:val="212121"/>
                <w:sz w:val="20"/>
                <w:szCs w:val="20"/>
              </w:rPr>
              <w:t>Finance Committee met on 15</w:t>
            </w:r>
            <w:r w:rsidRPr="00015491">
              <w:rPr>
                <w:rFonts w:ascii="Verdana" w:hAnsi="Verdana"/>
                <w:color w:val="212121"/>
                <w:sz w:val="20"/>
                <w:szCs w:val="20"/>
                <w:vertAlign w:val="superscript"/>
              </w:rPr>
              <w:t>th</w:t>
            </w:r>
            <w:r>
              <w:rPr>
                <w:rFonts w:ascii="Verdana" w:hAnsi="Verdana"/>
                <w:color w:val="212121"/>
                <w:sz w:val="20"/>
                <w:szCs w:val="20"/>
              </w:rPr>
              <w:t xml:space="preserve"> October 2020.</w:t>
            </w:r>
          </w:p>
          <w:p w14:paraId="743C94D6" w14:textId="237E0C50" w:rsidR="00015491" w:rsidRDefault="00FD71AB" w:rsidP="00257E58">
            <w:pPr>
              <w:pStyle w:val="BodyText"/>
              <w:spacing w:after="0" w:line="240" w:lineRule="auto"/>
              <w:rPr>
                <w:rFonts w:ascii="Verdana" w:hAnsi="Verdana"/>
                <w:color w:val="212121"/>
                <w:sz w:val="20"/>
                <w:szCs w:val="20"/>
              </w:rPr>
            </w:pPr>
            <w:r>
              <w:rPr>
                <w:rFonts w:ascii="Verdana" w:hAnsi="Verdana"/>
                <w:color w:val="212121"/>
                <w:sz w:val="20"/>
                <w:szCs w:val="20"/>
              </w:rPr>
              <w:t>It was confirmed that t</w:t>
            </w:r>
            <w:r w:rsidR="00015491">
              <w:rPr>
                <w:rFonts w:ascii="Verdana" w:hAnsi="Verdana"/>
                <w:color w:val="212121"/>
                <w:sz w:val="20"/>
                <w:szCs w:val="20"/>
              </w:rPr>
              <w:t>he teacher appraisals and pay review had taken place.</w:t>
            </w:r>
          </w:p>
          <w:p w14:paraId="3309E531" w14:textId="77777777" w:rsidR="00FD71AB" w:rsidRDefault="00FD71AB" w:rsidP="00257E58">
            <w:pPr>
              <w:pStyle w:val="BodyText"/>
              <w:spacing w:after="0" w:line="240" w:lineRule="auto"/>
              <w:rPr>
                <w:rFonts w:ascii="Verdana" w:hAnsi="Verdana"/>
                <w:color w:val="212121"/>
                <w:sz w:val="20"/>
                <w:szCs w:val="20"/>
              </w:rPr>
            </w:pPr>
          </w:p>
          <w:p w14:paraId="75B8A097" w14:textId="786633BF" w:rsidR="00015491" w:rsidRDefault="00015491" w:rsidP="00257E58">
            <w:pPr>
              <w:pStyle w:val="BodyText"/>
              <w:spacing w:after="0" w:line="240" w:lineRule="auto"/>
              <w:rPr>
                <w:rFonts w:ascii="Verdana" w:hAnsi="Verdana"/>
                <w:color w:val="212121"/>
                <w:sz w:val="20"/>
                <w:szCs w:val="20"/>
              </w:rPr>
            </w:pPr>
            <w:r>
              <w:rPr>
                <w:rFonts w:ascii="Verdana" w:hAnsi="Verdana"/>
                <w:color w:val="212121"/>
                <w:sz w:val="20"/>
                <w:szCs w:val="20"/>
              </w:rPr>
              <w:t xml:space="preserve">October management accounts had been </w:t>
            </w:r>
            <w:r w:rsidR="00FD71AB">
              <w:rPr>
                <w:rFonts w:ascii="Verdana" w:hAnsi="Verdana"/>
                <w:color w:val="212121"/>
                <w:sz w:val="20"/>
                <w:szCs w:val="20"/>
              </w:rPr>
              <w:t>circulated</w:t>
            </w:r>
            <w:r>
              <w:rPr>
                <w:rFonts w:ascii="Verdana" w:hAnsi="Verdana"/>
                <w:color w:val="212121"/>
                <w:sz w:val="20"/>
                <w:szCs w:val="20"/>
              </w:rPr>
              <w:t xml:space="preserve"> prior to the meeting.</w:t>
            </w:r>
          </w:p>
          <w:p w14:paraId="0BAD05DB" w14:textId="77777777" w:rsidR="00FD71AB" w:rsidRDefault="00FD71AB" w:rsidP="00257E58">
            <w:pPr>
              <w:pStyle w:val="BodyText"/>
              <w:spacing w:after="0" w:line="240" w:lineRule="auto"/>
              <w:rPr>
                <w:rFonts w:ascii="Verdana" w:hAnsi="Verdana"/>
                <w:color w:val="212121"/>
                <w:sz w:val="20"/>
                <w:szCs w:val="20"/>
              </w:rPr>
            </w:pPr>
            <w:r>
              <w:rPr>
                <w:rFonts w:ascii="Verdana" w:hAnsi="Verdana"/>
                <w:color w:val="212121"/>
                <w:sz w:val="20"/>
                <w:szCs w:val="20"/>
              </w:rPr>
              <w:t>The following points were noted:</w:t>
            </w:r>
          </w:p>
          <w:p w14:paraId="7D72D31F" w14:textId="77777777" w:rsidR="00FD71AB" w:rsidRDefault="00FD71AB" w:rsidP="00FD71AB">
            <w:pPr>
              <w:pStyle w:val="BodyText"/>
              <w:numPr>
                <w:ilvl w:val="0"/>
                <w:numId w:val="8"/>
              </w:numPr>
              <w:spacing w:after="0" w:line="240" w:lineRule="auto"/>
              <w:rPr>
                <w:rFonts w:ascii="Verdana" w:hAnsi="Verdana"/>
                <w:color w:val="212121"/>
                <w:sz w:val="20"/>
                <w:szCs w:val="20"/>
              </w:rPr>
            </w:pPr>
            <w:r>
              <w:rPr>
                <w:rFonts w:ascii="Verdana" w:hAnsi="Verdana"/>
                <w:color w:val="212121"/>
                <w:sz w:val="20"/>
                <w:szCs w:val="20"/>
              </w:rPr>
              <w:t>The supply sickness line balances out the teacher line</w:t>
            </w:r>
          </w:p>
          <w:p w14:paraId="6219102E" w14:textId="77777777" w:rsidR="00FD71AB" w:rsidRDefault="00FD71AB" w:rsidP="00FD71AB">
            <w:pPr>
              <w:pStyle w:val="BodyText"/>
              <w:numPr>
                <w:ilvl w:val="0"/>
                <w:numId w:val="8"/>
              </w:numPr>
              <w:spacing w:after="0" w:line="240" w:lineRule="auto"/>
              <w:rPr>
                <w:rFonts w:ascii="Verdana" w:hAnsi="Verdana"/>
                <w:color w:val="212121"/>
                <w:sz w:val="20"/>
                <w:szCs w:val="20"/>
              </w:rPr>
            </w:pPr>
            <w:proofErr w:type="spellStart"/>
            <w:r>
              <w:rPr>
                <w:rFonts w:ascii="Verdana" w:hAnsi="Verdana"/>
                <w:color w:val="212121"/>
                <w:sz w:val="20"/>
                <w:szCs w:val="20"/>
              </w:rPr>
              <w:t>Covid</w:t>
            </w:r>
            <w:proofErr w:type="spellEnd"/>
            <w:r>
              <w:rPr>
                <w:rFonts w:ascii="Verdana" w:hAnsi="Verdana"/>
                <w:color w:val="212121"/>
                <w:sz w:val="20"/>
                <w:szCs w:val="20"/>
              </w:rPr>
              <w:t xml:space="preserve"> Catch-up funding is £6,534, this is against the TA cost centre</w:t>
            </w:r>
          </w:p>
          <w:p w14:paraId="6F77C8B1" w14:textId="3A80B7AD" w:rsidR="00FD71AB" w:rsidRDefault="00FD71AB" w:rsidP="00FD71AB">
            <w:pPr>
              <w:pStyle w:val="BodyText"/>
              <w:numPr>
                <w:ilvl w:val="0"/>
                <w:numId w:val="8"/>
              </w:numPr>
              <w:spacing w:after="0" w:line="240" w:lineRule="auto"/>
              <w:rPr>
                <w:rFonts w:ascii="Verdana" w:hAnsi="Verdana"/>
                <w:color w:val="212121"/>
                <w:sz w:val="20"/>
                <w:szCs w:val="20"/>
              </w:rPr>
            </w:pPr>
            <w:r>
              <w:rPr>
                <w:rFonts w:ascii="Verdana" w:hAnsi="Verdana"/>
                <w:color w:val="212121"/>
                <w:sz w:val="20"/>
                <w:szCs w:val="20"/>
              </w:rPr>
              <w:t xml:space="preserve">Budget line has been added to track </w:t>
            </w:r>
            <w:proofErr w:type="spellStart"/>
            <w:r>
              <w:rPr>
                <w:rFonts w:ascii="Verdana" w:hAnsi="Verdana"/>
                <w:color w:val="212121"/>
                <w:sz w:val="20"/>
                <w:szCs w:val="20"/>
              </w:rPr>
              <w:t>Covid</w:t>
            </w:r>
            <w:proofErr w:type="spellEnd"/>
            <w:r>
              <w:rPr>
                <w:rFonts w:ascii="Verdana" w:hAnsi="Verdana"/>
                <w:color w:val="212121"/>
                <w:sz w:val="20"/>
                <w:szCs w:val="20"/>
              </w:rPr>
              <w:t xml:space="preserve"> spending</w:t>
            </w:r>
          </w:p>
          <w:p w14:paraId="48E6367E" w14:textId="25F92B81" w:rsidR="00FD71AB" w:rsidRDefault="00FD71AB" w:rsidP="00FD71AB">
            <w:pPr>
              <w:pStyle w:val="BodyText"/>
              <w:numPr>
                <w:ilvl w:val="0"/>
                <w:numId w:val="8"/>
              </w:numPr>
              <w:spacing w:after="0" w:line="240" w:lineRule="auto"/>
              <w:rPr>
                <w:rFonts w:ascii="Verdana" w:hAnsi="Verdana"/>
                <w:color w:val="212121"/>
                <w:sz w:val="20"/>
                <w:szCs w:val="20"/>
              </w:rPr>
            </w:pPr>
            <w:r>
              <w:rPr>
                <w:rFonts w:ascii="Verdana" w:hAnsi="Verdana"/>
                <w:color w:val="212121"/>
                <w:sz w:val="20"/>
                <w:szCs w:val="20"/>
              </w:rPr>
              <w:t>Overspend on the General Curriculum line is due to the purchase of the Jigsaw resource and books to support</w:t>
            </w:r>
          </w:p>
          <w:p w14:paraId="6CA01E9C" w14:textId="6306C53C" w:rsidR="00FD71AB" w:rsidRDefault="00FD71AB" w:rsidP="00FD71AB">
            <w:pPr>
              <w:pStyle w:val="BodyText"/>
              <w:numPr>
                <w:ilvl w:val="0"/>
                <w:numId w:val="8"/>
              </w:numPr>
              <w:spacing w:after="0" w:line="240" w:lineRule="auto"/>
              <w:rPr>
                <w:rFonts w:ascii="Verdana" w:hAnsi="Verdana"/>
                <w:color w:val="212121"/>
                <w:sz w:val="20"/>
                <w:szCs w:val="20"/>
              </w:rPr>
            </w:pPr>
            <w:r>
              <w:rPr>
                <w:rFonts w:ascii="Verdana" w:hAnsi="Verdana"/>
                <w:color w:val="212121"/>
                <w:sz w:val="20"/>
                <w:szCs w:val="20"/>
              </w:rPr>
              <w:t>SEN audit fund is for the first £6k of SEN support prior to gaining an EHCP</w:t>
            </w:r>
          </w:p>
          <w:p w14:paraId="5E5927C8" w14:textId="15C972AE" w:rsidR="00FD71AB" w:rsidRDefault="00FD71AB" w:rsidP="00FD71AB">
            <w:pPr>
              <w:pStyle w:val="BodyText"/>
              <w:numPr>
                <w:ilvl w:val="0"/>
                <w:numId w:val="8"/>
              </w:numPr>
              <w:spacing w:after="0" w:line="240" w:lineRule="auto"/>
              <w:rPr>
                <w:rFonts w:ascii="Verdana" w:hAnsi="Verdana"/>
                <w:color w:val="212121"/>
                <w:sz w:val="20"/>
                <w:szCs w:val="20"/>
              </w:rPr>
            </w:pPr>
            <w:r>
              <w:rPr>
                <w:rFonts w:ascii="Verdana" w:hAnsi="Verdana"/>
                <w:color w:val="212121"/>
                <w:sz w:val="20"/>
                <w:szCs w:val="20"/>
              </w:rPr>
              <w:t>Carry forward from last year was £86k</w:t>
            </w:r>
          </w:p>
          <w:p w14:paraId="1E48EB91" w14:textId="6C41358E" w:rsidR="00FD71AB" w:rsidRDefault="00FD71AB" w:rsidP="00FD71AB">
            <w:pPr>
              <w:pStyle w:val="BodyText"/>
              <w:numPr>
                <w:ilvl w:val="0"/>
                <w:numId w:val="8"/>
              </w:numPr>
              <w:spacing w:after="0" w:line="240" w:lineRule="auto"/>
              <w:rPr>
                <w:rFonts w:ascii="Verdana" w:hAnsi="Verdana"/>
                <w:color w:val="212121"/>
                <w:sz w:val="20"/>
                <w:szCs w:val="20"/>
              </w:rPr>
            </w:pPr>
            <w:r>
              <w:rPr>
                <w:rFonts w:ascii="Verdana" w:hAnsi="Verdana"/>
                <w:color w:val="212121"/>
                <w:sz w:val="20"/>
                <w:szCs w:val="20"/>
              </w:rPr>
              <w:t>Carry forward for this year is expected to be £38k, based on predicted spending</w:t>
            </w:r>
          </w:p>
          <w:p w14:paraId="76E68535" w14:textId="169DFA38" w:rsidR="00FD71AB" w:rsidRDefault="00FD71AB" w:rsidP="00FD71AB">
            <w:pPr>
              <w:pStyle w:val="BodyText"/>
              <w:numPr>
                <w:ilvl w:val="0"/>
                <w:numId w:val="8"/>
              </w:numPr>
              <w:spacing w:after="0" w:line="240" w:lineRule="auto"/>
              <w:rPr>
                <w:rFonts w:ascii="Verdana" w:hAnsi="Verdana"/>
                <w:color w:val="212121"/>
                <w:sz w:val="20"/>
                <w:szCs w:val="20"/>
              </w:rPr>
            </w:pPr>
            <w:r>
              <w:rPr>
                <w:rFonts w:ascii="Verdana" w:hAnsi="Verdana"/>
                <w:color w:val="212121"/>
                <w:sz w:val="20"/>
                <w:szCs w:val="20"/>
              </w:rPr>
              <w:t xml:space="preserve">It is not known at this stage how much the government will reimburse for </w:t>
            </w:r>
            <w:proofErr w:type="spellStart"/>
            <w:r>
              <w:rPr>
                <w:rFonts w:ascii="Verdana" w:hAnsi="Verdana"/>
                <w:color w:val="212121"/>
                <w:sz w:val="20"/>
                <w:szCs w:val="20"/>
              </w:rPr>
              <w:t>Covid</w:t>
            </w:r>
            <w:proofErr w:type="spellEnd"/>
            <w:r>
              <w:rPr>
                <w:rFonts w:ascii="Verdana" w:hAnsi="Verdana"/>
                <w:color w:val="212121"/>
                <w:sz w:val="20"/>
                <w:szCs w:val="20"/>
              </w:rPr>
              <w:t xml:space="preserve"> expenses.</w:t>
            </w:r>
          </w:p>
          <w:p w14:paraId="4594EB05" w14:textId="77777777" w:rsidR="00FD71AB" w:rsidRDefault="00FD71AB" w:rsidP="00FD71AB">
            <w:pPr>
              <w:pStyle w:val="BodyText"/>
              <w:spacing w:after="0" w:line="240" w:lineRule="auto"/>
              <w:rPr>
                <w:rFonts w:ascii="Verdana" w:hAnsi="Verdana"/>
                <w:color w:val="212121"/>
                <w:sz w:val="20"/>
                <w:szCs w:val="20"/>
              </w:rPr>
            </w:pPr>
          </w:p>
          <w:p w14:paraId="39269A08" w14:textId="4D9CE005" w:rsidR="00FD71AB" w:rsidRDefault="00FD71AB" w:rsidP="00FD71AB">
            <w:pPr>
              <w:pStyle w:val="BodyText"/>
              <w:spacing w:after="0" w:line="240" w:lineRule="auto"/>
              <w:rPr>
                <w:rFonts w:ascii="Verdana" w:hAnsi="Verdana"/>
                <w:color w:val="212121"/>
                <w:sz w:val="20"/>
                <w:szCs w:val="20"/>
              </w:rPr>
            </w:pPr>
            <w:r w:rsidRPr="00FD71AB">
              <w:rPr>
                <w:rFonts w:ascii="Verdana" w:hAnsi="Verdana"/>
                <w:b/>
                <w:bCs/>
                <w:color w:val="212121"/>
                <w:sz w:val="20"/>
                <w:szCs w:val="20"/>
              </w:rPr>
              <w:t>Governor asked</w:t>
            </w:r>
            <w:r>
              <w:rPr>
                <w:rFonts w:ascii="Verdana" w:hAnsi="Verdana"/>
                <w:color w:val="212121"/>
                <w:sz w:val="20"/>
                <w:szCs w:val="20"/>
              </w:rPr>
              <w:t xml:space="preserve"> Is the </w:t>
            </w:r>
            <w:proofErr w:type="spellStart"/>
            <w:r>
              <w:rPr>
                <w:rFonts w:ascii="Verdana" w:hAnsi="Verdana"/>
                <w:color w:val="212121"/>
                <w:sz w:val="20"/>
                <w:szCs w:val="20"/>
              </w:rPr>
              <w:t>Covid</w:t>
            </w:r>
            <w:proofErr w:type="spellEnd"/>
            <w:r>
              <w:rPr>
                <w:rFonts w:ascii="Verdana" w:hAnsi="Verdana"/>
                <w:color w:val="212121"/>
                <w:sz w:val="20"/>
                <w:szCs w:val="20"/>
              </w:rPr>
              <w:t xml:space="preserve"> catch-up fund pro-</w:t>
            </w:r>
            <w:proofErr w:type="spellStart"/>
            <w:proofErr w:type="gramStart"/>
            <w:r>
              <w:rPr>
                <w:rFonts w:ascii="Verdana" w:hAnsi="Verdana"/>
                <w:color w:val="212121"/>
                <w:sz w:val="20"/>
                <w:szCs w:val="20"/>
              </w:rPr>
              <w:t>rata’d</w:t>
            </w:r>
            <w:proofErr w:type="spellEnd"/>
            <w:proofErr w:type="gramEnd"/>
            <w:r>
              <w:rPr>
                <w:rFonts w:ascii="Verdana" w:hAnsi="Verdana"/>
                <w:color w:val="212121"/>
                <w:sz w:val="20"/>
                <w:szCs w:val="20"/>
              </w:rPr>
              <w:t xml:space="preserve"> for the year?  Yes, the total should be £11,200, the budget has received £6k.</w:t>
            </w:r>
          </w:p>
          <w:p w14:paraId="112B86D1" w14:textId="4DDFB4E7" w:rsidR="00FD71AB" w:rsidRDefault="00FD71AB" w:rsidP="00FD71AB">
            <w:pPr>
              <w:pStyle w:val="BodyText"/>
              <w:spacing w:after="0" w:line="240" w:lineRule="auto"/>
              <w:rPr>
                <w:rFonts w:ascii="Verdana" w:hAnsi="Verdana"/>
                <w:color w:val="212121"/>
                <w:sz w:val="20"/>
                <w:szCs w:val="20"/>
              </w:rPr>
            </w:pPr>
          </w:p>
          <w:p w14:paraId="6320B5DA" w14:textId="77777777" w:rsidR="00296017" w:rsidRDefault="00FD71AB" w:rsidP="00FD71AB">
            <w:pPr>
              <w:pStyle w:val="BodyText"/>
              <w:spacing w:after="0" w:line="240" w:lineRule="auto"/>
              <w:rPr>
                <w:rFonts w:ascii="Verdana" w:hAnsi="Verdana"/>
                <w:color w:val="212121"/>
                <w:sz w:val="20"/>
                <w:szCs w:val="20"/>
              </w:rPr>
            </w:pPr>
            <w:r w:rsidRPr="00FD71AB">
              <w:rPr>
                <w:rFonts w:ascii="Verdana" w:hAnsi="Verdana"/>
                <w:b/>
                <w:bCs/>
                <w:color w:val="212121"/>
                <w:sz w:val="20"/>
                <w:szCs w:val="20"/>
              </w:rPr>
              <w:t>Governor asked</w:t>
            </w:r>
            <w:r>
              <w:rPr>
                <w:rFonts w:ascii="Verdana" w:hAnsi="Verdana"/>
                <w:color w:val="212121"/>
                <w:sz w:val="20"/>
                <w:szCs w:val="20"/>
              </w:rPr>
              <w:t xml:space="preserve"> Are there any figures that are greater than expected? </w:t>
            </w:r>
          </w:p>
          <w:p w14:paraId="7C708FF6" w14:textId="054FD811" w:rsidR="00296017" w:rsidRDefault="00296017" w:rsidP="00FD71AB">
            <w:pPr>
              <w:pStyle w:val="BodyText"/>
              <w:spacing w:after="0" w:line="240" w:lineRule="auto"/>
              <w:rPr>
                <w:rFonts w:ascii="Verdana" w:hAnsi="Verdana"/>
                <w:color w:val="212121"/>
                <w:sz w:val="20"/>
                <w:szCs w:val="20"/>
              </w:rPr>
            </w:pPr>
            <w:r>
              <w:rPr>
                <w:rFonts w:ascii="Verdana" w:hAnsi="Verdana"/>
                <w:color w:val="212121"/>
                <w:sz w:val="20"/>
                <w:szCs w:val="20"/>
              </w:rPr>
              <w:t xml:space="preserve">The overspend on TAs and LTS.  </w:t>
            </w:r>
          </w:p>
          <w:p w14:paraId="1A2BD102" w14:textId="70049FBA" w:rsidR="00FD71AB" w:rsidRDefault="00296017" w:rsidP="00FD71AB">
            <w:pPr>
              <w:pStyle w:val="BodyText"/>
              <w:spacing w:after="0" w:line="240" w:lineRule="auto"/>
              <w:rPr>
                <w:rFonts w:ascii="Verdana" w:hAnsi="Verdana"/>
                <w:color w:val="212121"/>
                <w:sz w:val="20"/>
                <w:szCs w:val="20"/>
              </w:rPr>
            </w:pPr>
            <w:r>
              <w:rPr>
                <w:rFonts w:ascii="Verdana" w:hAnsi="Verdana"/>
                <w:color w:val="212121"/>
                <w:sz w:val="20"/>
                <w:szCs w:val="20"/>
              </w:rPr>
              <w:t xml:space="preserve">The first £6k towards the EHCP costs has added up £18k this year due to having 3 children with needs.  However, this line has only been overspent by £6k due to using the class TA to deliver one-to-one support. </w:t>
            </w:r>
          </w:p>
          <w:p w14:paraId="5FC553CB" w14:textId="0F1692A6" w:rsidR="00296017" w:rsidRDefault="00296017" w:rsidP="00FD71AB">
            <w:pPr>
              <w:pStyle w:val="BodyText"/>
              <w:spacing w:after="0" w:line="240" w:lineRule="auto"/>
              <w:rPr>
                <w:rFonts w:ascii="Verdana" w:hAnsi="Verdana"/>
                <w:color w:val="212121"/>
                <w:sz w:val="20"/>
                <w:szCs w:val="20"/>
              </w:rPr>
            </w:pPr>
            <w:r>
              <w:rPr>
                <w:rFonts w:ascii="Verdana" w:hAnsi="Verdana"/>
                <w:color w:val="212121"/>
                <w:sz w:val="20"/>
                <w:szCs w:val="20"/>
              </w:rPr>
              <w:t>The teaching staff line has increased spending, but the funds are coming back into the supply line.</w:t>
            </w:r>
          </w:p>
          <w:p w14:paraId="0C14EC76" w14:textId="77777777" w:rsidR="00FD71AB" w:rsidRDefault="00FD71AB" w:rsidP="00257E58">
            <w:pPr>
              <w:pStyle w:val="BodyText"/>
              <w:spacing w:after="0" w:line="240" w:lineRule="auto"/>
              <w:rPr>
                <w:rFonts w:ascii="Verdana" w:hAnsi="Verdana"/>
                <w:color w:val="212121"/>
                <w:sz w:val="20"/>
                <w:szCs w:val="20"/>
              </w:rPr>
            </w:pPr>
          </w:p>
          <w:p w14:paraId="25E7C280" w14:textId="5A30390E" w:rsidR="00296017" w:rsidRDefault="00296017" w:rsidP="00257E58">
            <w:pPr>
              <w:pStyle w:val="BodyText"/>
              <w:spacing w:after="0" w:line="240" w:lineRule="auto"/>
              <w:rPr>
                <w:rFonts w:ascii="Verdana" w:hAnsi="Verdana"/>
                <w:color w:val="212121"/>
                <w:sz w:val="20"/>
                <w:szCs w:val="20"/>
              </w:rPr>
            </w:pPr>
            <w:r w:rsidRPr="00296017">
              <w:rPr>
                <w:rFonts w:ascii="Verdana" w:hAnsi="Verdana"/>
                <w:b/>
                <w:bCs/>
                <w:color w:val="212121"/>
                <w:sz w:val="20"/>
                <w:szCs w:val="20"/>
              </w:rPr>
              <w:t>Governor asked</w:t>
            </w:r>
            <w:r>
              <w:rPr>
                <w:rFonts w:ascii="Verdana" w:hAnsi="Verdana"/>
                <w:color w:val="212121"/>
                <w:sz w:val="20"/>
                <w:szCs w:val="20"/>
              </w:rPr>
              <w:t xml:space="preserve"> Do some lines have zeros against them because there are no funds to allocate to them or they are not needed?  There are no funds.</w:t>
            </w:r>
          </w:p>
          <w:p w14:paraId="0890713F" w14:textId="77777777" w:rsidR="00296017" w:rsidRDefault="00296017" w:rsidP="00257E58">
            <w:pPr>
              <w:pStyle w:val="BodyText"/>
              <w:spacing w:after="0" w:line="240" w:lineRule="auto"/>
              <w:rPr>
                <w:rFonts w:ascii="Verdana" w:hAnsi="Verdana"/>
                <w:color w:val="212121"/>
                <w:sz w:val="20"/>
                <w:szCs w:val="20"/>
              </w:rPr>
            </w:pPr>
            <w:r>
              <w:rPr>
                <w:rFonts w:ascii="Verdana" w:hAnsi="Verdana"/>
                <w:color w:val="212121"/>
                <w:sz w:val="20"/>
                <w:szCs w:val="20"/>
              </w:rPr>
              <w:t>An overhaul of the EYFS outside space is needed, but there are no funds.</w:t>
            </w:r>
          </w:p>
          <w:p w14:paraId="1356A281" w14:textId="77777777" w:rsidR="00296017" w:rsidRDefault="00296017" w:rsidP="00257E58">
            <w:pPr>
              <w:pStyle w:val="BodyText"/>
              <w:spacing w:after="0" w:line="240" w:lineRule="auto"/>
              <w:rPr>
                <w:rFonts w:ascii="Verdana" w:hAnsi="Verdana"/>
                <w:color w:val="212121"/>
                <w:sz w:val="20"/>
                <w:szCs w:val="20"/>
              </w:rPr>
            </w:pPr>
            <w:r>
              <w:rPr>
                <w:rFonts w:ascii="Verdana" w:hAnsi="Verdana"/>
                <w:color w:val="212121"/>
                <w:sz w:val="20"/>
                <w:szCs w:val="20"/>
              </w:rPr>
              <w:t>There is £2k for spend on library resources, but this is being saved until the children can pick the books to purchase.</w:t>
            </w:r>
          </w:p>
          <w:p w14:paraId="434E3FA1" w14:textId="578E90D2" w:rsidR="00296017" w:rsidRPr="00D37F92" w:rsidRDefault="00296017" w:rsidP="00257E5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AFF915D" w14:textId="77777777" w:rsidR="00177A26" w:rsidRDefault="00177A26" w:rsidP="00214B7E">
            <w:pPr>
              <w:pStyle w:val="Default"/>
              <w:rPr>
                <w:rFonts w:ascii="Verdana" w:hAnsi="Verdana"/>
                <w:sz w:val="20"/>
                <w:szCs w:val="20"/>
              </w:rPr>
            </w:pPr>
          </w:p>
          <w:p w14:paraId="2BEBD9F5" w14:textId="0EDA0F97" w:rsidR="004D7477" w:rsidRPr="0039534D" w:rsidRDefault="004D7477" w:rsidP="00214B7E">
            <w:pPr>
              <w:pStyle w:val="Default"/>
              <w:rPr>
                <w:rFonts w:ascii="Verdana" w:hAnsi="Verdana"/>
                <w:b/>
                <w:bCs/>
                <w:sz w:val="20"/>
                <w:szCs w:val="20"/>
              </w:rPr>
            </w:pPr>
          </w:p>
        </w:tc>
      </w:tr>
      <w:tr w:rsidR="00257E58" w:rsidRPr="000C31A2" w14:paraId="46E01609"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481DD679" w14:textId="3E9D45E8" w:rsidR="00257E58" w:rsidRPr="007F778F" w:rsidRDefault="00257E58" w:rsidP="007F778F">
            <w:pPr>
              <w:pStyle w:val="Default"/>
              <w:rPr>
                <w:rFonts w:ascii="Verdana" w:hAnsi="Verdana"/>
                <w:b/>
                <w:bCs/>
                <w:sz w:val="20"/>
                <w:szCs w:val="20"/>
              </w:rPr>
            </w:pPr>
            <w:r w:rsidRPr="007F778F">
              <w:rPr>
                <w:rFonts w:ascii="Verdana" w:hAnsi="Verdana"/>
                <w:b/>
                <w:bCs/>
                <w:sz w:val="20"/>
                <w:szCs w:val="20"/>
              </w:rPr>
              <w:t>10</w:t>
            </w:r>
          </w:p>
          <w:p w14:paraId="328FA06F" w14:textId="28C29F0B" w:rsidR="007F778F" w:rsidRPr="007F778F" w:rsidRDefault="007F778F" w:rsidP="007F778F">
            <w:pPr>
              <w:pStyle w:val="Default"/>
              <w:rPr>
                <w:rFonts w:ascii="Verdana" w:hAnsi="Verdana"/>
                <w:sz w:val="20"/>
                <w:szCs w:val="20"/>
              </w:rPr>
            </w:pPr>
            <w:r w:rsidRPr="007F778F">
              <w:rPr>
                <w:rFonts w:ascii="Verdana" w:hAnsi="Verdana"/>
                <w:sz w:val="20"/>
                <w:szCs w:val="20"/>
              </w:rPr>
              <w:t>10.1</w:t>
            </w:r>
          </w:p>
          <w:p w14:paraId="4D5C3426" w14:textId="654976C3" w:rsidR="007F778F" w:rsidRPr="007F778F" w:rsidRDefault="007F778F" w:rsidP="007F778F">
            <w:pPr>
              <w:pStyle w:val="Default"/>
              <w:rPr>
                <w:rFonts w:ascii="Verdana" w:hAnsi="Verdana"/>
                <w:sz w:val="20"/>
                <w:szCs w:val="20"/>
              </w:rPr>
            </w:pPr>
          </w:p>
          <w:p w14:paraId="4E5DF254" w14:textId="0526520B" w:rsidR="007F778F" w:rsidRPr="007F778F" w:rsidRDefault="007F778F" w:rsidP="007F778F">
            <w:pPr>
              <w:pStyle w:val="Default"/>
              <w:rPr>
                <w:rFonts w:ascii="Verdana" w:hAnsi="Verdana"/>
                <w:sz w:val="20"/>
                <w:szCs w:val="20"/>
              </w:rPr>
            </w:pPr>
          </w:p>
          <w:p w14:paraId="2A261516" w14:textId="1203C376" w:rsidR="007F778F" w:rsidRPr="007F778F" w:rsidRDefault="007F778F" w:rsidP="007F778F">
            <w:pPr>
              <w:pStyle w:val="Default"/>
              <w:rPr>
                <w:rFonts w:ascii="Verdana" w:hAnsi="Verdana"/>
                <w:sz w:val="20"/>
                <w:szCs w:val="20"/>
              </w:rPr>
            </w:pPr>
          </w:p>
          <w:p w14:paraId="356E50DF" w14:textId="64214E08" w:rsidR="007F778F" w:rsidRPr="007F778F" w:rsidRDefault="007F778F" w:rsidP="007F778F">
            <w:pPr>
              <w:pStyle w:val="Default"/>
              <w:rPr>
                <w:rFonts w:ascii="Verdana" w:hAnsi="Verdana"/>
                <w:sz w:val="20"/>
                <w:szCs w:val="20"/>
              </w:rPr>
            </w:pPr>
          </w:p>
          <w:p w14:paraId="6CBB6CA2" w14:textId="6D4379FC" w:rsidR="007F778F" w:rsidRPr="007F778F" w:rsidRDefault="007F778F" w:rsidP="007F778F">
            <w:pPr>
              <w:pStyle w:val="Default"/>
              <w:rPr>
                <w:rFonts w:ascii="Verdana" w:hAnsi="Verdana"/>
                <w:sz w:val="20"/>
                <w:szCs w:val="20"/>
              </w:rPr>
            </w:pPr>
          </w:p>
          <w:p w14:paraId="50ABB18E" w14:textId="65C77BE9" w:rsidR="007F778F" w:rsidRPr="007F778F" w:rsidRDefault="007F778F" w:rsidP="007F778F">
            <w:pPr>
              <w:pStyle w:val="Default"/>
              <w:rPr>
                <w:rFonts w:ascii="Verdana" w:hAnsi="Verdana"/>
                <w:sz w:val="20"/>
                <w:szCs w:val="20"/>
              </w:rPr>
            </w:pPr>
          </w:p>
          <w:p w14:paraId="30E985FE" w14:textId="09C62DC7" w:rsidR="007F778F" w:rsidRPr="007F778F" w:rsidRDefault="007F778F" w:rsidP="007F778F">
            <w:pPr>
              <w:pStyle w:val="Default"/>
              <w:rPr>
                <w:rFonts w:ascii="Verdana" w:hAnsi="Verdana"/>
                <w:sz w:val="20"/>
                <w:szCs w:val="20"/>
              </w:rPr>
            </w:pPr>
          </w:p>
          <w:p w14:paraId="12D6F03B" w14:textId="5ACABF1B" w:rsidR="007F778F" w:rsidRPr="007F778F" w:rsidRDefault="007F778F" w:rsidP="007F778F">
            <w:pPr>
              <w:pStyle w:val="Default"/>
              <w:rPr>
                <w:rFonts w:ascii="Verdana" w:hAnsi="Verdana"/>
                <w:sz w:val="20"/>
                <w:szCs w:val="20"/>
              </w:rPr>
            </w:pPr>
          </w:p>
          <w:p w14:paraId="2F124713" w14:textId="6B3D7CB1" w:rsidR="007F778F" w:rsidRPr="007F778F" w:rsidRDefault="007F778F" w:rsidP="007F778F">
            <w:pPr>
              <w:pStyle w:val="Default"/>
              <w:rPr>
                <w:rFonts w:ascii="Verdana" w:hAnsi="Verdana"/>
                <w:sz w:val="20"/>
                <w:szCs w:val="20"/>
              </w:rPr>
            </w:pPr>
          </w:p>
          <w:p w14:paraId="30E57582" w14:textId="6DD9C295" w:rsidR="007F778F" w:rsidRPr="007F778F" w:rsidRDefault="007F778F" w:rsidP="007F778F">
            <w:pPr>
              <w:pStyle w:val="Default"/>
              <w:rPr>
                <w:rFonts w:ascii="Verdana" w:hAnsi="Verdana"/>
                <w:sz w:val="20"/>
                <w:szCs w:val="20"/>
              </w:rPr>
            </w:pPr>
          </w:p>
          <w:p w14:paraId="560ABD79" w14:textId="7513A1CC" w:rsidR="007F778F" w:rsidRPr="007F778F" w:rsidRDefault="007F778F" w:rsidP="007F778F">
            <w:pPr>
              <w:pStyle w:val="Default"/>
              <w:rPr>
                <w:rFonts w:ascii="Verdana" w:hAnsi="Verdana"/>
                <w:sz w:val="20"/>
                <w:szCs w:val="20"/>
              </w:rPr>
            </w:pPr>
          </w:p>
          <w:p w14:paraId="0D32FCF5" w14:textId="781F0191" w:rsidR="007F778F" w:rsidRPr="007F778F" w:rsidRDefault="007F778F" w:rsidP="007F778F">
            <w:pPr>
              <w:pStyle w:val="Default"/>
              <w:rPr>
                <w:rFonts w:ascii="Verdana" w:hAnsi="Verdana"/>
                <w:sz w:val="20"/>
                <w:szCs w:val="20"/>
              </w:rPr>
            </w:pPr>
          </w:p>
          <w:p w14:paraId="588C0B37" w14:textId="0F971A6B" w:rsidR="007F778F" w:rsidRPr="007F778F" w:rsidRDefault="007F778F" w:rsidP="007F778F">
            <w:pPr>
              <w:pStyle w:val="Default"/>
              <w:rPr>
                <w:rFonts w:ascii="Verdana" w:hAnsi="Verdana"/>
                <w:sz w:val="20"/>
                <w:szCs w:val="20"/>
              </w:rPr>
            </w:pPr>
          </w:p>
          <w:p w14:paraId="32DD41C1" w14:textId="6D305C82" w:rsidR="007F778F" w:rsidRPr="007F778F" w:rsidRDefault="007F778F" w:rsidP="007F778F">
            <w:pPr>
              <w:pStyle w:val="Default"/>
              <w:rPr>
                <w:rFonts w:ascii="Verdana" w:hAnsi="Verdana"/>
                <w:sz w:val="20"/>
                <w:szCs w:val="20"/>
              </w:rPr>
            </w:pPr>
          </w:p>
          <w:p w14:paraId="7359C76F" w14:textId="5644CFDB" w:rsidR="007F778F" w:rsidRPr="007F778F" w:rsidRDefault="007F778F" w:rsidP="007F778F">
            <w:pPr>
              <w:pStyle w:val="Default"/>
              <w:rPr>
                <w:rFonts w:ascii="Verdana" w:hAnsi="Verdana"/>
                <w:sz w:val="20"/>
                <w:szCs w:val="20"/>
              </w:rPr>
            </w:pPr>
          </w:p>
          <w:p w14:paraId="28E6D901" w14:textId="3B1FCA0A" w:rsidR="007F778F" w:rsidRPr="007F778F" w:rsidRDefault="007F778F" w:rsidP="007F778F">
            <w:pPr>
              <w:pStyle w:val="Default"/>
              <w:rPr>
                <w:rFonts w:ascii="Verdana" w:hAnsi="Verdana"/>
                <w:sz w:val="20"/>
                <w:szCs w:val="20"/>
              </w:rPr>
            </w:pPr>
          </w:p>
          <w:p w14:paraId="4D96B0D5" w14:textId="290AB4FF" w:rsidR="007F778F" w:rsidRPr="007F778F" w:rsidRDefault="007F778F" w:rsidP="007F778F">
            <w:pPr>
              <w:pStyle w:val="Default"/>
              <w:rPr>
                <w:rFonts w:ascii="Verdana" w:hAnsi="Verdana"/>
                <w:sz w:val="20"/>
                <w:szCs w:val="20"/>
              </w:rPr>
            </w:pPr>
          </w:p>
          <w:p w14:paraId="1ACE5768" w14:textId="78FBF02B" w:rsidR="007F778F" w:rsidRPr="007F778F" w:rsidRDefault="007F778F" w:rsidP="007F778F">
            <w:pPr>
              <w:pStyle w:val="Default"/>
              <w:rPr>
                <w:rFonts w:ascii="Verdana" w:hAnsi="Verdana"/>
                <w:sz w:val="20"/>
                <w:szCs w:val="20"/>
              </w:rPr>
            </w:pPr>
          </w:p>
          <w:p w14:paraId="74399515" w14:textId="60194362" w:rsidR="007F778F" w:rsidRPr="007F778F" w:rsidRDefault="007F778F" w:rsidP="007F778F">
            <w:pPr>
              <w:pStyle w:val="Default"/>
              <w:rPr>
                <w:rFonts w:ascii="Verdana" w:hAnsi="Verdana"/>
                <w:sz w:val="20"/>
                <w:szCs w:val="20"/>
              </w:rPr>
            </w:pPr>
          </w:p>
          <w:p w14:paraId="443AF113" w14:textId="661C3404" w:rsidR="007F778F" w:rsidRDefault="007F778F" w:rsidP="007F778F">
            <w:pPr>
              <w:pStyle w:val="Default"/>
              <w:rPr>
                <w:rFonts w:ascii="Verdana" w:hAnsi="Verdana"/>
                <w:sz w:val="20"/>
                <w:szCs w:val="20"/>
              </w:rPr>
            </w:pPr>
            <w:r w:rsidRPr="007F778F">
              <w:rPr>
                <w:rFonts w:ascii="Verdana" w:hAnsi="Verdana"/>
                <w:sz w:val="20"/>
                <w:szCs w:val="20"/>
              </w:rPr>
              <w:t>10.2</w:t>
            </w:r>
          </w:p>
          <w:p w14:paraId="6304677A" w14:textId="629F87C2" w:rsidR="007F778F" w:rsidRDefault="007F778F" w:rsidP="007F778F">
            <w:pPr>
              <w:pStyle w:val="Default"/>
              <w:rPr>
                <w:rFonts w:ascii="Verdana" w:hAnsi="Verdana"/>
                <w:sz w:val="20"/>
                <w:szCs w:val="20"/>
              </w:rPr>
            </w:pPr>
          </w:p>
          <w:p w14:paraId="1D280A5A" w14:textId="77777777" w:rsidR="007F778F" w:rsidRDefault="007F778F" w:rsidP="007F778F">
            <w:pPr>
              <w:pStyle w:val="Default"/>
              <w:rPr>
                <w:rFonts w:ascii="Verdana" w:hAnsi="Verdana"/>
                <w:sz w:val="20"/>
                <w:szCs w:val="20"/>
              </w:rPr>
            </w:pPr>
          </w:p>
          <w:p w14:paraId="6C0DCE24" w14:textId="2E0B9D93" w:rsidR="007F778F" w:rsidRDefault="007F778F" w:rsidP="007F778F">
            <w:pPr>
              <w:pStyle w:val="Default"/>
              <w:rPr>
                <w:rFonts w:ascii="Verdana" w:hAnsi="Verdana"/>
                <w:sz w:val="20"/>
                <w:szCs w:val="20"/>
              </w:rPr>
            </w:pPr>
            <w:r>
              <w:rPr>
                <w:rFonts w:ascii="Verdana" w:hAnsi="Verdana"/>
                <w:sz w:val="20"/>
                <w:szCs w:val="20"/>
              </w:rPr>
              <w:t>10.3</w:t>
            </w:r>
          </w:p>
          <w:p w14:paraId="0EA8EED1" w14:textId="01DE764F" w:rsidR="000E568C" w:rsidRDefault="000E568C" w:rsidP="007F778F">
            <w:pPr>
              <w:pStyle w:val="Default"/>
              <w:rPr>
                <w:rFonts w:ascii="Verdana" w:hAnsi="Verdana"/>
                <w:sz w:val="20"/>
                <w:szCs w:val="20"/>
              </w:rPr>
            </w:pPr>
          </w:p>
          <w:p w14:paraId="4E6D78E2" w14:textId="1254E90E" w:rsidR="000E568C" w:rsidRDefault="000E568C" w:rsidP="007F778F">
            <w:pPr>
              <w:pStyle w:val="Default"/>
              <w:rPr>
                <w:rFonts w:ascii="Verdana" w:hAnsi="Verdana"/>
                <w:sz w:val="20"/>
                <w:szCs w:val="20"/>
              </w:rPr>
            </w:pPr>
            <w:r>
              <w:rPr>
                <w:rFonts w:ascii="Verdana" w:hAnsi="Verdana"/>
                <w:sz w:val="20"/>
                <w:szCs w:val="20"/>
              </w:rPr>
              <w:t>10.4</w:t>
            </w:r>
          </w:p>
          <w:p w14:paraId="5E7D6D5D" w14:textId="0CD97A3B" w:rsidR="000E568C" w:rsidRDefault="000E568C" w:rsidP="007F778F">
            <w:pPr>
              <w:pStyle w:val="Default"/>
              <w:rPr>
                <w:rFonts w:ascii="Verdana" w:hAnsi="Verdana"/>
                <w:sz w:val="20"/>
                <w:szCs w:val="20"/>
              </w:rPr>
            </w:pPr>
          </w:p>
          <w:p w14:paraId="0E32DD10" w14:textId="5057680F" w:rsidR="000E568C" w:rsidRDefault="000E568C" w:rsidP="007F778F">
            <w:pPr>
              <w:pStyle w:val="Default"/>
              <w:rPr>
                <w:rFonts w:ascii="Verdana" w:hAnsi="Verdana"/>
                <w:sz w:val="20"/>
                <w:szCs w:val="20"/>
              </w:rPr>
            </w:pPr>
          </w:p>
          <w:p w14:paraId="443FD899" w14:textId="6065348E" w:rsidR="000E568C" w:rsidRDefault="000E568C" w:rsidP="007F778F">
            <w:pPr>
              <w:pStyle w:val="Default"/>
              <w:rPr>
                <w:rFonts w:ascii="Verdana" w:hAnsi="Verdana"/>
                <w:sz w:val="20"/>
                <w:szCs w:val="20"/>
              </w:rPr>
            </w:pPr>
          </w:p>
          <w:p w14:paraId="259E16A9" w14:textId="30D31871" w:rsidR="000E568C" w:rsidRDefault="000E568C" w:rsidP="007F778F">
            <w:pPr>
              <w:pStyle w:val="Default"/>
              <w:rPr>
                <w:rFonts w:ascii="Verdana" w:hAnsi="Verdana"/>
                <w:sz w:val="20"/>
                <w:szCs w:val="20"/>
              </w:rPr>
            </w:pPr>
            <w:r>
              <w:rPr>
                <w:rFonts w:ascii="Verdana" w:hAnsi="Verdana"/>
                <w:sz w:val="20"/>
                <w:szCs w:val="20"/>
              </w:rPr>
              <w:t>10.5</w:t>
            </w:r>
          </w:p>
          <w:p w14:paraId="2D5D75E0" w14:textId="757FEF82" w:rsidR="0070514B" w:rsidRDefault="0070514B" w:rsidP="007F778F">
            <w:pPr>
              <w:pStyle w:val="Default"/>
              <w:rPr>
                <w:rFonts w:ascii="Verdana" w:hAnsi="Verdana"/>
                <w:sz w:val="20"/>
                <w:szCs w:val="20"/>
              </w:rPr>
            </w:pPr>
          </w:p>
          <w:p w14:paraId="481445F6" w14:textId="4CCCD265" w:rsidR="0070514B" w:rsidRDefault="0070514B" w:rsidP="007F778F">
            <w:pPr>
              <w:pStyle w:val="Default"/>
              <w:rPr>
                <w:rFonts w:ascii="Verdana" w:hAnsi="Verdana"/>
                <w:sz w:val="20"/>
                <w:szCs w:val="20"/>
              </w:rPr>
            </w:pPr>
          </w:p>
          <w:p w14:paraId="68B05956" w14:textId="5060209E" w:rsidR="0070514B" w:rsidRDefault="0070514B" w:rsidP="007F778F">
            <w:pPr>
              <w:pStyle w:val="Default"/>
              <w:rPr>
                <w:rFonts w:ascii="Verdana" w:hAnsi="Verdana"/>
                <w:sz w:val="20"/>
                <w:szCs w:val="20"/>
              </w:rPr>
            </w:pPr>
          </w:p>
          <w:p w14:paraId="12D02837" w14:textId="56A37F26" w:rsidR="0070514B" w:rsidRDefault="0070514B" w:rsidP="007F778F">
            <w:pPr>
              <w:pStyle w:val="Default"/>
              <w:rPr>
                <w:rFonts w:ascii="Verdana" w:hAnsi="Verdana"/>
                <w:sz w:val="20"/>
                <w:szCs w:val="20"/>
              </w:rPr>
            </w:pPr>
          </w:p>
          <w:p w14:paraId="5951C559" w14:textId="310CBA6E" w:rsidR="0070514B" w:rsidRDefault="0070514B" w:rsidP="007F778F">
            <w:pPr>
              <w:pStyle w:val="Default"/>
              <w:rPr>
                <w:rFonts w:ascii="Verdana" w:hAnsi="Verdana"/>
                <w:sz w:val="20"/>
                <w:szCs w:val="20"/>
              </w:rPr>
            </w:pPr>
          </w:p>
          <w:p w14:paraId="5058D24B" w14:textId="280154E7" w:rsidR="0070514B" w:rsidRPr="007F778F" w:rsidRDefault="0070514B" w:rsidP="007F778F">
            <w:pPr>
              <w:pStyle w:val="Default"/>
              <w:rPr>
                <w:rFonts w:ascii="Verdana" w:hAnsi="Verdana"/>
                <w:sz w:val="20"/>
                <w:szCs w:val="20"/>
              </w:rPr>
            </w:pPr>
            <w:r>
              <w:rPr>
                <w:rFonts w:ascii="Verdana" w:hAnsi="Verdana"/>
                <w:sz w:val="20"/>
                <w:szCs w:val="20"/>
              </w:rPr>
              <w:t>10.6</w:t>
            </w:r>
          </w:p>
          <w:p w14:paraId="5FF6EED2" w14:textId="77777777" w:rsidR="007F778F" w:rsidRPr="007F778F" w:rsidRDefault="007F778F" w:rsidP="007F778F">
            <w:pPr>
              <w:pStyle w:val="Default"/>
              <w:rPr>
                <w:rFonts w:ascii="Verdana" w:hAnsi="Verdana"/>
                <w:b/>
                <w:bCs/>
                <w:sz w:val="20"/>
                <w:szCs w:val="20"/>
              </w:rPr>
            </w:pPr>
          </w:p>
          <w:p w14:paraId="4B0D5C32" w14:textId="77777777" w:rsidR="007F778F" w:rsidRPr="007F778F" w:rsidRDefault="007F778F" w:rsidP="007F778F">
            <w:pPr>
              <w:pStyle w:val="Default"/>
              <w:rPr>
                <w:rFonts w:ascii="Verdana" w:hAnsi="Verdana"/>
                <w:b/>
                <w:bCs/>
                <w:sz w:val="20"/>
                <w:szCs w:val="20"/>
              </w:rPr>
            </w:pPr>
          </w:p>
          <w:p w14:paraId="6828E6A8" w14:textId="77777777" w:rsidR="007F778F" w:rsidRPr="007F778F" w:rsidRDefault="007F778F" w:rsidP="007F778F">
            <w:pPr>
              <w:pStyle w:val="Default"/>
              <w:rPr>
                <w:rFonts w:ascii="Verdana" w:hAnsi="Verdana"/>
                <w:b/>
                <w:bCs/>
                <w:sz w:val="20"/>
                <w:szCs w:val="20"/>
              </w:rPr>
            </w:pPr>
          </w:p>
          <w:p w14:paraId="36396238" w14:textId="77777777" w:rsidR="007F778F" w:rsidRPr="007F778F" w:rsidRDefault="007F778F" w:rsidP="007F778F">
            <w:pPr>
              <w:pStyle w:val="Default"/>
              <w:rPr>
                <w:rFonts w:ascii="Verdana" w:hAnsi="Verdana"/>
                <w:b/>
                <w:bCs/>
                <w:sz w:val="20"/>
                <w:szCs w:val="20"/>
              </w:rPr>
            </w:pPr>
          </w:p>
          <w:p w14:paraId="27FFADE5" w14:textId="77777777" w:rsidR="007F778F" w:rsidRPr="007F778F" w:rsidRDefault="007F778F" w:rsidP="007F778F">
            <w:pPr>
              <w:pStyle w:val="Default"/>
              <w:rPr>
                <w:rFonts w:ascii="Verdana" w:hAnsi="Verdana"/>
                <w:b/>
                <w:bCs/>
                <w:sz w:val="20"/>
                <w:szCs w:val="20"/>
              </w:rPr>
            </w:pPr>
          </w:p>
          <w:p w14:paraId="34FCC744" w14:textId="77777777" w:rsidR="007F778F" w:rsidRPr="007F778F" w:rsidRDefault="007F778F" w:rsidP="007F778F">
            <w:pPr>
              <w:pStyle w:val="Default"/>
              <w:rPr>
                <w:rFonts w:ascii="Verdana" w:hAnsi="Verdana"/>
                <w:b/>
                <w:bCs/>
                <w:sz w:val="20"/>
                <w:szCs w:val="20"/>
              </w:rPr>
            </w:pPr>
          </w:p>
          <w:p w14:paraId="0F097690" w14:textId="77777777" w:rsidR="007F778F" w:rsidRPr="007F778F" w:rsidRDefault="007F778F" w:rsidP="007F778F">
            <w:pPr>
              <w:pStyle w:val="Default"/>
              <w:rPr>
                <w:rFonts w:ascii="Verdana" w:hAnsi="Verdana"/>
                <w:b/>
                <w:bCs/>
                <w:sz w:val="20"/>
                <w:szCs w:val="20"/>
              </w:rPr>
            </w:pPr>
          </w:p>
          <w:p w14:paraId="6064372F" w14:textId="77777777" w:rsidR="007F778F" w:rsidRPr="007F778F" w:rsidRDefault="007F778F" w:rsidP="007F778F">
            <w:pPr>
              <w:pStyle w:val="Default"/>
              <w:rPr>
                <w:rFonts w:ascii="Verdana" w:hAnsi="Verdana"/>
                <w:b/>
                <w:bCs/>
                <w:sz w:val="20"/>
                <w:szCs w:val="20"/>
              </w:rPr>
            </w:pPr>
          </w:p>
          <w:p w14:paraId="1CC200B2" w14:textId="77777777" w:rsidR="007F778F" w:rsidRPr="007F778F" w:rsidRDefault="007F778F" w:rsidP="007F778F">
            <w:pPr>
              <w:pStyle w:val="Default"/>
              <w:rPr>
                <w:rFonts w:ascii="Verdana" w:hAnsi="Verdana"/>
                <w:b/>
                <w:bCs/>
                <w:sz w:val="20"/>
                <w:szCs w:val="20"/>
              </w:rPr>
            </w:pPr>
          </w:p>
          <w:p w14:paraId="2079052A" w14:textId="77777777" w:rsidR="007F778F" w:rsidRPr="007F778F" w:rsidRDefault="007F778F" w:rsidP="007F778F">
            <w:pPr>
              <w:pStyle w:val="Default"/>
              <w:rPr>
                <w:rFonts w:ascii="Verdana" w:hAnsi="Verdana"/>
                <w:b/>
                <w:bCs/>
                <w:sz w:val="20"/>
                <w:szCs w:val="20"/>
              </w:rPr>
            </w:pPr>
          </w:p>
          <w:p w14:paraId="57A6D7E1" w14:textId="77777777" w:rsidR="007F778F" w:rsidRPr="007F778F" w:rsidRDefault="007F778F" w:rsidP="007F778F">
            <w:pPr>
              <w:pStyle w:val="Default"/>
              <w:rPr>
                <w:rFonts w:ascii="Verdana" w:hAnsi="Verdana"/>
                <w:b/>
                <w:bCs/>
                <w:sz w:val="20"/>
                <w:szCs w:val="20"/>
              </w:rPr>
            </w:pPr>
          </w:p>
          <w:p w14:paraId="4D27F19C" w14:textId="77777777" w:rsidR="007F778F" w:rsidRPr="007F778F" w:rsidRDefault="007F778F" w:rsidP="007F778F">
            <w:pPr>
              <w:pStyle w:val="Default"/>
              <w:rPr>
                <w:rFonts w:ascii="Verdana" w:hAnsi="Verdana"/>
                <w:b/>
                <w:bCs/>
                <w:sz w:val="20"/>
                <w:szCs w:val="20"/>
              </w:rPr>
            </w:pPr>
          </w:p>
          <w:p w14:paraId="372C09E7" w14:textId="77777777" w:rsidR="007F778F" w:rsidRPr="007F778F" w:rsidRDefault="007F778F" w:rsidP="007F778F">
            <w:pPr>
              <w:pStyle w:val="Default"/>
              <w:rPr>
                <w:rFonts w:ascii="Verdana" w:hAnsi="Verdana"/>
                <w:b/>
                <w:bCs/>
                <w:sz w:val="20"/>
                <w:szCs w:val="20"/>
              </w:rPr>
            </w:pPr>
          </w:p>
          <w:p w14:paraId="343FD001" w14:textId="77777777" w:rsidR="007F778F" w:rsidRPr="007F778F" w:rsidRDefault="007F778F" w:rsidP="007F778F">
            <w:pPr>
              <w:pStyle w:val="Default"/>
              <w:rPr>
                <w:rFonts w:ascii="Verdana" w:hAnsi="Verdana"/>
                <w:b/>
                <w:bCs/>
                <w:sz w:val="20"/>
                <w:szCs w:val="20"/>
              </w:rPr>
            </w:pPr>
          </w:p>
          <w:p w14:paraId="2D39066E" w14:textId="77777777" w:rsidR="007F778F" w:rsidRPr="007F778F" w:rsidRDefault="007F778F" w:rsidP="007F778F">
            <w:pPr>
              <w:pStyle w:val="Default"/>
              <w:rPr>
                <w:rFonts w:ascii="Verdana" w:hAnsi="Verdana"/>
                <w:b/>
                <w:bCs/>
                <w:sz w:val="20"/>
                <w:szCs w:val="20"/>
              </w:rPr>
            </w:pPr>
          </w:p>
          <w:p w14:paraId="619D0410" w14:textId="77777777" w:rsidR="007F778F" w:rsidRPr="007F778F" w:rsidRDefault="007F778F" w:rsidP="007F778F">
            <w:pPr>
              <w:pStyle w:val="Default"/>
              <w:rPr>
                <w:rFonts w:ascii="Verdana" w:hAnsi="Verdana"/>
                <w:b/>
                <w:bCs/>
                <w:sz w:val="20"/>
                <w:szCs w:val="20"/>
              </w:rPr>
            </w:pPr>
          </w:p>
          <w:p w14:paraId="3C63B0C7" w14:textId="7FB86F91" w:rsidR="007F778F" w:rsidRPr="007F778F" w:rsidRDefault="007F778F" w:rsidP="007F778F">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3D8B473D" w14:textId="77777777" w:rsidR="00257E58" w:rsidRPr="007F778F" w:rsidRDefault="00257E58" w:rsidP="007F778F">
            <w:pPr>
              <w:pStyle w:val="BodyText"/>
              <w:spacing w:after="0" w:line="240" w:lineRule="auto"/>
              <w:rPr>
                <w:rFonts w:ascii="Verdana" w:hAnsi="Verdana"/>
                <w:b/>
                <w:bCs/>
                <w:color w:val="212121"/>
                <w:sz w:val="20"/>
                <w:szCs w:val="20"/>
              </w:rPr>
            </w:pPr>
            <w:r w:rsidRPr="007F778F">
              <w:rPr>
                <w:rFonts w:ascii="Verdana" w:hAnsi="Verdana"/>
                <w:b/>
                <w:bCs/>
                <w:color w:val="212121"/>
                <w:sz w:val="20"/>
                <w:szCs w:val="20"/>
              </w:rPr>
              <w:lastRenderedPageBreak/>
              <w:t>Standards Committee update</w:t>
            </w:r>
          </w:p>
          <w:p w14:paraId="4D47477E" w14:textId="77777777" w:rsidR="00296017" w:rsidRPr="007F778F" w:rsidRDefault="00296017"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The committee has not met due to technical difficulties.</w:t>
            </w:r>
          </w:p>
          <w:p w14:paraId="2958BEF6" w14:textId="77777777" w:rsidR="00296017" w:rsidRPr="007F778F" w:rsidRDefault="00296017"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VS shared the predicted results for July 2021 year 2 and year 6 SATs.</w:t>
            </w:r>
          </w:p>
          <w:p w14:paraId="6FB17B31" w14:textId="77777777" w:rsidR="00296017" w:rsidRPr="007F778F" w:rsidRDefault="00296017" w:rsidP="007F778F">
            <w:pPr>
              <w:pStyle w:val="BodyText"/>
              <w:spacing w:after="0" w:line="240" w:lineRule="auto"/>
              <w:rPr>
                <w:rFonts w:ascii="Verdana" w:hAnsi="Verdana"/>
                <w:color w:val="212121"/>
                <w:sz w:val="20"/>
                <w:szCs w:val="20"/>
              </w:rPr>
            </w:pPr>
          </w:p>
          <w:tbl>
            <w:tblPr>
              <w:tblStyle w:val="TableGrid"/>
              <w:tblW w:w="0" w:type="auto"/>
              <w:tblInd w:w="640" w:type="dxa"/>
              <w:tblLook w:val="04A0" w:firstRow="1" w:lastRow="0" w:firstColumn="1" w:lastColumn="0" w:noHBand="0" w:noVBand="1"/>
            </w:tblPr>
            <w:tblGrid>
              <w:gridCol w:w="2137"/>
              <w:gridCol w:w="1832"/>
              <w:gridCol w:w="2835"/>
            </w:tblGrid>
            <w:tr w:rsidR="007F778F" w:rsidRPr="007F778F" w14:paraId="5D5BB503" w14:textId="77777777" w:rsidTr="007F778F">
              <w:tc>
                <w:tcPr>
                  <w:tcW w:w="2137" w:type="dxa"/>
                </w:tcPr>
                <w:p w14:paraId="793F0B21" w14:textId="3729E0D1" w:rsidR="007F778F" w:rsidRPr="007F778F" w:rsidRDefault="007F778F" w:rsidP="007F778F">
                  <w:pPr>
                    <w:pStyle w:val="BodyText"/>
                    <w:spacing w:after="0" w:line="240" w:lineRule="auto"/>
                    <w:rPr>
                      <w:rFonts w:ascii="Verdana" w:hAnsi="Verdana"/>
                      <w:b/>
                      <w:bCs/>
                      <w:color w:val="212121"/>
                      <w:sz w:val="20"/>
                      <w:szCs w:val="20"/>
                    </w:rPr>
                  </w:pPr>
                  <w:r w:rsidRPr="007F778F">
                    <w:rPr>
                      <w:rFonts w:ascii="Verdana" w:hAnsi="Verdana"/>
                      <w:b/>
                      <w:bCs/>
                      <w:color w:val="212121"/>
                      <w:sz w:val="20"/>
                      <w:szCs w:val="20"/>
                    </w:rPr>
                    <w:t>Subject</w:t>
                  </w:r>
                </w:p>
              </w:tc>
              <w:tc>
                <w:tcPr>
                  <w:tcW w:w="1832" w:type="dxa"/>
                </w:tcPr>
                <w:p w14:paraId="029AF29E" w14:textId="0AFAFA54" w:rsidR="007F778F" w:rsidRPr="007F778F" w:rsidRDefault="007F778F" w:rsidP="007F778F">
                  <w:pPr>
                    <w:pStyle w:val="BodyText"/>
                    <w:spacing w:after="0" w:line="240" w:lineRule="auto"/>
                    <w:rPr>
                      <w:rFonts w:ascii="Verdana" w:hAnsi="Verdana"/>
                      <w:b/>
                      <w:bCs/>
                      <w:color w:val="212121"/>
                      <w:sz w:val="20"/>
                      <w:szCs w:val="20"/>
                    </w:rPr>
                  </w:pPr>
                  <w:r w:rsidRPr="007F778F">
                    <w:rPr>
                      <w:rFonts w:ascii="Verdana" w:hAnsi="Verdana"/>
                      <w:b/>
                      <w:bCs/>
                      <w:color w:val="212121"/>
                      <w:sz w:val="20"/>
                      <w:szCs w:val="20"/>
                    </w:rPr>
                    <w:t>Predicted</w:t>
                  </w:r>
                </w:p>
              </w:tc>
              <w:tc>
                <w:tcPr>
                  <w:tcW w:w="2835" w:type="dxa"/>
                </w:tcPr>
                <w:p w14:paraId="0D5A542B" w14:textId="1AD4934A" w:rsidR="007F778F" w:rsidRPr="007F778F" w:rsidRDefault="007F778F" w:rsidP="007F778F">
                  <w:pPr>
                    <w:pStyle w:val="BodyText"/>
                    <w:spacing w:after="0" w:line="240" w:lineRule="auto"/>
                    <w:rPr>
                      <w:rFonts w:ascii="Verdana" w:hAnsi="Verdana"/>
                      <w:b/>
                      <w:bCs/>
                      <w:color w:val="212121"/>
                      <w:sz w:val="20"/>
                      <w:szCs w:val="20"/>
                    </w:rPr>
                  </w:pPr>
                  <w:r w:rsidRPr="007F778F">
                    <w:rPr>
                      <w:rFonts w:ascii="Verdana" w:hAnsi="Verdana"/>
                      <w:b/>
                      <w:bCs/>
                      <w:color w:val="212121"/>
                      <w:sz w:val="20"/>
                      <w:szCs w:val="20"/>
                    </w:rPr>
                    <w:t>2019 National Average</w:t>
                  </w:r>
                </w:p>
              </w:tc>
            </w:tr>
            <w:tr w:rsidR="007F778F" w:rsidRPr="007F778F" w14:paraId="533C5D2D" w14:textId="77777777" w:rsidTr="007F778F">
              <w:tc>
                <w:tcPr>
                  <w:tcW w:w="2137" w:type="dxa"/>
                </w:tcPr>
                <w:p w14:paraId="223C1832" w14:textId="664A54A8"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KS1 Reading</w:t>
                  </w:r>
                </w:p>
              </w:tc>
              <w:tc>
                <w:tcPr>
                  <w:tcW w:w="1832" w:type="dxa"/>
                </w:tcPr>
                <w:p w14:paraId="7679036A" w14:textId="7BE0827A"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80%</w:t>
                  </w:r>
                </w:p>
              </w:tc>
              <w:tc>
                <w:tcPr>
                  <w:tcW w:w="2835" w:type="dxa"/>
                </w:tcPr>
                <w:p w14:paraId="1B84DDC4" w14:textId="6AA09BD0"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72%</w:t>
                  </w:r>
                </w:p>
              </w:tc>
            </w:tr>
            <w:tr w:rsidR="007F778F" w:rsidRPr="007F778F" w14:paraId="7ECEFD21" w14:textId="77777777" w:rsidTr="007F778F">
              <w:tc>
                <w:tcPr>
                  <w:tcW w:w="2137" w:type="dxa"/>
                </w:tcPr>
                <w:p w14:paraId="4DCF714C" w14:textId="6E781A1B"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KS1 Reading GDS</w:t>
                  </w:r>
                </w:p>
              </w:tc>
              <w:tc>
                <w:tcPr>
                  <w:tcW w:w="1832" w:type="dxa"/>
                </w:tcPr>
                <w:p w14:paraId="2A3A444E" w14:textId="1E105479"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15%</w:t>
                  </w:r>
                </w:p>
              </w:tc>
              <w:tc>
                <w:tcPr>
                  <w:tcW w:w="2835" w:type="dxa"/>
                </w:tcPr>
                <w:p w14:paraId="185B3A0F" w14:textId="342BDD6D"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25%</w:t>
                  </w:r>
                </w:p>
              </w:tc>
            </w:tr>
            <w:tr w:rsidR="007F778F" w:rsidRPr="007F778F" w14:paraId="69A80497" w14:textId="77777777" w:rsidTr="007F778F">
              <w:tc>
                <w:tcPr>
                  <w:tcW w:w="2137" w:type="dxa"/>
                </w:tcPr>
                <w:p w14:paraId="65D1D738" w14:textId="64C8261B"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KS1 Writing</w:t>
                  </w:r>
                </w:p>
              </w:tc>
              <w:tc>
                <w:tcPr>
                  <w:tcW w:w="1832" w:type="dxa"/>
                </w:tcPr>
                <w:p w14:paraId="3E3A5F7A" w14:textId="295B59AA"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70%</w:t>
                  </w:r>
                </w:p>
              </w:tc>
              <w:tc>
                <w:tcPr>
                  <w:tcW w:w="2835" w:type="dxa"/>
                </w:tcPr>
                <w:p w14:paraId="606DA6E2" w14:textId="3E21DB24"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70%</w:t>
                  </w:r>
                </w:p>
              </w:tc>
            </w:tr>
            <w:tr w:rsidR="007F778F" w:rsidRPr="007F778F" w14:paraId="5438DAAE" w14:textId="77777777" w:rsidTr="007F778F">
              <w:tc>
                <w:tcPr>
                  <w:tcW w:w="2137" w:type="dxa"/>
                </w:tcPr>
                <w:p w14:paraId="6DC5028C" w14:textId="25D0D9BA"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KS1 Writing GDS</w:t>
                  </w:r>
                </w:p>
              </w:tc>
              <w:tc>
                <w:tcPr>
                  <w:tcW w:w="1832" w:type="dxa"/>
                </w:tcPr>
                <w:p w14:paraId="39FFB211" w14:textId="77777777" w:rsidR="007F778F" w:rsidRPr="007F778F" w:rsidRDefault="007F778F" w:rsidP="007F778F">
                  <w:pPr>
                    <w:pStyle w:val="BodyText"/>
                    <w:spacing w:after="0" w:line="240" w:lineRule="auto"/>
                    <w:rPr>
                      <w:rFonts w:ascii="Verdana" w:hAnsi="Verdana"/>
                      <w:color w:val="212121"/>
                      <w:sz w:val="20"/>
                      <w:szCs w:val="20"/>
                    </w:rPr>
                  </w:pPr>
                </w:p>
              </w:tc>
              <w:tc>
                <w:tcPr>
                  <w:tcW w:w="2835" w:type="dxa"/>
                </w:tcPr>
                <w:p w14:paraId="215EFDBC" w14:textId="77777777" w:rsidR="007F778F" w:rsidRPr="007F778F" w:rsidRDefault="007F778F" w:rsidP="007F778F">
                  <w:pPr>
                    <w:pStyle w:val="BodyText"/>
                    <w:spacing w:after="0" w:line="240" w:lineRule="auto"/>
                    <w:rPr>
                      <w:rFonts w:ascii="Verdana" w:hAnsi="Verdana"/>
                      <w:color w:val="212121"/>
                      <w:sz w:val="20"/>
                      <w:szCs w:val="20"/>
                    </w:rPr>
                  </w:pPr>
                </w:p>
              </w:tc>
            </w:tr>
            <w:tr w:rsidR="007F778F" w:rsidRPr="007F778F" w14:paraId="3F845F09" w14:textId="77777777" w:rsidTr="007F778F">
              <w:tc>
                <w:tcPr>
                  <w:tcW w:w="2137" w:type="dxa"/>
                </w:tcPr>
                <w:p w14:paraId="192CFCB5" w14:textId="76B9EAFE"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 xml:space="preserve">KS1 Maths </w:t>
                  </w:r>
                </w:p>
              </w:tc>
              <w:tc>
                <w:tcPr>
                  <w:tcW w:w="1832" w:type="dxa"/>
                </w:tcPr>
                <w:p w14:paraId="6DE75B55" w14:textId="1745A598"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75%</w:t>
                  </w:r>
                </w:p>
              </w:tc>
              <w:tc>
                <w:tcPr>
                  <w:tcW w:w="2835" w:type="dxa"/>
                </w:tcPr>
                <w:p w14:paraId="5FA7B2D4" w14:textId="1999059B"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72%</w:t>
                  </w:r>
                </w:p>
              </w:tc>
            </w:tr>
            <w:tr w:rsidR="007F778F" w:rsidRPr="007F778F" w14:paraId="7760F389" w14:textId="77777777" w:rsidTr="007F778F">
              <w:tc>
                <w:tcPr>
                  <w:tcW w:w="2137" w:type="dxa"/>
                </w:tcPr>
                <w:p w14:paraId="242A26B2" w14:textId="7BAF5097"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lastRenderedPageBreak/>
                    <w:t>KS2 Reading</w:t>
                  </w:r>
                </w:p>
              </w:tc>
              <w:tc>
                <w:tcPr>
                  <w:tcW w:w="1832" w:type="dxa"/>
                </w:tcPr>
                <w:p w14:paraId="001B3A35" w14:textId="53192080"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85%</w:t>
                  </w:r>
                </w:p>
              </w:tc>
              <w:tc>
                <w:tcPr>
                  <w:tcW w:w="2835" w:type="dxa"/>
                </w:tcPr>
                <w:p w14:paraId="2F94B7EE" w14:textId="2AA76D22"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73%</w:t>
                  </w:r>
                </w:p>
              </w:tc>
            </w:tr>
            <w:tr w:rsidR="007F778F" w:rsidRPr="007F778F" w14:paraId="14047AFB" w14:textId="77777777" w:rsidTr="007F778F">
              <w:tc>
                <w:tcPr>
                  <w:tcW w:w="2137" w:type="dxa"/>
                </w:tcPr>
                <w:p w14:paraId="28C5321F" w14:textId="3BBDBD6D"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KS2 Reading GDS</w:t>
                  </w:r>
                </w:p>
              </w:tc>
              <w:tc>
                <w:tcPr>
                  <w:tcW w:w="1832" w:type="dxa"/>
                </w:tcPr>
                <w:p w14:paraId="3020AA00" w14:textId="3B2BEB0D"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50%</w:t>
                  </w:r>
                </w:p>
              </w:tc>
              <w:tc>
                <w:tcPr>
                  <w:tcW w:w="2835" w:type="dxa"/>
                </w:tcPr>
                <w:p w14:paraId="70269A90" w14:textId="5C1849ED"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26%</w:t>
                  </w:r>
                </w:p>
              </w:tc>
            </w:tr>
            <w:tr w:rsidR="007F778F" w:rsidRPr="007F778F" w14:paraId="26E69C67" w14:textId="77777777" w:rsidTr="007F778F">
              <w:tc>
                <w:tcPr>
                  <w:tcW w:w="2137" w:type="dxa"/>
                </w:tcPr>
                <w:p w14:paraId="12727394" w14:textId="087CD164"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KS2 Writing</w:t>
                  </w:r>
                </w:p>
              </w:tc>
              <w:tc>
                <w:tcPr>
                  <w:tcW w:w="1832" w:type="dxa"/>
                </w:tcPr>
                <w:p w14:paraId="4BC8AFE2" w14:textId="16EC2330"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75%</w:t>
                  </w:r>
                </w:p>
              </w:tc>
              <w:tc>
                <w:tcPr>
                  <w:tcW w:w="2835" w:type="dxa"/>
                </w:tcPr>
                <w:p w14:paraId="6D105700" w14:textId="212B7C01"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78%</w:t>
                  </w:r>
                </w:p>
              </w:tc>
            </w:tr>
            <w:tr w:rsidR="007F778F" w:rsidRPr="007F778F" w14:paraId="6AB87A69" w14:textId="77777777" w:rsidTr="007F778F">
              <w:tc>
                <w:tcPr>
                  <w:tcW w:w="2137" w:type="dxa"/>
                </w:tcPr>
                <w:p w14:paraId="4C002DB3" w14:textId="3CCBE754"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KS2 Writing GDS</w:t>
                  </w:r>
                </w:p>
              </w:tc>
              <w:tc>
                <w:tcPr>
                  <w:tcW w:w="1832" w:type="dxa"/>
                </w:tcPr>
                <w:p w14:paraId="3DE60199" w14:textId="5F7769D0"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20%</w:t>
                  </w:r>
                </w:p>
              </w:tc>
              <w:tc>
                <w:tcPr>
                  <w:tcW w:w="2835" w:type="dxa"/>
                </w:tcPr>
                <w:p w14:paraId="3BD80EB1" w14:textId="1B9F86CD"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19%</w:t>
                  </w:r>
                </w:p>
              </w:tc>
            </w:tr>
            <w:tr w:rsidR="007F778F" w:rsidRPr="007F778F" w14:paraId="5C141234" w14:textId="77777777" w:rsidTr="007F778F">
              <w:tc>
                <w:tcPr>
                  <w:tcW w:w="2137" w:type="dxa"/>
                </w:tcPr>
                <w:p w14:paraId="78EA75FF" w14:textId="0422BF20"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KS2 Maths</w:t>
                  </w:r>
                </w:p>
              </w:tc>
              <w:tc>
                <w:tcPr>
                  <w:tcW w:w="1832" w:type="dxa"/>
                </w:tcPr>
                <w:p w14:paraId="55BDADCC" w14:textId="7A21092B"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75%</w:t>
                  </w:r>
                </w:p>
              </w:tc>
              <w:tc>
                <w:tcPr>
                  <w:tcW w:w="2835" w:type="dxa"/>
                </w:tcPr>
                <w:p w14:paraId="68C1562E" w14:textId="0DCC85FE"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79%</w:t>
                  </w:r>
                </w:p>
              </w:tc>
            </w:tr>
            <w:tr w:rsidR="007F778F" w:rsidRPr="007F778F" w14:paraId="62F55A73" w14:textId="77777777" w:rsidTr="007F778F">
              <w:tc>
                <w:tcPr>
                  <w:tcW w:w="2137" w:type="dxa"/>
                </w:tcPr>
                <w:p w14:paraId="090B3986" w14:textId="54261C59"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KS2 Maths GDS</w:t>
                  </w:r>
                </w:p>
              </w:tc>
              <w:tc>
                <w:tcPr>
                  <w:tcW w:w="1832" w:type="dxa"/>
                </w:tcPr>
                <w:p w14:paraId="0EAA7AFC" w14:textId="35344AD7"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20%</w:t>
                  </w:r>
                </w:p>
              </w:tc>
              <w:tc>
                <w:tcPr>
                  <w:tcW w:w="2835" w:type="dxa"/>
                </w:tcPr>
                <w:p w14:paraId="3D3CDCF4" w14:textId="1347EAEF"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21%</w:t>
                  </w:r>
                </w:p>
              </w:tc>
            </w:tr>
            <w:tr w:rsidR="007F778F" w:rsidRPr="007F778F" w14:paraId="149DBC6B" w14:textId="77777777" w:rsidTr="007F778F">
              <w:tc>
                <w:tcPr>
                  <w:tcW w:w="2137" w:type="dxa"/>
                </w:tcPr>
                <w:p w14:paraId="799BD77F" w14:textId="0A4F2C36"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KS2 SPAG</w:t>
                  </w:r>
                </w:p>
              </w:tc>
              <w:tc>
                <w:tcPr>
                  <w:tcW w:w="1832" w:type="dxa"/>
                </w:tcPr>
                <w:p w14:paraId="6AA72EA7" w14:textId="2222145A"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84%</w:t>
                  </w:r>
                </w:p>
              </w:tc>
              <w:tc>
                <w:tcPr>
                  <w:tcW w:w="2835" w:type="dxa"/>
                </w:tcPr>
                <w:p w14:paraId="2AB59EE7" w14:textId="0BA8CE82"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78%</w:t>
                  </w:r>
                </w:p>
              </w:tc>
            </w:tr>
            <w:tr w:rsidR="007F778F" w:rsidRPr="007F778F" w14:paraId="46723030" w14:textId="77777777" w:rsidTr="007F778F">
              <w:tc>
                <w:tcPr>
                  <w:tcW w:w="2137" w:type="dxa"/>
                </w:tcPr>
                <w:p w14:paraId="2D5EFB44" w14:textId="5E850B14"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KS2 SPAG GDS</w:t>
                  </w:r>
                </w:p>
              </w:tc>
              <w:tc>
                <w:tcPr>
                  <w:tcW w:w="1832" w:type="dxa"/>
                </w:tcPr>
                <w:p w14:paraId="2FDA24DD" w14:textId="678144F4"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20%</w:t>
                  </w:r>
                </w:p>
              </w:tc>
              <w:tc>
                <w:tcPr>
                  <w:tcW w:w="2835" w:type="dxa"/>
                </w:tcPr>
                <w:p w14:paraId="5EC4FEDC" w14:textId="7C865AAC"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24%</w:t>
                  </w:r>
                </w:p>
              </w:tc>
            </w:tr>
          </w:tbl>
          <w:p w14:paraId="3F3A5FDC" w14:textId="4B39EEB8" w:rsidR="007F778F" w:rsidRDefault="007F778F" w:rsidP="007F778F">
            <w:pPr>
              <w:pStyle w:val="BodyText"/>
              <w:spacing w:after="0" w:line="240" w:lineRule="auto"/>
              <w:rPr>
                <w:rFonts w:ascii="Verdana" w:hAnsi="Verdana"/>
                <w:color w:val="212121"/>
                <w:sz w:val="20"/>
                <w:szCs w:val="20"/>
              </w:rPr>
            </w:pPr>
          </w:p>
          <w:p w14:paraId="0887F3C5" w14:textId="77777777" w:rsidR="007F778F" w:rsidRPr="007F778F" w:rsidRDefault="007F778F" w:rsidP="007F778F">
            <w:pPr>
              <w:pStyle w:val="BodyText"/>
              <w:spacing w:after="0" w:line="240" w:lineRule="auto"/>
              <w:rPr>
                <w:rFonts w:ascii="Verdana" w:hAnsi="Verdana"/>
                <w:color w:val="212121"/>
                <w:sz w:val="20"/>
                <w:szCs w:val="20"/>
              </w:rPr>
            </w:pPr>
          </w:p>
          <w:p w14:paraId="351CB8B1" w14:textId="77777777" w:rsidR="007F778F" w:rsidRPr="007F778F" w:rsidRDefault="007F778F" w:rsidP="007F778F">
            <w:pPr>
              <w:pStyle w:val="BodyText"/>
              <w:spacing w:after="0" w:line="240" w:lineRule="auto"/>
              <w:rPr>
                <w:rFonts w:ascii="Verdana" w:hAnsi="Verdana"/>
                <w:color w:val="212121"/>
                <w:sz w:val="20"/>
                <w:szCs w:val="20"/>
              </w:rPr>
            </w:pPr>
            <w:r w:rsidRPr="007F778F">
              <w:rPr>
                <w:rFonts w:ascii="Verdana" w:hAnsi="Verdana"/>
                <w:b/>
                <w:bCs/>
                <w:color w:val="212121"/>
                <w:sz w:val="20"/>
                <w:szCs w:val="20"/>
              </w:rPr>
              <w:t>Governor asked</w:t>
            </w:r>
            <w:r w:rsidRPr="007F778F">
              <w:rPr>
                <w:rFonts w:ascii="Verdana" w:hAnsi="Verdana"/>
                <w:color w:val="212121"/>
                <w:sz w:val="20"/>
                <w:szCs w:val="20"/>
              </w:rPr>
              <w:t xml:space="preserve"> What have you based the predictions on? SATs papers completed this year and work in class prior to half-term.</w:t>
            </w:r>
          </w:p>
          <w:p w14:paraId="28C5F9E2" w14:textId="77777777" w:rsidR="007F778F" w:rsidRPr="007F778F" w:rsidRDefault="007F778F" w:rsidP="007F778F">
            <w:pPr>
              <w:pStyle w:val="BodyText"/>
              <w:spacing w:after="0" w:line="240" w:lineRule="auto"/>
              <w:rPr>
                <w:rFonts w:ascii="Verdana" w:hAnsi="Verdana"/>
                <w:color w:val="212121"/>
                <w:sz w:val="20"/>
                <w:szCs w:val="20"/>
              </w:rPr>
            </w:pPr>
          </w:p>
          <w:p w14:paraId="1FF8F163" w14:textId="2421CF40" w:rsidR="007F778F" w:rsidRDefault="007F778F" w:rsidP="007F778F">
            <w:pPr>
              <w:pStyle w:val="BodyText"/>
              <w:spacing w:after="0" w:line="240" w:lineRule="auto"/>
              <w:rPr>
                <w:rFonts w:ascii="Verdana" w:hAnsi="Verdana"/>
                <w:color w:val="212121"/>
                <w:sz w:val="20"/>
                <w:szCs w:val="20"/>
              </w:rPr>
            </w:pPr>
            <w:r w:rsidRPr="007F778F">
              <w:rPr>
                <w:rFonts w:ascii="Verdana" w:hAnsi="Verdana"/>
                <w:color w:val="212121"/>
                <w:sz w:val="20"/>
                <w:szCs w:val="20"/>
              </w:rPr>
              <w:t>Governors commended the results, especially after the gap in learning.</w:t>
            </w:r>
          </w:p>
          <w:p w14:paraId="401898B3" w14:textId="0AA6EBB0" w:rsidR="007F778F" w:rsidRDefault="007F778F" w:rsidP="007F778F">
            <w:pPr>
              <w:pStyle w:val="BodyText"/>
              <w:spacing w:after="0" w:line="240" w:lineRule="auto"/>
              <w:rPr>
                <w:rFonts w:ascii="Verdana" w:hAnsi="Verdana"/>
                <w:color w:val="212121"/>
                <w:sz w:val="20"/>
                <w:szCs w:val="20"/>
              </w:rPr>
            </w:pPr>
          </w:p>
          <w:p w14:paraId="40AC7E8D" w14:textId="123C12B1" w:rsidR="007F778F" w:rsidRDefault="007F778F" w:rsidP="007F778F">
            <w:pPr>
              <w:pStyle w:val="BodyText"/>
              <w:spacing w:after="0" w:line="240" w:lineRule="auto"/>
              <w:rPr>
                <w:rFonts w:ascii="Verdana" w:hAnsi="Verdana"/>
                <w:color w:val="212121"/>
                <w:sz w:val="20"/>
                <w:szCs w:val="20"/>
              </w:rPr>
            </w:pPr>
            <w:r>
              <w:rPr>
                <w:rFonts w:ascii="Verdana" w:hAnsi="Verdana"/>
                <w:color w:val="212121"/>
                <w:sz w:val="20"/>
                <w:szCs w:val="20"/>
              </w:rPr>
              <w:t>Writing and spelling was noted as a potential issue.</w:t>
            </w:r>
          </w:p>
          <w:p w14:paraId="25A5D77C" w14:textId="061C0D21" w:rsidR="007F778F" w:rsidRDefault="007F778F" w:rsidP="007F778F">
            <w:pPr>
              <w:pStyle w:val="BodyText"/>
              <w:spacing w:after="0" w:line="240" w:lineRule="auto"/>
              <w:rPr>
                <w:rFonts w:ascii="Verdana" w:hAnsi="Verdana"/>
                <w:color w:val="212121"/>
                <w:sz w:val="20"/>
                <w:szCs w:val="20"/>
              </w:rPr>
            </w:pPr>
            <w:r>
              <w:rPr>
                <w:rFonts w:ascii="Verdana" w:hAnsi="Verdana"/>
                <w:color w:val="212121"/>
                <w:sz w:val="20"/>
                <w:szCs w:val="20"/>
              </w:rPr>
              <w:t>VS to send message to parents on the impact of their home learning during lock-down, as their support will be crucial if there is another lock-down.</w:t>
            </w:r>
          </w:p>
          <w:p w14:paraId="323AD8B9" w14:textId="77777777" w:rsidR="007F778F" w:rsidRPr="007F778F" w:rsidRDefault="007F778F" w:rsidP="007F778F">
            <w:pPr>
              <w:pStyle w:val="BodyText"/>
              <w:spacing w:after="0" w:line="240" w:lineRule="auto"/>
              <w:rPr>
                <w:rFonts w:ascii="Verdana" w:hAnsi="Verdana"/>
                <w:color w:val="212121"/>
                <w:sz w:val="20"/>
                <w:szCs w:val="20"/>
              </w:rPr>
            </w:pPr>
          </w:p>
          <w:p w14:paraId="4132380E" w14:textId="49D8E585" w:rsidR="007F778F" w:rsidRDefault="000E568C" w:rsidP="007F778F">
            <w:pPr>
              <w:pStyle w:val="BodyText"/>
              <w:spacing w:after="0" w:line="240" w:lineRule="auto"/>
              <w:rPr>
                <w:rFonts w:ascii="Verdana" w:hAnsi="Verdana"/>
                <w:color w:val="212121"/>
                <w:sz w:val="20"/>
                <w:szCs w:val="20"/>
              </w:rPr>
            </w:pPr>
            <w:r w:rsidRPr="000E568C">
              <w:rPr>
                <w:rFonts w:ascii="Verdana" w:hAnsi="Verdana"/>
                <w:b/>
                <w:bCs/>
                <w:color w:val="212121"/>
                <w:sz w:val="20"/>
                <w:szCs w:val="20"/>
              </w:rPr>
              <w:t>Governor asked</w:t>
            </w:r>
            <w:r>
              <w:rPr>
                <w:rFonts w:ascii="Verdana" w:hAnsi="Verdana"/>
                <w:color w:val="212121"/>
                <w:sz w:val="20"/>
                <w:szCs w:val="20"/>
              </w:rPr>
              <w:t xml:space="preserve"> Has there been any feedback from parents on the home </w:t>
            </w:r>
            <w:proofErr w:type="gramStart"/>
            <w:r>
              <w:rPr>
                <w:rFonts w:ascii="Verdana" w:hAnsi="Verdana"/>
                <w:color w:val="212121"/>
                <w:sz w:val="20"/>
                <w:szCs w:val="20"/>
              </w:rPr>
              <w:t>learning?</w:t>
            </w:r>
            <w:proofErr w:type="gramEnd"/>
            <w:r>
              <w:rPr>
                <w:rFonts w:ascii="Verdana" w:hAnsi="Verdana"/>
                <w:color w:val="212121"/>
                <w:sz w:val="20"/>
                <w:szCs w:val="20"/>
              </w:rPr>
              <w:t xml:space="preserve">  Feedback has been invited twice via the school newsletters.  None was received.  DH to share parent questionnaire with VS.</w:t>
            </w:r>
          </w:p>
          <w:p w14:paraId="6E4CD99C" w14:textId="35E517E9" w:rsidR="000E568C" w:rsidRDefault="000E568C" w:rsidP="007F778F">
            <w:pPr>
              <w:pStyle w:val="BodyText"/>
              <w:spacing w:after="0" w:line="240" w:lineRule="auto"/>
              <w:rPr>
                <w:rFonts w:ascii="Verdana" w:hAnsi="Verdana"/>
                <w:color w:val="212121"/>
                <w:sz w:val="20"/>
                <w:szCs w:val="20"/>
              </w:rPr>
            </w:pPr>
            <w:r>
              <w:rPr>
                <w:rFonts w:ascii="Verdana" w:hAnsi="Verdana"/>
                <w:color w:val="212121"/>
                <w:sz w:val="20"/>
                <w:szCs w:val="20"/>
              </w:rPr>
              <w:t xml:space="preserve">The results can be used as evidence of what worked </w:t>
            </w:r>
            <w:r w:rsidR="0070514B">
              <w:rPr>
                <w:rFonts w:ascii="Verdana" w:hAnsi="Verdana"/>
                <w:color w:val="212121"/>
                <w:sz w:val="20"/>
                <w:szCs w:val="20"/>
              </w:rPr>
              <w:t>well if</w:t>
            </w:r>
            <w:r>
              <w:rPr>
                <w:rFonts w:ascii="Verdana" w:hAnsi="Verdana"/>
                <w:color w:val="212121"/>
                <w:sz w:val="20"/>
                <w:szCs w:val="20"/>
              </w:rPr>
              <w:t xml:space="preserve"> there is a second closure.</w:t>
            </w:r>
          </w:p>
          <w:p w14:paraId="6E4EF7A7" w14:textId="667FBBA6" w:rsidR="000E568C" w:rsidRDefault="000E568C" w:rsidP="007F778F">
            <w:pPr>
              <w:pStyle w:val="BodyText"/>
              <w:spacing w:after="0" w:line="240" w:lineRule="auto"/>
              <w:rPr>
                <w:rFonts w:ascii="Verdana" w:hAnsi="Verdana"/>
                <w:color w:val="212121"/>
                <w:sz w:val="20"/>
                <w:szCs w:val="20"/>
              </w:rPr>
            </w:pPr>
          </w:p>
          <w:p w14:paraId="4D4EC46B" w14:textId="16F1529E" w:rsidR="000E568C" w:rsidRDefault="000E568C" w:rsidP="007F778F">
            <w:pPr>
              <w:pStyle w:val="BodyText"/>
              <w:spacing w:after="0" w:line="240" w:lineRule="auto"/>
              <w:rPr>
                <w:rFonts w:ascii="Verdana" w:hAnsi="Verdana"/>
                <w:color w:val="212121"/>
                <w:sz w:val="20"/>
                <w:szCs w:val="20"/>
              </w:rPr>
            </w:pPr>
            <w:r>
              <w:rPr>
                <w:rFonts w:ascii="Verdana" w:hAnsi="Verdana"/>
                <w:color w:val="212121"/>
                <w:sz w:val="20"/>
                <w:szCs w:val="20"/>
              </w:rPr>
              <w:t xml:space="preserve">Year 2 phonics assessments </w:t>
            </w:r>
            <w:r w:rsidR="0070514B">
              <w:rPr>
                <w:rFonts w:ascii="Verdana" w:hAnsi="Verdana"/>
                <w:color w:val="212121"/>
                <w:sz w:val="20"/>
                <w:szCs w:val="20"/>
              </w:rPr>
              <w:t xml:space="preserve">take place </w:t>
            </w:r>
            <w:r>
              <w:rPr>
                <w:rFonts w:ascii="Verdana" w:hAnsi="Verdana"/>
                <w:color w:val="212121"/>
                <w:sz w:val="20"/>
                <w:szCs w:val="20"/>
              </w:rPr>
              <w:t xml:space="preserve">in December.  The predicted results are 70% pass, 14/20 children.  With the June retake achieving </w:t>
            </w:r>
            <w:r w:rsidR="0070514B">
              <w:rPr>
                <w:rFonts w:ascii="Verdana" w:hAnsi="Verdana"/>
                <w:color w:val="212121"/>
                <w:sz w:val="20"/>
                <w:szCs w:val="20"/>
              </w:rPr>
              <w:t>an</w:t>
            </w:r>
            <w:r>
              <w:rPr>
                <w:rFonts w:ascii="Verdana" w:hAnsi="Verdana"/>
                <w:color w:val="212121"/>
                <w:sz w:val="20"/>
                <w:szCs w:val="20"/>
              </w:rPr>
              <w:t xml:space="preserve"> 85% pass, 17/20 children.</w:t>
            </w:r>
          </w:p>
          <w:p w14:paraId="38552B27" w14:textId="75FF7AEF" w:rsidR="000E568C" w:rsidRDefault="000E568C" w:rsidP="007F778F">
            <w:pPr>
              <w:pStyle w:val="BodyText"/>
              <w:spacing w:after="0" w:line="240" w:lineRule="auto"/>
              <w:rPr>
                <w:rFonts w:ascii="Verdana" w:hAnsi="Verdana"/>
                <w:color w:val="212121"/>
                <w:sz w:val="20"/>
                <w:szCs w:val="20"/>
              </w:rPr>
            </w:pPr>
            <w:r w:rsidRPr="000E568C">
              <w:rPr>
                <w:rFonts w:ascii="Verdana" w:hAnsi="Verdana"/>
                <w:b/>
                <w:bCs/>
                <w:color w:val="212121"/>
                <w:sz w:val="20"/>
                <w:szCs w:val="20"/>
              </w:rPr>
              <w:t>Governor asked</w:t>
            </w:r>
            <w:r>
              <w:rPr>
                <w:rFonts w:ascii="Verdana" w:hAnsi="Verdana"/>
                <w:color w:val="212121"/>
                <w:sz w:val="20"/>
                <w:szCs w:val="20"/>
              </w:rPr>
              <w:t xml:space="preserve"> Are the children concerned about the </w:t>
            </w:r>
            <w:proofErr w:type="gramStart"/>
            <w:r>
              <w:rPr>
                <w:rFonts w:ascii="Verdana" w:hAnsi="Verdana"/>
                <w:color w:val="212121"/>
                <w:sz w:val="20"/>
                <w:szCs w:val="20"/>
              </w:rPr>
              <w:t>assessment?</w:t>
            </w:r>
            <w:proofErr w:type="gramEnd"/>
            <w:r>
              <w:rPr>
                <w:rFonts w:ascii="Verdana" w:hAnsi="Verdana"/>
                <w:color w:val="212121"/>
                <w:sz w:val="20"/>
                <w:szCs w:val="20"/>
              </w:rPr>
              <w:t xml:space="preserve">  Is it not a full pass rate due to lockdown or would the cohort have struggled to pass anyway?  December is too early to give them chance to catch-up.  If the initial assessment </w:t>
            </w:r>
            <w:proofErr w:type="gramStart"/>
            <w:r>
              <w:rPr>
                <w:rFonts w:ascii="Verdana" w:hAnsi="Verdana"/>
                <w:color w:val="212121"/>
                <w:sz w:val="20"/>
                <w:szCs w:val="20"/>
              </w:rPr>
              <w:t>was</w:t>
            </w:r>
            <w:proofErr w:type="gramEnd"/>
            <w:r>
              <w:rPr>
                <w:rFonts w:ascii="Verdana" w:hAnsi="Verdana"/>
                <w:color w:val="212121"/>
                <w:sz w:val="20"/>
                <w:szCs w:val="20"/>
              </w:rPr>
              <w:t xml:space="preserve"> delayed to February, there would have been a pass rate of 85% by then.</w:t>
            </w:r>
          </w:p>
          <w:p w14:paraId="279F8117" w14:textId="66B713A2" w:rsidR="000E568C" w:rsidRDefault="000E568C" w:rsidP="007F778F">
            <w:pPr>
              <w:pStyle w:val="BodyText"/>
              <w:spacing w:after="0" w:line="240" w:lineRule="auto"/>
              <w:rPr>
                <w:rFonts w:ascii="Verdana" w:hAnsi="Verdana"/>
                <w:color w:val="212121"/>
                <w:sz w:val="20"/>
                <w:szCs w:val="20"/>
              </w:rPr>
            </w:pPr>
            <w:r w:rsidRPr="000E568C">
              <w:rPr>
                <w:rFonts w:ascii="Verdana" w:hAnsi="Verdana"/>
                <w:b/>
                <w:bCs/>
                <w:color w:val="212121"/>
                <w:sz w:val="20"/>
                <w:szCs w:val="20"/>
              </w:rPr>
              <w:t>Governor asked</w:t>
            </w:r>
            <w:r>
              <w:rPr>
                <w:rFonts w:ascii="Verdana" w:hAnsi="Verdana"/>
                <w:color w:val="212121"/>
                <w:sz w:val="20"/>
                <w:szCs w:val="20"/>
              </w:rPr>
              <w:t xml:space="preserve"> Is there any way of knowing if parents are engaged with the learning?  Would it be appropriate to send information to parents about normal home learning expectations? The school needs parents to work with the children. Knowing who was struggling would help target and assess the impact later.</w:t>
            </w:r>
          </w:p>
          <w:p w14:paraId="187911A9" w14:textId="0728F2B5" w:rsidR="000E568C" w:rsidRDefault="000E568C" w:rsidP="007F778F">
            <w:pPr>
              <w:pStyle w:val="BodyText"/>
              <w:spacing w:after="0" w:line="240" w:lineRule="auto"/>
              <w:rPr>
                <w:rFonts w:ascii="Verdana" w:hAnsi="Verdana"/>
                <w:color w:val="212121"/>
                <w:sz w:val="20"/>
                <w:szCs w:val="20"/>
              </w:rPr>
            </w:pPr>
            <w:r w:rsidRPr="000E568C">
              <w:rPr>
                <w:rFonts w:ascii="Verdana" w:hAnsi="Verdana"/>
                <w:b/>
                <w:bCs/>
                <w:color w:val="212121"/>
                <w:sz w:val="20"/>
                <w:szCs w:val="20"/>
              </w:rPr>
              <w:t>Governor asked</w:t>
            </w:r>
            <w:r>
              <w:rPr>
                <w:rFonts w:ascii="Verdana" w:hAnsi="Verdana"/>
                <w:color w:val="212121"/>
                <w:sz w:val="20"/>
                <w:szCs w:val="20"/>
              </w:rPr>
              <w:t xml:space="preserve"> Are </w:t>
            </w:r>
            <w:proofErr w:type="gramStart"/>
            <w:r>
              <w:rPr>
                <w:rFonts w:ascii="Verdana" w:hAnsi="Verdana"/>
                <w:color w:val="212121"/>
                <w:sz w:val="20"/>
                <w:szCs w:val="20"/>
              </w:rPr>
              <w:t>there</w:t>
            </w:r>
            <w:proofErr w:type="gramEnd"/>
            <w:r>
              <w:rPr>
                <w:rFonts w:ascii="Verdana" w:hAnsi="Verdana"/>
                <w:color w:val="212121"/>
                <w:sz w:val="20"/>
                <w:szCs w:val="20"/>
              </w:rPr>
              <w:t xml:space="preserve"> parents that aren’t going to support home learning? </w:t>
            </w:r>
            <w:r w:rsidR="0070514B">
              <w:rPr>
                <w:rFonts w:ascii="Verdana" w:hAnsi="Verdana"/>
                <w:color w:val="212121"/>
                <w:sz w:val="20"/>
                <w:szCs w:val="20"/>
              </w:rPr>
              <w:t>Question t</w:t>
            </w:r>
            <w:r>
              <w:rPr>
                <w:rFonts w:ascii="Verdana" w:hAnsi="Verdana"/>
                <w:color w:val="212121"/>
                <w:sz w:val="20"/>
                <w:szCs w:val="20"/>
              </w:rPr>
              <w:t>o be added to the parent survey.</w:t>
            </w:r>
          </w:p>
          <w:p w14:paraId="48F3BB48" w14:textId="353CF7BA" w:rsidR="0070514B" w:rsidRDefault="0070514B" w:rsidP="007F778F">
            <w:pPr>
              <w:pStyle w:val="BodyText"/>
              <w:spacing w:after="0" w:line="240" w:lineRule="auto"/>
              <w:rPr>
                <w:rFonts w:ascii="Verdana" w:hAnsi="Verdana"/>
                <w:color w:val="212121"/>
                <w:sz w:val="20"/>
                <w:szCs w:val="20"/>
              </w:rPr>
            </w:pPr>
            <w:r>
              <w:rPr>
                <w:rFonts w:ascii="Verdana" w:hAnsi="Verdana"/>
                <w:color w:val="212121"/>
                <w:sz w:val="20"/>
                <w:szCs w:val="20"/>
              </w:rPr>
              <w:t>Governors noted that the issues with home learning were not just technology related; space, environment, adult with knowledge and support also impact.</w:t>
            </w:r>
          </w:p>
          <w:p w14:paraId="7EF874EE" w14:textId="1CAAD0EA" w:rsidR="0070514B" w:rsidRDefault="0070514B" w:rsidP="007F778F">
            <w:pPr>
              <w:pStyle w:val="BodyText"/>
              <w:spacing w:after="0" w:line="240" w:lineRule="auto"/>
              <w:rPr>
                <w:rFonts w:ascii="Verdana" w:hAnsi="Verdana"/>
                <w:color w:val="212121"/>
                <w:sz w:val="20"/>
                <w:szCs w:val="20"/>
              </w:rPr>
            </w:pPr>
          </w:p>
          <w:p w14:paraId="601D5DA0" w14:textId="06CF89F2" w:rsidR="0070514B" w:rsidRDefault="0070514B" w:rsidP="007F778F">
            <w:pPr>
              <w:pStyle w:val="BodyText"/>
              <w:spacing w:after="0" w:line="240" w:lineRule="auto"/>
              <w:rPr>
                <w:rFonts w:ascii="Verdana" w:hAnsi="Verdana"/>
                <w:color w:val="212121"/>
                <w:sz w:val="20"/>
                <w:szCs w:val="20"/>
              </w:rPr>
            </w:pPr>
            <w:r>
              <w:rPr>
                <w:rFonts w:ascii="Verdana" w:hAnsi="Verdana"/>
                <w:color w:val="212121"/>
                <w:sz w:val="20"/>
                <w:szCs w:val="20"/>
              </w:rPr>
              <w:t>(CG left the meeting at 6.45pm – the meeting remained quorate)</w:t>
            </w:r>
          </w:p>
          <w:p w14:paraId="57819397" w14:textId="2C512CD8" w:rsidR="007F778F" w:rsidRPr="007F778F" w:rsidRDefault="007F778F" w:rsidP="007F778F">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A394E84" w14:textId="77777777" w:rsidR="00257E58" w:rsidRDefault="00257E58" w:rsidP="00214B7E">
            <w:pPr>
              <w:pStyle w:val="Default"/>
              <w:rPr>
                <w:rFonts w:ascii="Verdana" w:hAnsi="Verdana"/>
                <w:sz w:val="20"/>
                <w:szCs w:val="20"/>
              </w:rPr>
            </w:pPr>
          </w:p>
          <w:p w14:paraId="13E7CAC9" w14:textId="77777777" w:rsidR="000E568C" w:rsidRDefault="000E568C" w:rsidP="00214B7E">
            <w:pPr>
              <w:pStyle w:val="Default"/>
              <w:rPr>
                <w:rFonts w:ascii="Verdana" w:hAnsi="Verdana"/>
                <w:sz w:val="20"/>
                <w:szCs w:val="20"/>
              </w:rPr>
            </w:pPr>
          </w:p>
          <w:p w14:paraId="4D5E2DC6" w14:textId="77777777" w:rsidR="000E568C" w:rsidRDefault="000E568C" w:rsidP="00214B7E">
            <w:pPr>
              <w:pStyle w:val="Default"/>
              <w:rPr>
                <w:rFonts w:ascii="Verdana" w:hAnsi="Verdana"/>
                <w:sz w:val="20"/>
                <w:szCs w:val="20"/>
              </w:rPr>
            </w:pPr>
          </w:p>
          <w:p w14:paraId="209C533A" w14:textId="77777777" w:rsidR="000E568C" w:rsidRDefault="000E568C" w:rsidP="00214B7E">
            <w:pPr>
              <w:pStyle w:val="Default"/>
              <w:rPr>
                <w:rFonts w:ascii="Verdana" w:hAnsi="Verdana"/>
                <w:sz w:val="20"/>
                <w:szCs w:val="20"/>
              </w:rPr>
            </w:pPr>
          </w:p>
          <w:p w14:paraId="11333AFB" w14:textId="77777777" w:rsidR="000E568C" w:rsidRDefault="000E568C" w:rsidP="00214B7E">
            <w:pPr>
              <w:pStyle w:val="Default"/>
              <w:rPr>
                <w:rFonts w:ascii="Verdana" w:hAnsi="Verdana"/>
                <w:sz w:val="20"/>
                <w:szCs w:val="20"/>
              </w:rPr>
            </w:pPr>
          </w:p>
          <w:p w14:paraId="0EB66F4B" w14:textId="77777777" w:rsidR="000E568C" w:rsidRDefault="000E568C" w:rsidP="00214B7E">
            <w:pPr>
              <w:pStyle w:val="Default"/>
              <w:rPr>
                <w:rFonts w:ascii="Verdana" w:hAnsi="Verdana"/>
                <w:sz w:val="20"/>
                <w:szCs w:val="20"/>
              </w:rPr>
            </w:pPr>
          </w:p>
          <w:p w14:paraId="0DFE69A4" w14:textId="77777777" w:rsidR="000E568C" w:rsidRDefault="000E568C" w:rsidP="00214B7E">
            <w:pPr>
              <w:pStyle w:val="Default"/>
              <w:rPr>
                <w:rFonts w:ascii="Verdana" w:hAnsi="Verdana"/>
                <w:sz w:val="20"/>
                <w:szCs w:val="20"/>
              </w:rPr>
            </w:pPr>
          </w:p>
          <w:p w14:paraId="29E74A0D" w14:textId="77777777" w:rsidR="000E568C" w:rsidRDefault="000E568C" w:rsidP="00214B7E">
            <w:pPr>
              <w:pStyle w:val="Default"/>
              <w:rPr>
                <w:rFonts w:ascii="Verdana" w:hAnsi="Verdana"/>
                <w:sz w:val="20"/>
                <w:szCs w:val="20"/>
              </w:rPr>
            </w:pPr>
          </w:p>
          <w:p w14:paraId="7B14D4E2" w14:textId="77777777" w:rsidR="000E568C" w:rsidRDefault="000E568C" w:rsidP="00214B7E">
            <w:pPr>
              <w:pStyle w:val="Default"/>
              <w:rPr>
                <w:rFonts w:ascii="Verdana" w:hAnsi="Verdana"/>
                <w:sz w:val="20"/>
                <w:szCs w:val="20"/>
              </w:rPr>
            </w:pPr>
          </w:p>
          <w:p w14:paraId="21674B46" w14:textId="77777777" w:rsidR="000E568C" w:rsidRDefault="000E568C" w:rsidP="00214B7E">
            <w:pPr>
              <w:pStyle w:val="Default"/>
              <w:rPr>
                <w:rFonts w:ascii="Verdana" w:hAnsi="Verdana"/>
                <w:sz w:val="20"/>
                <w:szCs w:val="20"/>
              </w:rPr>
            </w:pPr>
          </w:p>
          <w:p w14:paraId="5662BB5F" w14:textId="77777777" w:rsidR="000E568C" w:rsidRDefault="000E568C" w:rsidP="00214B7E">
            <w:pPr>
              <w:pStyle w:val="Default"/>
              <w:rPr>
                <w:rFonts w:ascii="Verdana" w:hAnsi="Verdana"/>
                <w:sz w:val="20"/>
                <w:szCs w:val="20"/>
              </w:rPr>
            </w:pPr>
          </w:p>
          <w:p w14:paraId="39DC906C" w14:textId="77777777" w:rsidR="000E568C" w:rsidRDefault="000E568C" w:rsidP="00214B7E">
            <w:pPr>
              <w:pStyle w:val="Default"/>
              <w:rPr>
                <w:rFonts w:ascii="Verdana" w:hAnsi="Verdana"/>
                <w:sz w:val="20"/>
                <w:szCs w:val="20"/>
              </w:rPr>
            </w:pPr>
          </w:p>
          <w:p w14:paraId="78665FF6" w14:textId="77777777" w:rsidR="000E568C" w:rsidRDefault="000E568C" w:rsidP="00214B7E">
            <w:pPr>
              <w:pStyle w:val="Default"/>
              <w:rPr>
                <w:rFonts w:ascii="Verdana" w:hAnsi="Verdana"/>
                <w:sz w:val="20"/>
                <w:szCs w:val="20"/>
              </w:rPr>
            </w:pPr>
          </w:p>
          <w:p w14:paraId="5C9AE083" w14:textId="77777777" w:rsidR="000E568C" w:rsidRDefault="000E568C" w:rsidP="00214B7E">
            <w:pPr>
              <w:pStyle w:val="Default"/>
              <w:rPr>
                <w:rFonts w:ascii="Verdana" w:hAnsi="Verdana"/>
                <w:sz w:val="20"/>
                <w:szCs w:val="20"/>
              </w:rPr>
            </w:pPr>
          </w:p>
          <w:p w14:paraId="76B56AA7" w14:textId="77777777" w:rsidR="000E568C" w:rsidRDefault="000E568C" w:rsidP="00214B7E">
            <w:pPr>
              <w:pStyle w:val="Default"/>
              <w:rPr>
                <w:rFonts w:ascii="Verdana" w:hAnsi="Verdana"/>
                <w:sz w:val="20"/>
                <w:szCs w:val="20"/>
              </w:rPr>
            </w:pPr>
          </w:p>
          <w:p w14:paraId="56E800EF" w14:textId="77777777" w:rsidR="000E568C" w:rsidRDefault="000E568C" w:rsidP="00214B7E">
            <w:pPr>
              <w:pStyle w:val="Default"/>
              <w:rPr>
                <w:rFonts w:ascii="Verdana" w:hAnsi="Verdana"/>
                <w:sz w:val="20"/>
                <w:szCs w:val="20"/>
              </w:rPr>
            </w:pPr>
          </w:p>
          <w:p w14:paraId="387D35D6" w14:textId="77777777" w:rsidR="000E568C" w:rsidRDefault="000E568C" w:rsidP="00214B7E">
            <w:pPr>
              <w:pStyle w:val="Default"/>
              <w:rPr>
                <w:rFonts w:ascii="Verdana" w:hAnsi="Verdana"/>
                <w:sz w:val="20"/>
                <w:szCs w:val="20"/>
              </w:rPr>
            </w:pPr>
          </w:p>
          <w:p w14:paraId="7A9B03BD" w14:textId="77777777" w:rsidR="000E568C" w:rsidRDefault="000E568C" w:rsidP="00214B7E">
            <w:pPr>
              <w:pStyle w:val="Default"/>
              <w:rPr>
                <w:rFonts w:ascii="Verdana" w:hAnsi="Verdana"/>
                <w:sz w:val="20"/>
                <w:szCs w:val="20"/>
              </w:rPr>
            </w:pPr>
          </w:p>
          <w:p w14:paraId="0AFBCF9F" w14:textId="77777777" w:rsidR="000E568C" w:rsidRDefault="000E568C" w:rsidP="00214B7E">
            <w:pPr>
              <w:pStyle w:val="Default"/>
              <w:rPr>
                <w:rFonts w:ascii="Verdana" w:hAnsi="Verdana"/>
                <w:sz w:val="20"/>
                <w:szCs w:val="20"/>
              </w:rPr>
            </w:pPr>
          </w:p>
          <w:p w14:paraId="5E128F21" w14:textId="77777777" w:rsidR="000E568C" w:rsidRDefault="000E568C" w:rsidP="00214B7E">
            <w:pPr>
              <w:pStyle w:val="Default"/>
              <w:rPr>
                <w:rFonts w:ascii="Verdana" w:hAnsi="Verdana"/>
                <w:sz w:val="20"/>
                <w:szCs w:val="20"/>
              </w:rPr>
            </w:pPr>
          </w:p>
          <w:p w14:paraId="58A23D64" w14:textId="77777777" w:rsidR="000E568C" w:rsidRDefault="000E568C" w:rsidP="00214B7E">
            <w:pPr>
              <w:pStyle w:val="Default"/>
              <w:rPr>
                <w:rFonts w:ascii="Verdana" w:hAnsi="Verdana"/>
                <w:sz w:val="20"/>
                <w:szCs w:val="20"/>
              </w:rPr>
            </w:pPr>
          </w:p>
          <w:p w14:paraId="775366CF" w14:textId="77777777" w:rsidR="000E568C" w:rsidRDefault="000E568C" w:rsidP="00214B7E">
            <w:pPr>
              <w:pStyle w:val="Default"/>
              <w:rPr>
                <w:rFonts w:ascii="Verdana" w:hAnsi="Verdana"/>
                <w:sz w:val="20"/>
                <w:szCs w:val="20"/>
              </w:rPr>
            </w:pPr>
          </w:p>
          <w:p w14:paraId="5C488EB4" w14:textId="77777777" w:rsidR="000E568C" w:rsidRDefault="000E568C" w:rsidP="00214B7E">
            <w:pPr>
              <w:pStyle w:val="Default"/>
              <w:rPr>
                <w:rFonts w:ascii="Verdana" w:hAnsi="Verdana"/>
                <w:sz w:val="20"/>
                <w:szCs w:val="20"/>
              </w:rPr>
            </w:pPr>
          </w:p>
          <w:p w14:paraId="5AB82214" w14:textId="77777777" w:rsidR="000E568C" w:rsidRDefault="000E568C" w:rsidP="00214B7E">
            <w:pPr>
              <w:pStyle w:val="Default"/>
              <w:rPr>
                <w:rFonts w:ascii="Verdana" w:hAnsi="Verdana"/>
                <w:sz w:val="20"/>
                <w:szCs w:val="20"/>
              </w:rPr>
            </w:pPr>
          </w:p>
          <w:p w14:paraId="53B2849C" w14:textId="77777777" w:rsidR="000E568C" w:rsidRDefault="000E568C" w:rsidP="00214B7E">
            <w:pPr>
              <w:pStyle w:val="Default"/>
              <w:rPr>
                <w:rFonts w:ascii="Verdana" w:hAnsi="Verdana"/>
                <w:sz w:val="20"/>
                <w:szCs w:val="20"/>
              </w:rPr>
            </w:pPr>
          </w:p>
          <w:p w14:paraId="571002EC" w14:textId="77777777" w:rsidR="000E568C" w:rsidRDefault="000E568C" w:rsidP="00214B7E">
            <w:pPr>
              <w:pStyle w:val="Default"/>
              <w:rPr>
                <w:rFonts w:ascii="Verdana" w:hAnsi="Verdana"/>
                <w:sz w:val="20"/>
                <w:szCs w:val="20"/>
              </w:rPr>
            </w:pPr>
          </w:p>
          <w:p w14:paraId="5306ED19" w14:textId="77777777" w:rsidR="000E568C" w:rsidRDefault="000E568C" w:rsidP="00214B7E">
            <w:pPr>
              <w:pStyle w:val="Default"/>
              <w:rPr>
                <w:rFonts w:ascii="Verdana" w:hAnsi="Verdana"/>
                <w:sz w:val="20"/>
                <w:szCs w:val="20"/>
              </w:rPr>
            </w:pPr>
          </w:p>
          <w:p w14:paraId="069B0323" w14:textId="77777777" w:rsidR="000E568C" w:rsidRDefault="000E568C" w:rsidP="00214B7E">
            <w:pPr>
              <w:pStyle w:val="Default"/>
              <w:rPr>
                <w:rFonts w:ascii="Verdana" w:hAnsi="Verdana"/>
                <w:sz w:val="20"/>
                <w:szCs w:val="20"/>
              </w:rPr>
            </w:pPr>
          </w:p>
          <w:p w14:paraId="75FECAAA" w14:textId="77777777" w:rsidR="000E568C" w:rsidRDefault="000E568C" w:rsidP="00214B7E">
            <w:pPr>
              <w:pStyle w:val="Default"/>
              <w:rPr>
                <w:rFonts w:ascii="Verdana" w:hAnsi="Verdana"/>
                <w:sz w:val="20"/>
                <w:szCs w:val="20"/>
              </w:rPr>
            </w:pPr>
          </w:p>
          <w:p w14:paraId="20E6656E" w14:textId="77777777" w:rsidR="000E568C" w:rsidRDefault="000E568C" w:rsidP="00214B7E">
            <w:pPr>
              <w:pStyle w:val="Default"/>
              <w:rPr>
                <w:rFonts w:ascii="Verdana" w:hAnsi="Verdana"/>
                <w:sz w:val="20"/>
                <w:szCs w:val="20"/>
              </w:rPr>
            </w:pPr>
          </w:p>
          <w:p w14:paraId="7A9A87B0" w14:textId="77777777" w:rsidR="000E568C" w:rsidRPr="0015724C" w:rsidRDefault="000E568C" w:rsidP="00214B7E">
            <w:pPr>
              <w:pStyle w:val="Default"/>
              <w:rPr>
                <w:rFonts w:ascii="Verdana" w:hAnsi="Verdana"/>
                <w:b/>
                <w:bCs/>
                <w:sz w:val="20"/>
                <w:szCs w:val="20"/>
              </w:rPr>
            </w:pPr>
          </w:p>
          <w:p w14:paraId="643D0333" w14:textId="77777777" w:rsidR="0070514B" w:rsidRPr="0015724C" w:rsidRDefault="0070514B" w:rsidP="00214B7E">
            <w:pPr>
              <w:pStyle w:val="Default"/>
              <w:rPr>
                <w:rFonts w:ascii="Verdana" w:hAnsi="Verdana"/>
                <w:b/>
                <w:bCs/>
                <w:sz w:val="20"/>
                <w:szCs w:val="20"/>
              </w:rPr>
            </w:pPr>
          </w:p>
          <w:p w14:paraId="2107E4C5" w14:textId="7C66FA64" w:rsidR="0070514B" w:rsidRPr="000C31A2" w:rsidRDefault="0070514B" w:rsidP="00214B7E">
            <w:pPr>
              <w:pStyle w:val="Default"/>
              <w:rPr>
                <w:rFonts w:ascii="Verdana" w:hAnsi="Verdana"/>
                <w:sz w:val="20"/>
                <w:szCs w:val="20"/>
              </w:rPr>
            </w:pPr>
            <w:r w:rsidRPr="0015724C">
              <w:rPr>
                <w:rFonts w:ascii="Verdana" w:hAnsi="Verdana"/>
                <w:b/>
                <w:bCs/>
                <w:sz w:val="20"/>
                <w:szCs w:val="20"/>
              </w:rPr>
              <w:t>DH</w:t>
            </w:r>
          </w:p>
        </w:tc>
      </w:tr>
      <w:tr w:rsidR="00293883" w:rsidRPr="000C31A2" w14:paraId="4A7DF867"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5BD0BE80" w14:textId="33BC963F" w:rsidR="00293883" w:rsidRDefault="00293883" w:rsidP="00903FFF">
            <w:pPr>
              <w:pStyle w:val="Default"/>
              <w:rPr>
                <w:rFonts w:ascii="Verdana" w:hAnsi="Verdana"/>
                <w:b/>
                <w:bCs/>
                <w:sz w:val="20"/>
                <w:szCs w:val="20"/>
              </w:rPr>
            </w:pPr>
            <w:r>
              <w:rPr>
                <w:rFonts w:ascii="Verdana" w:hAnsi="Verdana"/>
                <w:b/>
                <w:bCs/>
                <w:sz w:val="20"/>
                <w:szCs w:val="20"/>
              </w:rPr>
              <w:t>1</w:t>
            </w:r>
            <w:r w:rsidR="00257E58">
              <w:rPr>
                <w:rFonts w:ascii="Verdana" w:hAnsi="Verdana"/>
                <w:b/>
                <w:bCs/>
                <w:sz w:val="20"/>
                <w:szCs w:val="20"/>
              </w:rPr>
              <w:t>1</w:t>
            </w:r>
          </w:p>
          <w:p w14:paraId="4895420C" w14:textId="64DCC307" w:rsidR="00273840" w:rsidRPr="00273840" w:rsidRDefault="00273840"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6B0029BA" w14:textId="77777777" w:rsidR="00293883"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H&amp;S Update</w:t>
            </w:r>
          </w:p>
          <w:p w14:paraId="7C6072B7" w14:textId="77777777" w:rsidR="00273840" w:rsidRDefault="0070514B" w:rsidP="00257E58">
            <w:pPr>
              <w:pStyle w:val="BodyText"/>
              <w:spacing w:after="0" w:line="240" w:lineRule="auto"/>
              <w:rPr>
                <w:rFonts w:ascii="Verdana" w:hAnsi="Verdana"/>
                <w:color w:val="212121"/>
                <w:sz w:val="20"/>
                <w:szCs w:val="20"/>
              </w:rPr>
            </w:pPr>
            <w:r>
              <w:rPr>
                <w:rFonts w:ascii="Verdana" w:hAnsi="Verdana"/>
                <w:color w:val="212121"/>
                <w:sz w:val="20"/>
                <w:szCs w:val="20"/>
              </w:rPr>
              <w:t>Minutes of the Health and Safety meeting to be circulated by VS.</w:t>
            </w:r>
          </w:p>
          <w:p w14:paraId="0DDBB5FC" w14:textId="30999F26" w:rsidR="0070514B" w:rsidRDefault="0070514B" w:rsidP="00257E58">
            <w:pPr>
              <w:pStyle w:val="BodyText"/>
              <w:spacing w:after="0" w:line="240" w:lineRule="auto"/>
              <w:rPr>
                <w:rFonts w:ascii="Verdana" w:hAnsi="Verdana"/>
                <w:color w:val="212121"/>
                <w:sz w:val="20"/>
                <w:szCs w:val="20"/>
              </w:rPr>
            </w:pPr>
            <w:r>
              <w:rPr>
                <w:rFonts w:ascii="Verdana" w:hAnsi="Verdana"/>
                <w:color w:val="212121"/>
                <w:sz w:val="20"/>
                <w:szCs w:val="20"/>
              </w:rPr>
              <w:t>It was confirmed that the hand sanitiser had been locked away.</w:t>
            </w:r>
          </w:p>
          <w:p w14:paraId="2113A6B8" w14:textId="212B1BF1" w:rsidR="0070514B" w:rsidRPr="00273840" w:rsidRDefault="0070514B" w:rsidP="00257E5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222EA8B0" w14:textId="77777777" w:rsidR="00293883" w:rsidRDefault="00293883" w:rsidP="00214B7E">
            <w:pPr>
              <w:pStyle w:val="Default"/>
              <w:rPr>
                <w:rFonts w:ascii="Verdana" w:hAnsi="Verdana"/>
                <w:sz w:val="20"/>
                <w:szCs w:val="20"/>
              </w:rPr>
            </w:pPr>
          </w:p>
          <w:p w14:paraId="09EFAAF4" w14:textId="693A1B9B" w:rsidR="0070514B" w:rsidRPr="0015724C" w:rsidRDefault="0070514B" w:rsidP="00214B7E">
            <w:pPr>
              <w:pStyle w:val="Default"/>
              <w:rPr>
                <w:rFonts w:ascii="Verdana" w:hAnsi="Verdana"/>
                <w:b/>
                <w:bCs/>
                <w:sz w:val="20"/>
                <w:szCs w:val="20"/>
              </w:rPr>
            </w:pPr>
            <w:r w:rsidRPr="0015724C">
              <w:rPr>
                <w:rFonts w:ascii="Verdana" w:hAnsi="Verdana"/>
                <w:b/>
                <w:bCs/>
                <w:sz w:val="20"/>
                <w:szCs w:val="20"/>
              </w:rPr>
              <w:t>VS</w:t>
            </w:r>
          </w:p>
        </w:tc>
      </w:tr>
      <w:tr w:rsidR="00293883" w:rsidRPr="000C31A2" w14:paraId="0EF552F1"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296EF33B" w14:textId="2F3E0939" w:rsidR="00293883" w:rsidRDefault="00293883" w:rsidP="00903FFF">
            <w:pPr>
              <w:pStyle w:val="Default"/>
              <w:rPr>
                <w:rFonts w:ascii="Verdana" w:hAnsi="Verdana"/>
                <w:b/>
                <w:bCs/>
                <w:sz w:val="20"/>
                <w:szCs w:val="20"/>
              </w:rPr>
            </w:pPr>
            <w:r>
              <w:rPr>
                <w:rFonts w:ascii="Verdana" w:hAnsi="Verdana"/>
                <w:b/>
                <w:bCs/>
                <w:sz w:val="20"/>
                <w:szCs w:val="20"/>
              </w:rPr>
              <w:t>1</w:t>
            </w:r>
            <w:r w:rsidR="00257E58">
              <w:rPr>
                <w:rFonts w:ascii="Verdana" w:hAnsi="Verdana"/>
                <w:b/>
                <w:bCs/>
                <w:sz w:val="20"/>
                <w:szCs w:val="20"/>
              </w:rPr>
              <w:t>2</w:t>
            </w:r>
          </w:p>
          <w:p w14:paraId="0B736AAB" w14:textId="39D71482" w:rsidR="00273840" w:rsidRPr="00273840" w:rsidRDefault="00273840"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2B074AEA" w14:textId="086AD330" w:rsidR="00293883"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Sport</w:t>
            </w:r>
            <w:r w:rsidR="00273840">
              <w:rPr>
                <w:rFonts w:ascii="Verdana" w:hAnsi="Verdana"/>
                <w:b/>
                <w:bCs/>
                <w:color w:val="212121"/>
                <w:sz w:val="20"/>
                <w:szCs w:val="20"/>
              </w:rPr>
              <w:t>s</w:t>
            </w:r>
            <w:r>
              <w:rPr>
                <w:rFonts w:ascii="Verdana" w:hAnsi="Verdana"/>
                <w:b/>
                <w:bCs/>
                <w:color w:val="212121"/>
                <w:sz w:val="20"/>
                <w:szCs w:val="20"/>
              </w:rPr>
              <w:t xml:space="preserve"> Premium update</w:t>
            </w:r>
          </w:p>
          <w:p w14:paraId="65CFD2E6" w14:textId="3FF6F095" w:rsidR="009A544C" w:rsidRPr="00273840" w:rsidRDefault="0070514B" w:rsidP="00257E58">
            <w:pPr>
              <w:pStyle w:val="BodyText"/>
              <w:spacing w:after="0" w:line="240" w:lineRule="auto"/>
              <w:rPr>
                <w:rFonts w:ascii="Verdana" w:hAnsi="Verdana"/>
                <w:color w:val="212121"/>
                <w:sz w:val="20"/>
                <w:szCs w:val="20"/>
              </w:rPr>
            </w:pPr>
            <w:r>
              <w:rPr>
                <w:rFonts w:ascii="Verdana" w:hAnsi="Verdana"/>
                <w:color w:val="212121"/>
                <w:sz w:val="20"/>
                <w:szCs w:val="20"/>
              </w:rPr>
              <w:t>No change from last meeting.</w:t>
            </w:r>
          </w:p>
        </w:tc>
        <w:tc>
          <w:tcPr>
            <w:tcW w:w="1101" w:type="dxa"/>
            <w:tcBorders>
              <w:left w:val="single" w:sz="4" w:space="0" w:color="000000"/>
              <w:bottom w:val="single" w:sz="4" w:space="0" w:color="000000"/>
              <w:right w:val="single" w:sz="4" w:space="0" w:color="000000"/>
            </w:tcBorders>
            <w:shd w:val="clear" w:color="auto" w:fill="auto"/>
          </w:tcPr>
          <w:p w14:paraId="70DAA4E8" w14:textId="77777777" w:rsidR="00293883" w:rsidRPr="000C31A2" w:rsidRDefault="00293883" w:rsidP="00214B7E">
            <w:pPr>
              <w:pStyle w:val="Default"/>
              <w:rPr>
                <w:rFonts w:ascii="Verdana" w:hAnsi="Verdana"/>
                <w:sz w:val="20"/>
                <w:szCs w:val="20"/>
              </w:rPr>
            </w:pPr>
          </w:p>
        </w:tc>
      </w:tr>
      <w:tr w:rsidR="00293883" w:rsidRPr="000C31A2" w14:paraId="13897ED5"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35D3948A" w14:textId="5EF5968A" w:rsidR="00293883" w:rsidRDefault="00293883" w:rsidP="00903FFF">
            <w:pPr>
              <w:pStyle w:val="Default"/>
              <w:rPr>
                <w:rFonts w:ascii="Verdana" w:hAnsi="Verdana"/>
                <w:b/>
                <w:bCs/>
                <w:sz w:val="20"/>
                <w:szCs w:val="20"/>
              </w:rPr>
            </w:pPr>
            <w:r>
              <w:rPr>
                <w:rFonts w:ascii="Verdana" w:hAnsi="Verdana"/>
                <w:b/>
                <w:bCs/>
                <w:sz w:val="20"/>
                <w:szCs w:val="20"/>
              </w:rPr>
              <w:t>1</w:t>
            </w:r>
            <w:r w:rsidR="00257E58">
              <w:rPr>
                <w:rFonts w:ascii="Verdana" w:hAnsi="Verdana"/>
                <w:b/>
                <w:bCs/>
                <w:sz w:val="20"/>
                <w:szCs w:val="20"/>
              </w:rPr>
              <w:t>3</w:t>
            </w:r>
          </w:p>
          <w:p w14:paraId="747BA85C" w14:textId="0E9D1E67" w:rsidR="00273840" w:rsidRPr="00273840" w:rsidRDefault="00273840"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73A9D71E" w14:textId="77777777" w:rsidR="00293883"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Pupil Premium update</w:t>
            </w:r>
          </w:p>
          <w:p w14:paraId="46F6D632" w14:textId="2E7C695C" w:rsidR="009A544C" w:rsidRPr="00273840" w:rsidRDefault="0070514B" w:rsidP="00257E58">
            <w:pPr>
              <w:pStyle w:val="BodyText"/>
              <w:spacing w:after="0" w:line="240" w:lineRule="auto"/>
              <w:rPr>
                <w:rFonts w:ascii="Verdana" w:hAnsi="Verdana"/>
                <w:color w:val="212121"/>
                <w:sz w:val="20"/>
                <w:szCs w:val="20"/>
              </w:rPr>
            </w:pPr>
            <w:r>
              <w:rPr>
                <w:rFonts w:ascii="Verdana" w:hAnsi="Verdana"/>
                <w:color w:val="212121"/>
                <w:sz w:val="20"/>
                <w:szCs w:val="20"/>
              </w:rPr>
              <w:t>No change from last meeting.</w:t>
            </w:r>
          </w:p>
        </w:tc>
        <w:tc>
          <w:tcPr>
            <w:tcW w:w="1101" w:type="dxa"/>
            <w:tcBorders>
              <w:left w:val="single" w:sz="4" w:space="0" w:color="000000"/>
              <w:bottom w:val="single" w:sz="4" w:space="0" w:color="000000"/>
              <w:right w:val="single" w:sz="4" w:space="0" w:color="000000"/>
            </w:tcBorders>
            <w:shd w:val="clear" w:color="auto" w:fill="auto"/>
          </w:tcPr>
          <w:p w14:paraId="068410E9" w14:textId="77777777" w:rsidR="00293883" w:rsidRPr="000C31A2" w:rsidRDefault="00293883" w:rsidP="00214B7E">
            <w:pPr>
              <w:pStyle w:val="Default"/>
              <w:rPr>
                <w:rFonts w:ascii="Verdana" w:hAnsi="Verdana"/>
                <w:sz w:val="20"/>
                <w:szCs w:val="20"/>
              </w:rPr>
            </w:pPr>
          </w:p>
        </w:tc>
      </w:tr>
      <w:tr w:rsidR="00293883" w:rsidRPr="000C31A2" w14:paraId="6D1B2DDC"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7D48BBC8" w14:textId="7BF8EABB" w:rsidR="00293883" w:rsidRDefault="00293883" w:rsidP="00903FFF">
            <w:pPr>
              <w:pStyle w:val="Default"/>
              <w:rPr>
                <w:rFonts w:ascii="Verdana" w:hAnsi="Verdana"/>
                <w:b/>
                <w:bCs/>
                <w:sz w:val="20"/>
                <w:szCs w:val="20"/>
              </w:rPr>
            </w:pPr>
            <w:r>
              <w:rPr>
                <w:rFonts w:ascii="Verdana" w:hAnsi="Verdana"/>
                <w:b/>
                <w:bCs/>
                <w:sz w:val="20"/>
                <w:szCs w:val="20"/>
              </w:rPr>
              <w:t>1</w:t>
            </w:r>
            <w:r w:rsidR="00257E58">
              <w:rPr>
                <w:rFonts w:ascii="Verdana" w:hAnsi="Verdana"/>
                <w:b/>
                <w:bCs/>
                <w:sz w:val="20"/>
                <w:szCs w:val="20"/>
              </w:rPr>
              <w:t>4</w:t>
            </w:r>
          </w:p>
          <w:p w14:paraId="485CDAD9" w14:textId="6CC88CBE" w:rsidR="006033C8" w:rsidRPr="006033C8" w:rsidRDefault="006033C8"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14DF49E8" w14:textId="77777777" w:rsidR="009A544C" w:rsidRDefault="00257E58" w:rsidP="00257E58">
            <w:pPr>
              <w:pStyle w:val="BodyText"/>
              <w:spacing w:after="0" w:line="240" w:lineRule="auto"/>
              <w:rPr>
                <w:rFonts w:ascii="Verdana" w:hAnsi="Verdana"/>
                <w:b/>
                <w:bCs/>
                <w:color w:val="212121"/>
                <w:sz w:val="20"/>
                <w:szCs w:val="20"/>
              </w:rPr>
            </w:pPr>
            <w:r>
              <w:rPr>
                <w:rFonts w:ascii="Verdana" w:hAnsi="Verdana"/>
                <w:b/>
                <w:bCs/>
                <w:color w:val="212121"/>
                <w:sz w:val="20"/>
                <w:szCs w:val="20"/>
              </w:rPr>
              <w:t>Catch-up Funding</w:t>
            </w:r>
          </w:p>
          <w:p w14:paraId="4018B978" w14:textId="77777777" w:rsidR="0070514B" w:rsidRDefault="0070514B" w:rsidP="00257E58">
            <w:pPr>
              <w:pStyle w:val="BodyText"/>
              <w:spacing w:after="0" w:line="240" w:lineRule="auto"/>
              <w:rPr>
                <w:rFonts w:ascii="Verdana" w:hAnsi="Verdana"/>
                <w:color w:val="212121"/>
                <w:sz w:val="20"/>
                <w:szCs w:val="20"/>
              </w:rPr>
            </w:pPr>
            <w:r>
              <w:rPr>
                <w:rFonts w:ascii="Verdana" w:hAnsi="Verdana"/>
                <w:color w:val="212121"/>
                <w:sz w:val="20"/>
                <w:szCs w:val="20"/>
              </w:rPr>
              <w:t>The Catch-up funding strategy had been circulated prior to the meeting.</w:t>
            </w:r>
          </w:p>
          <w:p w14:paraId="12212155" w14:textId="77777777" w:rsidR="0070514B" w:rsidRDefault="0070514B" w:rsidP="00257E58">
            <w:pPr>
              <w:pStyle w:val="BodyText"/>
              <w:spacing w:after="0" w:line="240" w:lineRule="auto"/>
              <w:rPr>
                <w:rFonts w:ascii="Verdana" w:hAnsi="Verdana"/>
                <w:color w:val="212121"/>
                <w:sz w:val="20"/>
                <w:szCs w:val="20"/>
              </w:rPr>
            </w:pPr>
            <w:r>
              <w:rPr>
                <w:rFonts w:ascii="Verdana" w:hAnsi="Verdana"/>
                <w:color w:val="212121"/>
                <w:sz w:val="20"/>
                <w:szCs w:val="20"/>
              </w:rPr>
              <w:t>The school will receive £11k.  The strategy details how the funds will be used.</w:t>
            </w:r>
          </w:p>
          <w:p w14:paraId="2D449791" w14:textId="215D44B2" w:rsidR="0070514B" w:rsidRPr="0070514B" w:rsidRDefault="0070514B" w:rsidP="00257E5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3B775C42" w14:textId="77777777" w:rsidR="00293883" w:rsidRPr="000C31A2" w:rsidRDefault="00293883" w:rsidP="00214B7E">
            <w:pPr>
              <w:pStyle w:val="Default"/>
              <w:rPr>
                <w:rFonts w:ascii="Verdana" w:hAnsi="Verdana"/>
                <w:sz w:val="20"/>
                <w:szCs w:val="20"/>
              </w:rPr>
            </w:pPr>
          </w:p>
        </w:tc>
      </w:tr>
      <w:tr w:rsidR="00257E58" w:rsidRPr="000C31A2" w14:paraId="1E2F9330"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478E27A9" w14:textId="68873A9F" w:rsidR="00257E58" w:rsidRDefault="00257E58" w:rsidP="00903FFF">
            <w:pPr>
              <w:pStyle w:val="Default"/>
              <w:rPr>
                <w:rFonts w:ascii="Verdana" w:hAnsi="Verdana"/>
                <w:b/>
                <w:bCs/>
                <w:sz w:val="20"/>
                <w:szCs w:val="20"/>
              </w:rPr>
            </w:pPr>
            <w:r>
              <w:rPr>
                <w:rFonts w:ascii="Verdana" w:hAnsi="Verdana"/>
                <w:b/>
                <w:bCs/>
                <w:sz w:val="20"/>
                <w:szCs w:val="20"/>
              </w:rPr>
              <w:lastRenderedPageBreak/>
              <w:t>15</w:t>
            </w:r>
          </w:p>
        </w:tc>
        <w:tc>
          <w:tcPr>
            <w:tcW w:w="8557" w:type="dxa"/>
            <w:tcBorders>
              <w:left w:val="single" w:sz="4" w:space="0" w:color="000000"/>
              <w:bottom w:val="single" w:sz="4" w:space="0" w:color="000000"/>
              <w:right w:val="single" w:sz="4" w:space="0" w:color="000000"/>
            </w:tcBorders>
            <w:shd w:val="clear" w:color="auto" w:fill="auto"/>
          </w:tcPr>
          <w:p w14:paraId="08F0BDE6" w14:textId="77777777" w:rsidR="00257E58" w:rsidRDefault="00257E58"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Attendance Review</w:t>
            </w:r>
          </w:p>
          <w:p w14:paraId="327FFEC6" w14:textId="77777777" w:rsidR="0070514B" w:rsidRDefault="0070514B" w:rsidP="00636628">
            <w:pPr>
              <w:pStyle w:val="BodyText"/>
              <w:spacing w:after="0" w:line="240" w:lineRule="auto"/>
              <w:rPr>
                <w:rFonts w:ascii="Verdana" w:hAnsi="Verdana"/>
                <w:color w:val="212121"/>
                <w:sz w:val="20"/>
                <w:szCs w:val="20"/>
              </w:rPr>
            </w:pPr>
            <w:r w:rsidRPr="0070514B">
              <w:rPr>
                <w:rFonts w:ascii="Verdana" w:hAnsi="Verdana"/>
                <w:color w:val="212121"/>
                <w:sz w:val="20"/>
                <w:szCs w:val="20"/>
              </w:rPr>
              <w:t>Attendance year to date is 97.8%</w:t>
            </w:r>
            <w:r>
              <w:rPr>
                <w:rFonts w:ascii="Verdana" w:hAnsi="Verdana"/>
                <w:color w:val="212121"/>
                <w:sz w:val="20"/>
                <w:szCs w:val="20"/>
              </w:rPr>
              <w:t xml:space="preserve">.  This does not include </w:t>
            </w:r>
            <w:proofErr w:type="spellStart"/>
            <w:r>
              <w:rPr>
                <w:rFonts w:ascii="Verdana" w:hAnsi="Verdana"/>
                <w:color w:val="212121"/>
                <w:sz w:val="20"/>
                <w:szCs w:val="20"/>
              </w:rPr>
              <w:t>Covid</w:t>
            </w:r>
            <w:proofErr w:type="spellEnd"/>
            <w:r>
              <w:rPr>
                <w:rFonts w:ascii="Verdana" w:hAnsi="Verdana"/>
                <w:color w:val="212121"/>
                <w:sz w:val="20"/>
                <w:szCs w:val="20"/>
              </w:rPr>
              <w:t xml:space="preserve"> related absence, which has a different absence code.</w:t>
            </w:r>
          </w:p>
          <w:p w14:paraId="33945769" w14:textId="0EAA3355" w:rsidR="0070514B" w:rsidRPr="0070514B" w:rsidRDefault="0070514B" w:rsidP="0063662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5CEA28E4" w14:textId="77777777" w:rsidR="00257E58" w:rsidRDefault="00257E58" w:rsidP="00214B7E">
            <w:pPr>
              <w:pStyle w:val="Default"/>
              <w:rPr>
                <w:rFonts w:ascii="Verdana" w:hAnsi="Verdana"/>
                <w:sz w:val="20"/>
                <w:szCs w:val="20"/>
              </w:rPr>
            </w:pPr>
          </w:p>
        </w:tc>
      </w:tr>
      <w:tr w:rsidR="00293883" w:rsidRPr="000C31A2" w14:paraId="417EF297"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158F3D42" w14:textId="2DC4B8E3" w:rsidR="00293883" w:rsidRDefault="00293883" w:rsidP="00903FFF">
            <w:pPr>
              <w:pStyle w:val="Default"/>
              <w:rPr>
                <w:rFonts w:ascii="Verdana" w:hAnsi="Verdana"/>
                <w:b/>
                <w:bCs/>
                <w:sz w:val="20"/>
                <w:szCs w:val="20"/>
              </w:rPr>
            </w:pPr>
            <w:r>
              <w:rPr>
                <w:rFonts w:ascii="Verdana" w:hAnsi="Verdana"/>
                <w:b/>
                <w:bCs/>
                <w:sz w:val="20"/>
                <w:szCs w:val="20"/>
              </w:rPr>
              <w:t>1</w:t>
            </w:r>
            <w:r w:rsidR="00257E58">
              <w:rPr>
                <w:rFonts w:ascii="Verdana" w:hAnsi="Verdana"/>
                <w:b/>
                <w:bCs/>
                <w:sz w:val="20"/>
                <w:szCs w:val="20"/>
              </w:rPr>
              <w:t>6</w:t>
            </w:r>
          </w:p>
          <w:p w14:paraId="706E5BBB" w14:textId="013A6977" w:rsidR="009762B7" w:rsidRPr="009762B7" w:rsidRDefault="009762B7" w:rsidP="00903FFF">
            <w:pPr>
              <w:pStyle w:val="Default"/>
              <w:rPr>
                <w:rFonts w:ascii="Verdana" w:hAnsi="Verdana"/>
                <w:sz w:val="20"/>
                <w:szCs w:val="20"/>
              </w:rPr>
            </w:pPr>
            <w:r w:rsidRPr="009762B7">
              <w:rPr>
                <w:rFonts w:ascii="Verdana" w:hAnsi="Verdana"/>
                <w:sz w:val="20"/>
                <w:szCs w:val="20"/>
              </w:rPr>
              <w:t>1</w:t>
            </w:r>
            <w:r w:rsidR="00016656">
              <w:rPr>
                <w:rFonts w:ascii="Verdana" w:hAnsi="Verdana"/>
                <w:sz w:val="20"/>
                <w:szCs w:val="20"/>
              </w:rPr>
              <w:t>6</w:t>
            </w:r>
            <w:r w:rsidRPr="009762B7">
              <w:rPr>
                <w:rFonts w:ascii="Verdana" w:hAnsi="Verdana"/>
                <w:sz w:val="20"/>
                <w:szCs w:val="20"/>
              </w:rPr>
              <w:t>.1</w:t>
            </w:r>
          </w:p>
          <w:p w14:paraId="5025648E" w14:textId="5DF6AE7E" w:rsidR="009F5368" w:rsidRDefault="009F5368" w:rsidP="00903FFF">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0FCA6F91" w14:textId="77777777" w:rsidR="006033C8"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Policies to approve</w:t>
            </w:r>
          </w:p>
          <w:p w14:paraId="458F8469" w14:textId="45D00924" w:rsidR="009762B7" w:rsidRPr="006033C8" w:rsidRDefault="00257E58" w:rsidP="0070514B">
            <w:pPr>
              <w:pStyle w:val="BodyText"/>
              <w:spacing w:after="0" w:line="240" w:lineRule="auto"/>
              <w:rPr>
                <w:rFonts w:ascii="Verdana" w:hAnsi="Verdana"/>
                <w:color w:val="212121"/>
                <w:sz w:val="20"/>
                <w:szCs w:val="20"/>
              </w:rPr>
            </w:pPr>
            <w:r>
              <w:rPr>
                <w:rFonts w:ascii="Verdana" w:hAnsi="Verdana"/>
                <w:color w:val="212121"/>
                <w:sz w:val="20"/>
                <w:szCs w:val="20"/>
              </w:rPr>
              <w:t>Computing Policy</w:t>
            </w:r>
            <w:r w:rsidR="0070514B">
              <w:rPr>
                <w:rFonts w:ascii="Verdana" w:hAnsi="Verdana"/>
                <w:color w:val="212121"/>
                <w:sz w:val="20"/>
                <w:szCs w:val="20"/>
              </w:rPr>
              <w:t xml:space="preserve"> - Non-statutory policy, circulated for information.</w:t>
            </w:r>
          </w:p>
        </w:tc>
        <w:tc>
          <w:tcPr>
            <w:tcW w:w="1101" w:type="dxa"/>
            <w:tcBorders>
              <w:left w:val="single" w:sz="4" w:space="0" w:color="000000"/>
              <w:bottom w:val="single" w:sz="4" w:space="0" w:color="000000"/>
              <w:right w:val="single" w:sz="4" w:space="0" w:color="000000"/>
            </w:tcBorders>
            <w:shd w:val="clear" w:color="auto" w:fill="auto"/>
          </w:tcPr>
          <w:p w14:paraId="13674175" w14:textId="77777777" w:rsidR="00293883" w:rsidRDefault="00293883" w:rsidP="00214B7E">
            <w:pPr>
              <w:pStyle w:val="Default"/>
              <w:rPr>
                <w:rFonts w:ascii="Verdana" w:hAnsi="Verdana"/>
                <w:sz w:val="20"/>
                <w:szCs w:val="20"/>
              </w:rPr>
            </w:pPr>
          </w:p>
          <w:p w14:paraId="55A02275" w14:textId="77777777" w:rsidR="009F5368" w:rsidRDefault="009F5368" w:rsidP="00214B7E">
            <w:pPr>
              <w:pStyle w:val="Default"/>
              <w:rPr>
                <w:rFonts w:ascii="Verdana" w:hAnsi="Verdana"/>
                <w:sz w:val="20"/>
                <w:szCs w:val="20"/>
              </w:rPr>
            </w:pPr>
          </w:p>
          <w:p w14:paraId="2DD78E68" w14:textId="7B895109" w:rsidR="009F5368" w:rsidRPr="0039534D" w:rsidRDefault="009F5368" w:rsidP="00214B7E">
            <w:pPr>
              <w:pStyle w:val="Default"/>
              <w:rPr>
                <w:rFonts w:ascii="Verdana" w:hAnsi="Verdana"/>
                <w:b/>
                <w:bCs/>
                <w:sz w:val="20"/>
                <w:szCs w:val="20"/>
              </w:rPr>
            </w:pPr>
          </w:p>
        </w:tc>
      </w:tr>
      <w:tr w:rsidR="0005729E" w:rsidRPr="000C31A2" w14:paraId="647DA241"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43D79014" w14:textId="612399BE" w:rsidR="0005729E" w:rsidRDefault="00293883" w:rsidP="00903FFF">
            <w:pPr>
              <w:pStyle w:val="Default"/>
              <w:rPr>
                <w:rFonts w:ascii="Verdana" w:hAnsi="Verdana"/>
                <w:b/>
                <w:bCs/>
                <w:sz w:val="20"/>
                <w:szCs w:val="20"/>
              </w:rPr>
            </w:pPr>
            <w:r>
              <w:rPr>
                <w:rFonts w:ascii="Verdana" w:hAnsi="Verdana"/>
                <w:b/>
                <w:bCs/>
                <w:sz w:val="20"/>
                <w:szCs w:val="20"/>
              </w:rPr>
              <w:t>1</w:t>
            </w:r>
            <w:r w:rsidR="00257E58">
              <w:rPr>
                <w:rFonts w:ascii="Verdana" w:hAnsi="Verdana"/>
                <w:b/>
                <w:bCs/>
                <w:sz w:val="20"/>
                <w:szCs w:val="20"/>
              </w:rPr>
              <w:t>7</w:t>
            </w:r>
          </w:p>
          <w:p w14:paraId="3B5A6420" w14:textId="7CE944CB" w:rsidR="00214B7E" w:rsidRPr="000C31A2" w:rsidRDefault="00214B7E" w:rsidP="00E12D06">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4C5B5610" w14:textId="77777777" w:rsidR="00214B7E" w:rsidRDefault="00273840"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Correspondence</w:t>
            </w:r>
          </w:p>
          <w:p w14:paraId="37E0BF2F" w14:textId="77777777" w:rsidR="009762B7" w:rsidRDefault="009762B7" w:rsidP="00636628">
            <w:pPr>
              <w:pStyle w:val="BodyText"/>
              <w:spacing w:after="0" w:line="240" w:lineRule="auto"/>
              <w:rPr>
                <w:rFonts w:ascii="Verdana" w:hAnsi="Verdana"/>
                <w:color w:val="212121"/>
                <w:sz w:val="20"/>
                <w:szCs w:val="20"/>
              </w:rPr>
            </w:pPr>
            <w:r w:rsidRPr="009762B7">
              <w:rPr>
                <w:rFonts w:ascii="Verdana" w:hAnsi="Verdana"/>
                <w:color w:val="212121"/>
                <w:sz w:val="20"/>
                <w:szCs w:val="20"/>
              </w:rPr>
              <w:t>None received.</w:t>
            </w:r>
          </w:p>
          <w:p w14:paraId="15BFF2A6" w14:textId="72476453" w:rsidR="009A544C" w:rsidRPr="009762B7" w:rsidRDefault="009A544C" w:rsidP="0063662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7FCC87AB" w14:textId="77777777" w:rsidR="0005729E" w:rsidRPr="000C31A2" w:rsidRDefault="0005729E" w:rsidP="00214B7E">
            <w:pPr>
              <w:pStyle w:val="Default"/>
              <w:rPr>
                <w:rFonts w:ascii="Verdana" w:hAnsi="Verdana"/>
                <w:sz w:val="20"/>
                <w:szCs w:val="20"/>
              </w:rPr>
            </w:pPr>
          </w:p>
        </w:tc>
      </w:tr>
      <w:tr w:rsidR="0005729E" w:rsidRPr="000C31A2" w14:paraId="34211F73" w14:textId="77777777" w:rsidTr="00636628">
        <w:trPr>
          <w:trHeight w:val="595"/>
          <w:jc w:val="center"/>
        </w:trPr>
        <w:tc>
          <w:tcPr>
            <w:tcW w:w="798" w:type="dxa"/>
            <w:tcBorders>
              <w:left w:val="single" w:sz="4" w:space="0" w:color="000000"/>
              <w:bottom w:val="single" w:sz="4" w:space="0" w:color="000000"/>
              <w:right w:val="single" w:sz="4" w:space="0" w:color="000000"/>
            </w:tcBorders>
            <w:shd w:val="clear" w:color="auto" w:fill="auto"/>
          </w:tcPr>
          <w:p w14:paraId="41D439BA" w14:textId="516142A5" w:rsidR="0005729E" w:rsidRDefault="00177A26" w:rsidP="00903FFF">
            <w:pPr>
              <w:pStyle w:val="Default"/>
              <w:rPr>
                <w:rFonts w:ascii="Verdana" w:hAnsi="Verdana"/>
                <w:b/>
                <w:bCs/>
                <w:sz w:val="20"/>
                <w:szCs w:val="20"/>
              </w:rPr>
            </w:pPr>
            <w:r>
              <w:rPr>
                <w:rFonts w:ascii="Verdana" w:hAnsi="Verdana"/>
                <w:b/>
                <w:bCs/>
                <w:sz w:val="20"/>
                <w:szCs w:val="20"/>
              </w:rPr>
              <w:t>1</w:t>
            </w:r>
            <w:r w:rsidR="00257E58">
              <w:rPr>
                <w:rFonts w:ascii="Verdana" w:hAnsi="Verdana"/>
                <w:b/>
                <w:bCs/>
                <w:sz w:val="20"/>
                <w:szCs w:val="20"/>
              </w:rPr>
              <w:t>8</w:t>
            </w:r>
          </w:p>
          <w:p w14:paraId="08A9B4B7" w14:textId="18C40FFB" w:rsidR="00214B7E" w:rsidRPr="00214B7E" w:rsidRDefault="00214B7E" w:rsidP="00293883">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671A28CE" w14:textId="77777777" w:rsidR="00420809" w:rsidRPr="009F5368" w:rsidRDefault="00293883" w:rsidP="00293883">
            <w:pPr>
              <w:pStyle w:val="BodyText"/>
              <w:spacing w:after="0" w:line="240" w:lineRule="auto"/>
              <w:rPr>
                <w:rFonts w:ascii="Verdana" w:hAnsi="Verdana"/>
                <w:b/>
                <w:bCs/>
                <w:color w:val="212121"/>
                <w:sz w:val="20"/>
                <w:szCs w:val="20"/>
              </w:rPr>
            </w:pPr>
            <w:r w:rsidRPr="009F5368">
              <w:rPr>
                <w:rFonts w:ascii="Verdana" w:hAnsi="Verdana"/>
                <w:b/>
                <w:bCs/>
                <w:color w:val="212121"/>
                <w:sz w:val="20"/>
                <w:szCs w:val="20"/>
              </w:rPr>
              <w:t>Date of next meeting and Committee meeting dates</w:t>
            </w:r>
          </w:p>
          <w:p w14:paraId="1829BC4F" w14:textId="77777777" w:rsidR="009762B7" w:rsidRDefault="009762B7" w:rsidP="00293883">
            <w:pPr>
              <w:pStyle w:val="BodyText"/>
              <w:spacing w:after="0" w:line="240" w:lineRule="auto"/>
              <w:rPr>
                <w:rFonts w:ascii="Verdana" w:hAnsi="Verdana"/>
                <w:color w:val="212121"/>
                <w:sz w:val="20"/>
                <w:szCs w:val="20"/>
              </w:rPr>
            </w:pPr>
          </w:p>
          <w:tbl>
            <w:tblPr>
              <w:tblStyle w:val="TableGrid"/>
              <w:tblpPr w:leftFromText="180" w:rightFromText="180" w:vertAnchor="page" w:horzAnchor="margin" w:tblpY="331"/>
              <w:tblOverlap w:val="never"/>
              <w:tblW w:w="7933" w:type="dxa"/>
              <w:tblCellMar>
                <w:left w:w="68" w:type="dxa"/>
              </w:tblCellMar>
              <w:tblLook w:val="04A0" w:firstRow="1" w:lastRow="0" w:firstColumn="1" w:lastColumn="0" w:noHBand="0" w:noVBand="1"/>
            </w:tblPr>
            <w:tblGrid>
              <w:gridCol w:w="2822"/>
              <w:gridCol w:w="3694"/>
              <w:gridCol w:w="1417"/>
            </w:tblGrid>
            <w:tr w:rsidR="009F5368" w:rsidRPr="007642B3" w14:paraId="5F47DD9A" w14:textId="77777777" w:rsidTr="009F5368">
              <w:trPr>
                <w:trHeight w:val="397"/>
              </w:trPr>
              <w:tc>
                <w:tcPr>
                  <w:tcW w:w="2822" w:type="dxa"/>
                  <w:tcBorders>
                    <w:bottom w:val="single" w:sz="4" w:space="0" w:color="000000"/>
                  </w:tcBorders>
                  <w:shd w:val="clear" w:color="auto" w:fill="F2F2F2" w:themeFill="background1" w:themeFillShade="F2"/>
                  <w:vAlign w:val="center"/>
                </w:tcPr>
                <w:p w14:paraId="575311C9"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b/>
                      <w:sz w:val="20"/>
                      <w:szCs w:val="20"/>
                    </w:rPr>
                    <w:t>Meeting Type</w:t>
                  </w:r>
                </w:p>
              </w:tc>
              <w:tc>
                <w:tcPr>
                  <w:tcW w:w="3694" w:type="dxa"/>
                  <w:tcBorders>
                    <w:bottom w:val="single" w:sz="4" w:space="0" w:color="000000"/>
                  </w:tcBorders>
                  <w:shd w:val="clear" w:color="auto" w:fill="F2F2F2" w:themeFill="background1" w:themeFillShade="F2"/>
                  <w:vAlign w:val="center"/>
                </w:tcPr>
                <w:p w14:paraId="28DE385E"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b/>
                      <w:sz w:val="20"/>
                      <w:szCs w:val="20"/>
                    </w:rPr>
                    <w:t>Date</w:t>
                  </w:r>
                </w:p>
              </w:tc>
              <w:tc>
                <w:tcPr>
                  <w:tcW w:w="1417" w:type="dxa"/>
                  <w:tcBorders>
                    <w:bottom w:val="single" w:sz="4" w:space="0" w:color="000000"/>
                  </w:tcBorders>
                  <w:shd w:val="clear" w:color="auto" w:fill="F2F2F2" w:themeFill="background1" w:themeFillShade="F2"/>
                  <w:vAlign w:val="center"/>
                </w:tcPr>
                <w:p w14:paraId="70253AA6"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b/>
                      <w:sz w:val="20"/>
                      <w:szCs w:val="20"/>
                    </w:rPr>
                    <w:t>Time</w:t>
                  </w:r>
                </w:p>
              </w:tc>
            </w:tr>
            <w:tr w:rsidR="009F5368" w:rsidRPr="007642B3" w14:paraId="7FC95D0F"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A76D"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Standards Committee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DBA3" w14:textId="0D80BAF2" w:rsidR="009F5368" w:rsidRPr="007642B3" w:rsidRDefault="0070514B" w:rsidP="009F5368">
                  <w:pPr>
                    <w:pStyle w:val="ListParagraph"/>
                    <w:ind w:left="0"/>
                    <w:jc w:val="center"/>
                    <w:rPr>
                      <w:rFonts w:ascii="Verdana" w:hAnsi="Verdana"/>
                      <w:sz w:val="20"/>
                      <w:szCs w:val="20"/>
                    </w:rPr>
                  </w:pPr>
                  <w:r>
                    <w:rPr>
                      <w:rFonts w:ascii="Verdana" w:hAnsi="Verdana"/>
                      <w:sz w:val="20"/>
                      <w:szCs w:val="20"/>
                    </w:rPr>
                    <w:t>VS to circulate date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CA4B" w14:textId="77777777" w:rsidR="009F5368" w:rsidRPr="007642B3" w:rsidRDefault="009F5368" w:rsidP="009F5368">
                  <w:pPr>
                    <w:pStyle w:val="ListParagraph"/>
                    <w:ind w:left="0"/>
                    <w:jc w:val="center"/>
                    <w:rPr>
                      <w:rFonts w:ascii="Verdana" w:hAnsi="Verdana"/>
                      <w:sz w:val="20"/>
                      <w:szCs w:val="20"/>
                    </w:rPr>
                  </w:pPr>
                </w:p>
              </w:tc>
            </w:tr>
            <w:tr w:rsidR="009F5368" w:rsidRPr="007642B3" w14:paraId="3D3F05DB"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E141"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B51D4"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Monday 15</w:t>
                  </w:r>
                  <w:r w:rsidRPr="007642B3">
                    <w:rPr>
                      <w:rFonts w:ascii="Verdana" w:hAnsi="Verdana"/>
                      <w:sz w:val="20"/>
                      <w:szCs w:val="20"/>
                      <w:vertAlign w:val="superscript"/>
                    </w:rPr>
                    <w:t>th</w:t>
                  </w:r>
                  <w:r w:rsidRPr="007642B3">
                    <w:rPr>
                      <w:rFonts w:ascii="Verdana" w:hAnsi="Verdana"/>
                      <w:sz w:val="20"/>
                      <w:szCs w:val="20"/>
                    </w:rPr>
                    <w:t xml:space="preserve"> March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F1C56"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5.00pm</w:t>
                  </w:r>
                </w:p>
              </w:tc>
            </w:tr>
            <w:tr w:rsidR="009F5368" w:rsidRPr="007642B3" w14:paraId="034447D1"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79EB"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FC3F"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Monday 14</w:t>
                  </w:r>
                  <w:r w:rsidRPr="007642B3">
                    <w:rPr>
                      <w:rFonts w:ascii="Verdana" w:hAnsi="Verdana"/>
                      <w:sz w:val="20"/>
                      <w:szCs w:val="20"/>
                      <w:vertAlign w:val="superscript"/>
                    </w:rPr>
                    <w:t>th</w:t>
                  </w:r>
                  <w:r w:rsidRPr="007642B3">
                    <w:rPr>
                      <w:rFonts w:ascii="Verdana" w:hAnsi="Verdana"/>
                      <w:sz w:val="20"/>
                      <w:szCs w:val="20"/>
                    </w:rPr>
                    <w:t xml:space="preserve"> June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C87C"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5.00pm</w:t>
                  </w:r>
                </w:p>
              </w:tc>
            </w:tr>
            <w:tr w:rsidR="009F5368" w:rsidRPr="007642B3" w14:paraId="1EC9510B"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FB76"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D2E8"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Monday 19</w:t>
                  </w:r>
                  <w:r w:rsidRPr="007642B3">
                    <w:rPr>
                      <w:rFonts w:ascii="Verdana" w:hAnsi="Verdana"/>
                      <w:sz w:val="20"/>
                      <w:szCs w:val="20"/>
                      <w:vertAlign w:val="superscript"/>
                    </w:rPr>
                    <w:t>th</w:t>
                  </w:r>
                  <w:r w:rsidRPr="007642B3">
                    <w:rPr>
                      <w:rFonts w:ascii="Verdana" w:hAnsi="Verdana"/>
                      <w:sz w:val="20"/>
                      <w:szCs w:val="20"/>
                    </w:rPr>
                    <w:t xml:space="preserve"> July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DDA1" w14:textId="77777777" w:rsidR="009F5368" w:rsidRPr="007642B3" w:rsidRDefault="009F5368" w:rsidP="009F5368">
                  <w:pPr>
                    <w:pStyle w:val="ListParagraph"/>
                    <w:ind w:left="0"/>
                    <w:jc w:val="center"/>
                    <w:rPr>
                      <w:rFonts w:ascii="Verdana" w:hAnsi="Verdana"/>
                      <w:sz w:val="20"/>
                      <w:szCs w:val="20"/>
                    </w:rPr>
                  </w:pPr>
                  <w:r w:rsidRPr="007642B3">
                    <w:rPr>
                      <w:rFonts w:ascii="Verdana" w:hAnsi="Verdana"/>
                      <w:sz w:val="20"/>
                      <w:szCs w:val="20"/>
                    </w:rPr>
                    <w:t>5.00pm</w:t>
                  </w:r>
                </w:p>
              </w:tc>
            </w:tr>
          </w:tbl>
          <w:p w14:paraId="71867BA3" w14:textId="441351CE" w:rsidR="009A544C" w:rsidRPr="002C3A71" w:rsidRDefault="009A544C" w:rsidP="007642B3">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B717987" w14:textId="77777777" w:rsidR="0005729E" w:rsidRDefault="0005729E" w:rsidP="009B6C5D">
            <w:pPr>
              <w:pStyle w:val="Default"/>
              <w:jc w:val="center"/>
              <w:rPr>
                <w:rFonts w:ascii="Verdana" w:hAnsi="Verdana"/>
                <w:sz w:val="20"/>
                <w:szCs w:val="20"/>
              </w:rPr>
            </w:pPr>
          </w:p>
          <w:p w14:paraId="5BFA4F7A" w14:textId="77777777" w:rsidR="00214B7E" w:rsidRDefault="00214B7E" w:rsidP="009B6C5D">
            <w:pPr>
              <w:pStyle w:val="Default"/>
              <w:jc w:val="center"/>
              <w:rPr>
                <w:rFonts w:ascii="Verdana" w:hAnsi="Verdana"/>
                <w:b/>
                <w:bCs/>
                <w:sz w:val="20"/>
                <w:szCs w:val="20"/>
              </w:rPr>
            </w:pPr>
          </w:p>
          <w:p w14:paraId="0C40356E" w14:textId="77777777" w:rsidR="009F5368" w:rsidRDefault="009F5368" w:rsidP="009B6C5D">
            <w:pPr>
              <w:pStyle w:val="Default"/>
              <w:jc w:val="center"/>
              <w:rPr>
                <w:rFonts w:ascii="Verdana" w:hAnsi="Verdana"/>
                <w:b/>
                <w:bCs/>
                <w:sz w:val="20"/>
                <w:szCs w:val="20"/>
              </w:rPr>
            </w:pPr>
          </w:p>
          <w:p w14:paraId="581A22EE" w14:textId="77777777" w:rsidR="009F5368" w:rsidRDefault="009F5368" w:rsidP="009B6C5D">
            <w:pPr>
              <w:pStyle w:val="Default"/>
              <w:jc w:val="center"/>
              <w:rPr>
                <w:rFonts w:ascii="Verdana" w:hAnsi="Verdana"/>
                <w:b/>
                <w:bCs/>
                <w:sz w:val="20"/>
                <w:szCs w:val="20"/>
              </w:rPr>
            </w:pPr>
          </w:p>
          <w:p w14:paraId="07396744" w14:textId="77777777" w:rsidR="009F5368" w:rsidRDefault="009F5368" w:rsidP="009B6C5D">
            <w:pPr>
              <w:pStyle w:val="Default"/>
              <w:jc w:val="center"/>
              <w:rPr>
                <w:rFonts w:ascii="Verdana" w:hAnsi="Verdana"/>
                <w:b/>
                <w:bCs/>
                <w:sz w:val="20"/>
                <w:szCs w:val="20"/>
              </w:rPr>
            </w:pPr>
          </w:p>
          <w:p w14:paraId="3ECC6436" w14:textId="77777777" w:rsidR="009F5368" w:rsidRDefault="009F5368" w:rsidP="009B6C5D">
            <w:pPr>
              <w:pStyle w:val="Default"/>
              <w:jc w:val="center"/>
              <w:rPr>
                <w:rFonts w:ascii="Verdana" w:hAnsi="Verdana"/>
                <w:b/>
                <w:bCs/>
                <w:sz w:val="20"/>
                <w:szCs w:val="20"/>
              </w:rPr>
            </w:pPr>
          </w:p>
          <w:p w14:paraId="5C083F9C" w14:textId="77777777" w:rsidR="009F5368" w:rsidRDefault="009F5368" w:rsidP="009B6C5D">
            <w:pPr>
              <w:pStyle w:val="Default"/>
              <w:jc w:val="center"/>
              <w:rPr>
                <w:rFonts w:ascii="Verdana" w:hAnsi="Verdana"/>
                <w:b/>
                <w:bCs/>
                <w:sz w:val="20"/>
                <w:szCs w:val="20"/>
              </w:rPr>
            </w:pPr>
          </w:p>
          <w:p w14:paraId="31A87ED9" w14:textId="77777777" w:rsidR="009F5368" w:rsidRDefault="009F5368" w:rsidP="009B6C5D">
            <w:pPr>
              <w:pStyle w:val="Default"/>
              <w:jc w:val="center"/>
              <w:rPr>
                <w:rFonts w:ascii="Verdana" w:hAnsi="Verdana"/>
                <w:b/>
                <w:bCs/>
                <w:sz w:val="20"/>
                <w:szCs w:val="20"/>
              </w:rPr>
            </w:pPr>
          </w:p>
          <w:p w14:paraId="1BAFE31B" w14:textId="77777777" w:rsidR="009F5368" w:rsidRDefault="009F5368" w:rsidP="009B6C5D">
            <w:pPr>
              <w:pStyle w:val="Default"/>
              <w:jc w:val="center"/>
              <w:rPr>
                <w:rFonts w:ascii="Verdana" w:hAnsi="Verdana"/>
                <w:b/>
                <w:bCs/>
                <w:sz w:val="20"/>
                <w:szCs w:val="20"/>
              </w:rPr>
            </w:pPr>
          </w:p>
          <w:p w14:paraId="2DAF45F1" w14:textId="77777777" w:rsidR="009F5368" w:rsidRDefault="009F5368" w:rsidP="0070514B">
            <w:pPr>
              <w:pStyle w:val="Default"/>
              <w:rPr>
                <w:rFonts w:ascii="Verdana" w:hAnsi="Verdana"/>
                <w:b/>
                <w:bCs/>
                <w:sz w:val="20"/>
                <w:szCs w:val="20"/>
              </w:rPr>
            </w:pPr>
          </w:p>
          <w:p w14:paraId="4F420E08" w14:textId="6DF6177B" w:rsidR="009F5368" w:rsidRPr="00214B7E" w:rsidRDefault="009F5368" w:rsidP="007642B3">
            <w:pPr>
              <w:pStyle w:val="Default"/>
              <w:rPr>
                <w:rFonts w:ascii="Verdana" w:hAnsi="Verdana"/>
                <w:b/>
                <w:bCs/>
                <w:sz w:val="20"/>
                <w:szCs w:val="20"/>
              </w:rPr>
            </w:pPr>
          </w:p>
        </w:tc>
      </w:tr>
      <w:tr w:rsidR="0005729E" w:rsidRPr="000C31A2" w14:paraId="3B2E6F07" w14:textId="77777777" w:rsidTr="00293883">
        <w:trPr>
          <w:trHeight w:val="540"/>
          <w:jc w:val="center"/>
        </w:trPr>
        <w:tc>
          <w:tcPr>
            <w:tcW w:w="798" w:type="dxa"/>
            <w:tcBorders>
              <w:left w:val="single" w:sz="4" w:space="0" w:color="000000"/>
              <w:bottom w:val="single" w:sz="4" w:space="0" w:color="000000"/>
              <w:right w:val="single" w:sz="4" w:space="0" w:color="000000"/>
            </w:tcBorders>
            <w:shd w:val="clear" w:color="auto" w:fill="auto"/>
          </w:tcPr>
          <w:p w14:paraId="64926F8F" w14:textId="3BB51C24" w:rsidR="0005729E" w:rsidRDefault="00257E58" w:rsidP="00903FFF">
            <w:pPr>
              <w:pStyle w:val="Default"/>
              <w:rPr>
                <w:rFonts w:ascii="Verdana" w:hAnsi="Verdana"/>
                <w:b/>
                <w:bCs/>
                <w:sz w:val="20"/>
                <w:szCs w:val="20"/>
              </w:rPr>
            </w:pPr>
            <w:r>
              <w:rPr>
                <w:rFonts w:ascii="Verdana" w:hAnsi="Verdana"/>
                <w:b/>
                <w:bCs/>
                <w:sz w:val="20"/>
                <w:szCs w:val="20"/>
              </w:rPr>
              <w:t>19</w:t>
            </w:r>
          </w:p>
          <w:p w14:paraId="2666A2AF" w14:textId="17D86B20" w:rsidR="00420809" w:rsidRPr="000C31A2" w:rsidRDefault="00420809" w:rsidP="00903FFF">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26FEA401" w14:textId="77777777" w:rsidR="00420809" w:rsidRDefault="00293883" w:rsidP="00420809">
            <w:pPr>
              <w:pStyle w:val="BodyText"/>
              <w:spacing w:after="0" w:line="240" w:lineRule="auto"/>
              <w:rPr>
                <w:rFonts w:ascii="Verdana" w:hAnsi="Verdana"/>
                <w:b/>
                <w:bCs/>
                <w:color w:val="212121"/>
                <w:sz w:val="20"/>
                <w:szCs w:val="20"/>
              </w:rPr>
            </w:pPr>
            <w:r>
              <w:rPr>
                <w:rFonts w:ascii="Verdana" w:hAnsi="Verdana"/>
                <w:b/>
                <w:bCs/>
                <w:color w:val="212121"/>
                <w:sz w:val="20"/>
                <w:szCs w:val="20"/>
              </w:rPr>
              <w:t>What has this meeting achieved?</w:t>
            </w:r>
          </w:p>
          <w:p w14:paraId="42EC8E1F" w14:textId="7E82315E" w:rsidR="009F5368" w:rsidRDefault="0070514B" w:rsidP="0070514B">
            <w:pPr>
              <w:pStyle w:val="BodyText"/>
              <w:spacing w:after="0" w:line="240" w:lineRule="auto"/>
              <w:rPr>
                <w:rFonts w:ascii="Verdana" w:hAnsi="Verdana"/>
                <w:color w:val="212121"/>
                <w:sz w:val="20"/>
                <w:szCs w:val="20"/>
              </w:rPr>
            </w:pPr>
            <w:r>
              <w:rPr>
                <w:rFonts w:ascii="Verdana" w:hAnsi="Verdana"/>
                <w:color w:val="212121"/>
                <w:sz w:val="20"/>
                <w:szCs w:val="20"/>
              </w:rPr>
              <w:t>Financial status was discussed</w:t>
            </w:r>
            <w:r w:rsidR="00E16464">
              <w:rPr>
                <w:rFonts w:ascii="Verdana" w:hAnsi="Verdana"/>
                <w:color w:val="212121"/>
                <w:sz w:val="20"/>
                <w:szCs w:val="20"/>
              </w:rPr>
              <w:t xml:space="preserve"> and challenged.</w:t>
            </w:r>
          </w:p>
          <w:p w14:paraId="2647A259" w14:textId="43C8364B" w:rsidR="0070514B" w:rsidRDefault="0070514B" w:rsidP="0070514B">
            <w:pPr>
              <w:pStyle w:val="BodyText"/>
              <w:spacing w:after="0" w:line="240" w:lineRule="auto"/>
              <w:rPr>
                <w:rFonts w:ascii="Verdana" w:hAnsi="Verdana"/>
                <w:color w:val="212121"/>
                <w:sz w:val="20"/>
                <w:szCs w:val="20"/>
              </w:rPr>
            </w:pPr>
            <w:r>
              <w:rPr>
                <w:rFonts w:ascii="Verdana" w:hAnsi="Verdana"/>
                <w:color w:val="212121"/>
                <w:sz w:val="20"/>
                <w:szCs w:val="20"/>
              </w:rPr>
              <w:t>Feedback from lock-down received.</w:t>
            </w:r>
          </w:p>
          <w:p w14:paraId="72D7C365" w14:textId="5B0DF30D" w:rsidR="0070514B" w:rsidRDefault="0070514B" w:rsidP="0070514B">
            <w:pPr>
              <w:pStyle w:val="BodyText"/>
              <w:spacing w:after="0" w:line="240" w:lineRule="auto"/>
              <w:rPr>
                <w:rFonts w:ascii="Verdana" w:hAnsi="Verdana"/>
                <w:color w:val="212121"/>
                <w:sz w:val="20"/>
                <w:szCs w:val="20"/>
              </w:rPr>
            </w:pPr>
            <w:r>
              <w:rPr>
                <w:rFonts w:ascii="Verdana" w:hAnsi="Verdana"/>
                <w:color w:val="212121"/>
                <w:sz w:val="20"/>
                <w:szCs w:val="20"/>
              </w:rPr>
              <w:t>Remote learning plans were in place.</w:t>
            </w:r>
          </w:p>
          <w:p w14:paraId="1F85F2EB" w14:textId="77777777" w:rsidR="0070514B" w:rsidRDefault="0070514B" w:rsidP="0070514B">
            <w:pPr>
              <w:pStyle w:val="BodyText"/>
              <w:spacing w:after="0" w:line="240" w:lineRule="auto"/>
              <w:rPr>
                <w:rFonts w:ascii="Verdana" w:hAnsi="Verdana"/>
                <w:color w:val="212121"/>
                <w:sz w:val="20"/>
                <w:szCs w:val="20"/>
              </w:rPr>
            </w:pPr>
            <w:r>
              <w:rPr>
                <w:rFonts w:ascii="Verdana" w:hAnsi="Verdana"/>
                <w:color w:val="212121"/>
                <w:sz w:val="20"/>
                <w:szCs w:val="20"/>
              </w:rPr>
              <w:t>Data projections were positive.</w:t>
            </w:r>
          </w:p>
          <w:p w14:paraId="59CE41BE" w14:textId="77777777" w:rsidR="0070514B" w:rsidRDefault="0070514B" w:rsidP="0070514B">
            <w:pPr>
              <w:pStyle w:val="BodyText"/>
              <w:spacing w:after="0" w:line="240" w:lineRule="auto"/>
              <w:rPr>
                <w:rFonts w:ascii="Verdana" w:hAnsi="Verdana"/>
                <w:color w:val="212121"/>
                <w:sz w:val="20"/>
                <w:szCs w:val="20"/>
              </w:rPr>
            </w:pPr>
            <w:r>
              <w:rPr>
                <w:rFonts w:ascii="Verdana" w:hAnsi="Verdana"/>
                <w:color w:val="212121"/>
                <w:sz w:val="20"/>
                <w:szCs w:val="20"/>
              </w:rPr>
              <w:t xml:space="preserve">School team was praised for continuing as normal whilst dealing with the impact of </w:t>
            </w:r>
            <w:proofErr w:type="spellStart"/>
            <w:r>
              <w:rPr>
                <w:rFonts w:ascii="Verdana" w:hAnsi="Verdana"/>
                <w:color w:val="212121"/>
                <w:sz w:val="20"/>
                <w:szCs w:val="20"/>
              </w:rPr>
              <w:t>Covid</w:t>
            </w:r>
            <w:proofErr w:type="spellEnd"/>
            <w:r>
              <w:rPr>
                <w:rFonts w:ascii="Verdana" w:hAnsi="Verdana"/>
                <w:color w:val="212121"/>
                <w:sz w:val="20"/>
                <w:szCs w:val="20"/>
              </w:rPr>
              <w:t>.</w:t>
            </w:r>
          </w:p>
          <w:p w14:paraId="42D71EFA" w14:textId="77777777" w:rsidR="0070514B" w:rsidRDefault="0070514B" w:rsidP="0070514B">
            <w:pPr>
              <w:pStyle w:val="BodyText"/>
              <w:spacing w:after="0" w:line="240" w:lineRule="auto"/>
              <w:rPr>
                <w:rFonts w:ascii="Verdana" w:hAnsi="Verdana"/>
                <w:color w:val="212121"/>
                <w:sz w:val="20"/>
                <w:szCs w:val="20"/>
              </w:rPr>
            </w:pPr>
            <w:r>
              <w:rPr>
                <w:rFonts w:ascii="Verdana" w:hAnsi="Verdana"/>
                <w:color w:val="212121"/>
                <w:sz w:val="20"/>
                <w:szCs w:val="20"/>
              </w:rPr>
              <w:t>It was evident the wellbeing of the children was being looked after.</w:t>
            </w:r>
          </w:p>
          <w:p w14:paraId="4A7BD789" w14:textId="27856096" w:rsidR="0070514B" w:rsidRPr="009F5368" w:rsidRDefault="0070514B" w:rsidP="0070514B">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0C0872F2" w14:textId="77777777" w:rsidR="0005729E" w:rsidRPr="000C31A2" w:rsidRDefault="0005729E" w:rsidP="009B6C5D">
            <w:pPr>
              <w:pStyle w:val="Default"/>
              <w:jc w:val="center"/>
              <w:rPr>
                <w:rFonts w:ascii="Verdana" w:hAnsi="Verdana"/>
                <w:sz w:val="20"/>
                <w:szCs w:val="20"/>
              </w:rPr>
            </w:pPr>
          </w:p>
        </w:tc>
      </w:tr>
      <w:tr w:rsidR="00293883" w:rsidRPr="000C31A2" w14:paraId="706A5B70" w14:textId="77777777" w:rsidTr="009F5368">
        <w:trPr>
          <w:trHeight w:val="564"/>
          <w:jc w:val="center"/>
        </w:trPr>
        <w:tc>
          <w:tcPr>
            <w:tcW w:w="798" w:type="dxa"/>
            <w:tcBorders>
              <w:left w:val="single" w:sz="4" w:space="0" w:color="000000"/>
              <w:bottom w:val="single" w:sz="4" w:space="0" w:color="000000"/>
              <w:right w:val="single" w:sz="4" w:space="0" w:color="000000"/>
            </w:tcBorders>
            <w:shd w:val="clear" w:color="auto" w:fill="auto"/>
          </w:tcPr>
          <w:p w14:paraId="49A43FC8" w14:textId="1FC417FA" w:rsidR="00293883" w:rsidRDefault="00293883" w:rsidP="00903FFF">
            <w:pPr>
              <w:pStyle w:val="Default"/>
              <w:rPr>
                <w:rFonts w:ascii="Verdana" w:hAnsi="Verdana"/>
                <w:b/>
                <w:bCs/>
                <w:sz w:val="20"/>
                <w:szCs w:val="20"/>
              </w:rPr>
            </w:pPr>
            <w:r>
              <w:rPr>
                <w:rFonts w:ascii="Verdana" w:hAnsi="Verdana"/>
                <w:b/>
                <w:bCs/>
                <w:sz w:val="20"/>
                <w:szCs w:val="20"/>
              </w:rPr>
              <w:t>2</w:t>
            </w:r>
            <w:r w:rsidR="00257E58">
              <w:rPr>
                <w:rFonts w:ascii="Verdana" w:hAnsi="Verdana"/>
                <w:b/>
                <w:bCs/>
                <w:sz w:val="20"/>
                <w:szCs w:val="20"/>
              </w:rPr>
              <w:t>0</w:t>
            </w:r>
          </w:p>
        </w:tc>
        <w:tc>
          <w:tcPr>
            <w:tcW w:w="8557" w:type="dxa"/>
            <w:tcBorders>
              <w:left w:val="single" w:sz="4" w:space="0" w:color="000000"/>
              <w:bottom w:val="single" w:sz="4" w:space="0" w:color="000000"/>
              <w:right w:val="single" w:sz="4" w:space="0" w:color="000000"/>
            </w:tcBorders>
            <w:shd w:val="clear" w:color="auto" w:fill="auto"/>
          </w:tcPr>
          <w:p w14:paraId="50EA74BC" w14:textId="77777777" w:rsidR="00293883" w:rsidRDefault="00293883" w:rsidP="009B6C5D">
            <w:pPr>
              <w:pStyle w:val="BodyText"/>
              <w:spacing w:after="0" w:line="240" w:lineRule="auto"/>
              <w:rPr>
                <w:rFonts w:ascii="Verdana" w:hAnsi="Verdana"/>
                <w:b/>
                <w:bCs/>
                <w:color w:val="212121"/>
                <w:sz w:val="20"/>
                <w:szCs w:val="20"/>
              </w:rPr>
            </w:pPr>
            <w:r>
              <w:rPr>
                <w:rFonts w:ascii="Verdana" w:hAnsi="Verdana"/>
                <w:b/>
                <w:bCs/>
                <w:color w:val="212121"/>
                <w:sz w:val="20"/>
                <w:szCs w:val="20"/>
              </w:rPr>
              <w:t>Chair of Governor’s Feedback</w:t>
            </w:r>
          </w:p>
          <w:p w14:paraId="2BF3CDF0" w14:textId="63193157" w:rsidR="009F5368" w:rsidRDefault="009F5368" w:rsidP="009B6C5D">
            <w:pPr>
              <w:pStyle w:val="BodyText"/>
              <w:spacing w:after="0" w:line="240" w:lineRule="auto"/>
              <w:rPr>
                <w:rFonts w:ascii="Verdana" w:hAnsi="Verdana"/>
                <w:color w:val="212121"/>
                <w:sz w:val="20"/>
                <w:szCs w:val="20"/>
              </w:rPr>
            </w:pPr>
            <w:r w:rsidRPr="009F5368">
              <w:rPr>
                <w:rFonts w:ascii="Verdana" w:hAnsi="Verdana"/>
                <w:color w:val="212121"/>
                <w:sz w:val="20"/>
                <w:szCs w:val="20"/>
              </w:rPr>
              <w:t>Nothing additional to report</w:t>
            </w:r>
            <w:r>
              <w:rPr>
                <w:rFonts w:ascii="Verdana" w:hAnsi="Verdana"/>
                <w:color w:val="212121"/>
                <w:sz w:val="20"/>
                <w:szCs w:val="20"/>
              </w:rPr>
              <w:t>.</w:t>
            </w:r>
          </w:p>
          <w:p w14:paraId="3D2FAECA" w14:textId="227681C6" w:rsidR="009A544C" w:rsidRPr="009F5368" w:rsidRDefault="009A544C" w:rsidP="009B6C5D">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69515658" w14:textId="77777777" w:rsidR="00293883" w:rsidRPr="000C31A2" w:rsidRDefault="00293883" w:rsidP="009B6C5D">
            <w:pPr>
              <w:pStyle w:val="Default"/>
              <w:jc w:val="center"/>
              <w:rPr>
                <w:rFonts w:ascii="Verdana" w:hAnsi="Verdana"/>
                <w:sz w:val="20"/>
                <w:szCs w:val="20"/>
              </w:rPr>
            </w:pPr>
          </w:p>
        </w:tc>
      </w:tr>
      <w:tr w:rsidR="00243E6D" w:rsidRPr="000C31A2" w14:paraId="4A4264FC" w14:textId="77777777" w:rsidTr="0039534D">
        <w:trPr>
          <w:trHeight w:val="706"/>
          <w:jc w:val="center"/>
        </w:trPr>
        <w:tc>
          <w:tcPr>
            <w:tcW w:w="798" w:type="dxa"/>
            <w:tcBorders>
              <w:left w:val="single" w:sz="4" w:space="0" w:color="000000"/>
              <w:bottom w:val="single" w:sz="4" w:space="0" w:color="000000"/>
              <w:right w:val="single" w:sz="4" w:space="0" w:color="000000"/>
            </w:tcBorders>
            <w:shd w:val="clear" w:color="auto" w:fill="auto"/>
          </w:tcPr>
          <w:p w14:paraId="1E22D898" w14:textId="51B195EA" w:rsidR="00214B7E" w:rsidRPr="000C31A2" w:rsidRDefault="00293883" w:rsidP="00903FFF">
            <w:pPr>
              <w:pStyle w:val="Default"/>
              <w:rPr>
                <w:rFonts w:ascii="Verdana" w:hAnsi="Verdana"/>
                <w:b/>
                <w:bCs/>
                <w:sz w:val="20"/>
                <w:szCs w:val="20"/>
              </w:rPr>
            </w:pPr>
            <w:r>
              <w:rPr>
                <w:rFonts w:ascii="Verdana" w:hAnsi="Verdana"/>
                <w:b/>
                <w:bCs/>
                <w:sz w:val="20"/>
                <w:szCs w:val="20"/>
              </w:rPr>
              <w:t>2</w:t>
            </w:r>
            <w:r w:rsidR="00257E58">
              <w:rPr>
                <w:rFonts w:ascii="Verdana" w:hAnsi="Verdana"/>
                <w:b/>
                <w:bCs/>
                <w:sz w:val="20"/>
                <w:szCs w:val="20"/>
              </w:rPr>
              <w:t>1</w:t>
            </w:r>
          </w:p>
        </w:tc>
        <w:tc>
          <w:tcPr>
            <w:tcW w:w="8557" w:type="dxa"/>
            <w:tcBorders>
              <w:left w:val="single" w:sz="4" w:space="0" w:color="000000"/>
              <w:bottom w:val="single" w:sz="4" w:space="0" w:color="000000"/>
              <w:right w:val="single" w:sz="4" w:space="0" w:color="000000"/>
            </w:tcBorders>
            <w:shd w:val="clear" w:color="auto" w:fill="auto"/>
          </w:tcPr>
          <w:p w14:paraId="713B6C84" w14:textId="78D3333A" w:rsidR="00FA507C" w:rsidRDefault="00293883" w:rsidP="00214B7E">
            <w:pPr>
              <w:spacing w:after="0" w:line="240" w:lineRule="auto"/>
              <w:rPr>
                <w:rFonts w:ascii="Verdana" w:hAnsi="Verdana"/>
                <w:b/>
                <w:bCs/>
                <w:sz w:val="20"/>
                <w:szCs w:val="20"/>
              </w:rPr>
            </w:pPr>
            <w:r w:rsidRPr="00293883">
              <w:rPr>
                <w:rFonts w:ascii="Verdana" w:hAnsi="Verdana"/>
                <w:b/>
                <w:bCs/>
                <w:sz w:val="20"/>
                <w:szCs w:val="20"/>
              </w:rPr>
              <w:t>Confidential</w:t>
            </w:r>
            <w:r w:rsidR="00E16464">
              <w:rPr>
                <w:rFonts w:ascii="Verdana" w:hAnsi="Verdana"/>
                <w:b/>
                <w:bCs/>
                <w:sz w:val="20"/>
                <w:szCs w:val="20"/>
              </w:rPr>
              <w:t xml:space="preserve"> – item moved to part 2 minutes.</w:t>
            </w:r>
          </w:p>
          <w:p w14:paraId="38154185" w14:textId="77777777" w:rsidR="009F5368" w:rsidRDefault="0070514B" w:rsidP="00214B7E">
            <w:pPr>
              <w:spacing w:after="0" w:line="240" w:lineRule="auto"/>
              <w:rPr>
                <w:rFonts w:ascii="Verdana" w:hAnsi="Verdana"/>
                <w:sz w:val="20"/>
                <w:szCs w:val="20"/>
              </w:rPr>
            </w:pPr>
            <w:r>
              <w:rPr>
                <w:rFonts w:ascii="Verdana" w:hAnsi="Verdana"/>
                <w:sz w:val="20"/>
                <w:szCs w:val="20"/>
              </w:rPr>
              <w:t xml:space="preserve">MC left the meeting </w:t>
            </w:r>
            <w:r w:rsidR="00E67E24">
              <w:rPr>
                <w:rFonts w:ascii="Verdana" w:hAnsi="Verdana"/>
                <w:sz w:val="20"/>
                <w:szCs w:val="20"/>
              </w:rPr>
              <w:t>due to an interest in the next item.</w:t>
            </w:r>
            <w:r w:rsidR="0015724C">
              <w:rPr>
                <w:rFonts w:ascii="Verdana" w:hAnsi="Verdana"/>
                <w:sz w:val="20"/>
                <w:szCs w:val="20"/>
              </w:rPr>
              <w:t xml:space="preserve">  The meeting remained quorate.</w:t>
            </w:r>
          </w:p>
          <w:p w14:paraId="08CC2A13" w14:textId="77777777" w:rsidR="0015724C" w:rsidRPr="00C7056E" w:rsidRDefault="0015724C" w:rsidP="00214B7E">
            <w:pPr>
              <w:spacing w:after="0" w:line="240" w:lineRule="auto"/>
              <w:rPr>
                <w:rFonts w:ascii="Verdana" w:hAnsi="Verdana"/>
                <w:color w:val="FF0000"/>
                <w:sz w:val="20"/>
                <w:szCs w:val="20"/>
              </w:rPr>
            </w:pPr>
          </w:p>
          <w:p w14:paraId="3C634D0D" w14:textId="77777777" w:rsidR="0015724C" w:rsidRPr="00C7056E" w:rsidRDefault="0015724C" w:rsidP="00214B7E">
            <w:pPr>
              <w:spacing w:after="0" w:line="240" w:lineRule="auto"/>
              <w:rPr>
                <w:rFonts w:ascii="Verdana" w:hAnsi="Verdana"/>
                <w:color w:val="FF0000"/>
                <w:sz w:val="20"/>
                <w:szCs w:val="20"/>
              </w:rPr>
            </w:pPr>
            <w:r w:rsidRPr="00C7056E">
              <w:rPr>
                <w:rFonts w:ascii="Verdana" w:hAnsi="Verdana"/>
                <w:color w:val="FF0000"/>
                <w:sz w:val="20"/>
                <w:szCs w:val="20"/>
              </w:rPr>
              <w:t>VS reported on the staff member who had been on long term absence.</w:t>
            </w:r>
          </w:p>
          <w:p w14:paraId="461CC58A" w14:textId="77777777" w:rsidR="0015724C" w:rsidRPr="00C7056E" w:rsidRDefault="0015724C" w:rsidP="00214B7E">
            <w:pPr>
              <w:spacing w:after="0" w:line="240" w:lineRule="auto"/>
              <w:rPr>
                <w:rFonts w:ascii="Verdana" w:hAnsi="Verdana"/>
                <w:color w:val="FF0000"/>
                <w:sz w:val="20"/>
                <w:szCs w:val="20"/>
              </w:rPr>
            </w:pPr>
            <w:r w:rsidRPr="00C7056E">
              <w:rPr>
                <w:rFonts w:ascii="Verdana" w:hAnsi="Verdana"/>
                <w:color w:val="FF0000"/>
                <w:sz w:val="20"/>
                <w:szCs w:val="20"/>
              </w:rPr>
              <w:t>The staff contract had ended on 31</w:t>
            </w:r>
            <w:r w:rsidRPr="00C7056E">
              <w:rPr>
                <w:rFonts w:ascii="Verdana" w:hAnsi="Verdana"/>
                <w:color w:val="FF0000"/>
                <w:sz w:val="20"/>
                <w:szCs w:val="20"/>
                <w:vertAlign w:val="superscript"/>
              </w:rPr>
              <w:t>st</w:t>
            </w:r>
            <w:r w:rsidRPr="00C7056E">
              <w:rPr>
                <w:rFonts w:ascii="Verdana" w:hAnsi="Verdana"/>
                <w:color w:val="FF0000"/>
                <w:sz w:val="20"/>
                <w:szCs w:val="20"/>
              </w:rPr>
              <w:t xml:space="preserve"> October 2020.</w:t>
            </w:r>
          </w:p>
          <w:p w14:paraId="3578BEA6" w14:textId="7036CCB2" w:rsidR="0015724C" w:rsidRPr="00C7056E" w:rsidRDefault="0015724C" w:rsidP="00214B7E">
            <w:pPr>
              <w:spacing w:after="0" w:line="240" w:lineRule="auto"/>
              <w:rPr>
                <w:rFonts w:ascii="Verdana" w:hAnsi="Verdana"/>
                <w:color w:val="FF0000"/>
                <w:sz w:val="20"/>
                <w:szCs w:val="20"/>
              </w:rPr>
            </w:pPr>
            <w:r w:rsidRPr="00C7056E">
              <w:rPr>
                <w:rFonts w:ascii="Verdana" w:hAnsi="Verdana"/>
                <w:color w:val="FF0000"/>
                <w:sz w:val="20"/>
                <w:szCs w:val="20"/>
              </w:rPr>
              <w:t>Union had requested 6 months full pay, an agreed reference and £200 towards legal fees.</w:t>
            </w:r>
          </w:p>
          <w:p w14:paraId="445F41F7" w14:textId="1485D25F" w:rsidR="0015724C" w:rsidRPr="00C7056E" w:rsidRDefault="0015724C" w:rsidP="00214B7E">
            <w:pPr>
              <w:spacing w:after="0" w:line="240" w:lineRule="auto"/>
              <w:rPr>
                <w:rFonts w:ascii="Verdana" w:hAnsi="Verdana"/>
                <w:color w:val="FF0000"/>
                <w:sz w:val="20"/>
                <w:szCs w:val="20"/>
              </w:rPr>
            </w:pPr>
            <w:r w:rsidRPr="00C7056E">
              <w:rPr>
                <w:rFonts w:ascii="Verdana" w:hAnsi="Verdana"/>
                <w:color w:val="FF0000"/>
                <w:sz w:val="20"/>
                <w:szCs w:val="20"/>
              </w:rPr>
              <w:t xml:space="preserve">HR had negotiated to 2 months full pay, an agreed </w:t>
            </w:r>
            <w:r w:rsidR="00C7056E" w:rsidRPr="00C7056E">
              <w:rPr>
                <w:rFonts w:ascii="Verdana" w:hAnsi="Verdana"/>
                <w:color w:val="FF0000"/>
                <w:sz w:val="20"/>
                <w:szCs w:val="20"/>
              </w:rPr>
              <w:t>reference,</w:t>
            </w:r>
            <w:r w:rsidRPr="00C7056E">
              <w:rPr>
                <w:rFonts w:ascii="Verdana" w:hAnsi="Verdana"/>
                <w:color w:val="FF0000"/>
                <w:sz w:val="20"/>
                <w:szCs w:val="20"/>
              </w:rPr>
              <w:t xml:space="preserve"> and legal fees.  This was agreed by both parties prior to half-term and signed off today.</w:t>
            </w:r>
          </w:p>
          <w:p w14:paraId="49B5BFC1" w14:textId="77777777" w:rsidR="0015724C" w:rsidRPr="00C7056E" w:rsidRDefault="0015724C" w:rsidP="00214B7E">
            <w:pPr>
              <w:spacing w:after="0" w:line="240" w:lineRule="auto"/>
              <w:rPr>
                <w:rFonts w:ascii="Verdana" w:hAnsi="Verdana"/>
                <w:color w:val="FF0000"/>
                <w:sz w:val="20"/>
                <w:szCs w:val="20"/>
              </w:rPr>
            </w:pPr>
            <w:r w:rsidRPr="00C7056E">
              <w:rPr>
                <w:rFonts w:ascii="Verdana" w:hAnsi="Verdana"/>
                <w:color w:val="FF0000"/>
                <w:sz w:val="20"/>
                <w:szCs w:val="20"/>
              </w:rPr>
              <w:t>The legal stipulations are that no-one is aware of the settlement agreement or the agreed reference.</w:t>
            </w:r>
          </w:p>
          <w:p w14:paraId="399FDDD7" w14:textId="77777777" w:rsidR="0015724C" w:rsidRPr="00C7056E" w:rsidRDefault="0015724C" w:rsidP="00214B7E">
            <w:pPr>
              <w:spacing w:after="0" w:line="240" w:lineRule="auto"/>
              <w:rPr>
                <w:rFonts w:ascii="Verdana" w:hAnsi="Verdana"/>
                <w:color w:val="FF0000"/>
                <w:sz w:val="20"/>
                <w:szCs w:val="20"/>
              </w:rPr>
            </w:pPr>
          </w:p>
          <w:p w14:paraId="51E6427A" w14:textId="18519F15" w:rsidR="0015724C" w:rsidRPr="00C7056E" w:rsidRDefault="0015724C" w:rsidP="00214B7E">
            <w:pPr>
              <w:spacing w:after="0" w:line="240" w:lineRule="auto"/>
              <w:rPr>
                <w:rFonts w:ascii="Verdana" w:hAnsi="Verdana"/>
                <w:color w:val="FF0000"/>
                <w:sz w:val="20"/>
                <w:szCs w:val="20"/>
              </w:rPr>
            </w:pPr>
            <w:r w:rsidRPr="00C7056E">
              <w:rPr>
                <w:rFonts w:ascii="Verdana" w:hAnsi="Verdana"/>
                <w:color w:val="FF0000"/>
                <w:sz w:val="20"/>
                <w:szCs w:val="20"/>
              </w:rPr>
              <w:t xml:space="preserve">The vacancy for a permanent year 1 and 2 teacher will be publicised internally for 1 week. </w:t>
            </w:r>
          </w:p>
          <w:p w14:paraId="7A36B2A9" w14:textId="64842F0C" w:rsidR="0015724C" w:rsidRPr="009F5368" w:rsidRDefault="0015724C" w:rsidP="00214B7E">
            <w:pPr>
              <w:spacing w:after="0" w:line="240" w:lineRule="auto"/>
              <w:rPr>
                <w:rFonts w:ascii="Verdana" w:hAnsi="Verdana"/>
                <w:sz w:val="20"/>
                <w:szCs w:val="20"/>
              </w:rPr>
            </w:pPr>
            <w:r w:rsidRPr="00C7056E">
              <w:rPr>
                <w:rFonts w:ascii="Verdana" w:hAnsi="Verdana"/>
                <w:color w:val="FF0000"/>
                <w:sz w:val="20"/>
                <w:szCs w:val="20"/>
              </w:rPr>
              <w:t>The vacancy for a year 4 teacher on a temporary contract for 1 year will also be advertised internally.</w:t>
            </w:r>
          </w:p>
        </w:tc>
        <w:tc>
          <w:tcPr>
            <w:tcW w:w="1101" w:type="dxa"/>
            <w:tcBorders>
              <w:left w:val="single" w:sz="4" w:space="0" w:color="000000"/>
              <w:bottom w:val="single" w:sz="4" w:space="0" w:color="000000"/>
              <w:right w:val="single" w:sz="4" w:space="0" w:color="000000"/>
            </w:tcBorders>
            <w:shd w:val="clear" w:color="auto" w:fill="auto"/>
          </w:tcPr>
          <w:p w14:paraId="1F70ED0A" w14:textId="77777777" w:rsidR="00243E6D" w:rsidRPr="000C31A2" w:rsidRDefault="00243E6D" w:rsidP="009B6C5D">
            <w:pPr>
              <w:pStyle w:val="Default"/>
              <w:jc w:val="center"/>
              <w:rPr>
                <w:rFonts w:ascii="Verdana" w:hAnsi="Verdana"/>
                <w:sz w:val="20"/>
                <w:szCs w:val="20"/>
              </w:rPr>
            </w:pPr>
          </w:p>
        </w:tc>
      </w:tr>
    </w:tbl>
    <w:p w14:paraId="4C60D5AE" w14:textId="77777777" w:rsidR="005973E5" w:rsidRDefault="005973E5" w:rsidP="009B6C5D">
      <w:pPr>
        <w:spacing w:after="0" w:line="240" w:lineRule="auto"/>
        <w:rPr>
          <w:rFonts w:ascii="Verdana" w:hAnsi="Verdana" w:cs="Calibri"/>
          <w:color w:val="000000"/>
          <w:sz w:val="20"/>
          <w:szCs w:val="20"/>
          <w:lang w:eastAsia="en-GB"/>
        </w:rPr>
      </w:pPr>
    </w:p>
    <w:p w14:paraId="0CF50BD4" w14:textId="17FA05E0" w:rsidR="0039534D" w:rsidRPr="0039534D" w:rsidRDefault="00927E90" w:rsidP="00ED4C49">
      <w:pPr>
        <w:spacing w:after="0" w:line="240" w:lineRule="auto"/>
        <w:rPr>
          <w:rFonts w:ascii="Verdana" w:hAnsi="Verdana" w:cs="Calibri"/>
          <w:sz w:val="20"/>
          <w:szCs w:val="20"/>
          <w:lang w:eastAsia="en-GB"/>
        </w:rPr>
      </w:pPr>
      <w:r w:rsidRPr="000C31A2">
        <w:rPr>
          <w:rFonts w:ascii="Verdana" w:hAnsi="Verdana" w:cs="Calibri"/>
          <w:color w:val="000000"/>
          <w:sz w:val="20"/>
          <w:szCs w:val="20"/>
          <w:lang w:eastAsia="en-GB"/>
        </w:rPr>
        <w:t xml:space="preserve">The meeting ended at </w:t>
      </w:r>
      <w:r w:rsidR="0015724C">
        <w:rPr>
          <w:rFonts w:ascii="Verdana" w:hAnsi="Verdana" w:cs="Calibri"/>
          <w:color w:val="000000"/>
          <w:sz w:val="20"/>
          <w:szCs w:val="20"/>
          <w:lang w:eastAsia="en-GB"/>
        </w:rPr>
        <w:t>7.20</w:t>
      </w:r>
      <w:r w:rsidRPr="000C31A2">
        <w:rPr>
          <w:rFonts w:ascii="Verdana" w:hAnsi="Verdana" w:cs="Calibri"/>
          <w:color w:val="000000"/>
          <w:sz w:val="20"/>
          <w:szCs w:val="20"/>
          <w:lang w:eastAsia="en-GB"/>
        </w:rPr>
        <w:t>pm</w:t>
      </w:r>
    </w:p>
    <w:p w14:paraId="0C76AA1C" w14:textId="3F68B596" w:rsidR="0039534D" w:rsidRPr="0039534D" w:rsidRDefault="0039534D" w:rsidP="0039534D">
      <w:pPr>
        <w:tabs>
          <w:tab w:val="left" w:pos="4050"/>
        </w:tabs>
        <w:rPr>
          <w:rFonts w:ascii="Verdana" w:hAnsi="Verdana" w:cs="Calibri"/>
          <w:sz w:val="20"/>
          <w:szCs w:val="20"/>
          <w:lang w:eastAsia="en-GB"/>
        </w:rPr>
      </w:pPr>
      <w:r>
        <w:rPr>
          <w:rFonts w:ascii="Verdana" w:hAnsi="Verdana" w:cs="Calibri"/>
          <w:sz w:val="20"/>
          <w:szCs w:val="20"/>
          <w:lang w:eastAsia="en-GB"/>
        </w:rPr>
        <w:tab/>
      </w:r>
    </w:p>
    <w:sectPr w:rsidR="0039534D" w:rsidRPr="0039534D">
      <w:footerReference w:type="default" r:id="rId9"/>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16A4" w14:textId="77777777" w:rsidR="00560238" w:rsidRDefault="00560238">
      <w:pPr>
        <w:spacing w:after="0" w:line="240" w:lineRule="auto"/>
      </w:pPr>
      <w:r>
        <w:separator/>
      </w:r>
    </w:p>
  </w:endnote>
  <w:endnote w:type="continuationSeparator" w:id="0">
    <w:p w14:paraId="29C983A2" w14:textId="77777777" w:rsidR="00560238" w:rsidRDefault="0056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1E20" w14:textId="77777777" w:rsidR="00D50BCB" w:rsidRDefault="00D50BCB" w:rsidP="0039534D">
    <w:pPr>
      <w:spacing w:after="0" w:line="240" w:lineRule="auto"/>
      <w:rPr>
        <w:rFonts w:ascii="Verdana" w:hAnsi="Verdana"/>
      </w:rPr>
    </w:pPr>
  </w:p>
  <w:p w14:paraId="6F81817D" w14:textId="5E0B6AAF" w:rsidR="00D50BCB" w:rsidRPr="0019181E" w:rsidRDefault="00D50BCB" w:rsidP="0039534D">
    <w:pPr>
      <w:spacing w:after="0" w:line="240" w:lineRule="auto"/>
      <w:rPr>
        <w:rFonts w:ascii="Verdana" w:hAnsi="Verdana" w:cs="Calibri"/>
        <w:color w:val="000000"/>
        <w:sz w:val="20"/>
        <w:szCs w:val="20"/>
        <w:lang w:eastAsia="en-GB"/>
      </w:rPr>
    </w:pPr>
    <w:r w:rsidRPr="0019181E">
      <w:rPr>
        <w:rFonts w:ascii="Verdana" w:hAnsi="Verdana"/>
        <w:sz w:val="20"/>
        <w:szCs w:val="20"/>
      </w:rPr>
      <w:t xml:space="preserve">Page </w:t>
    </w:r>
    <w:r w:rsidRPr="0019181E">
      <w:rPr>
        <w:rFonts w:ascii="Verdana" w:hAnsi="Verdana"/>
        <w:sz w:val="20"/>
        <w:szCs w:val="20"/>
      </w:rPr>
      <w:fldChar w:fldCharType="begin"/>
    </w:r>
    <w:r w:rsidRPr="0019181E">
      <w:rPr>
        <w:rFonts w:ascii="Verdana" w:hAnsi="Verdana"/>
        <w:sz w:val="20"/>
        <w:szCs w:val="20"/>
      </w:rPr>
      <w:instrText>PAGE</w:instrText>
    </w:r>
    <w:r w:rsidRPr="0019181E">
      <w:rPr>
        <w:rFonts w:ascii="Verdana" w:hAnsi="Verdana"/>
        <w:sz w:val="20"/>
        <w:szCs w:val="20"/>
      </w:rPr>
      <w:fldChar w:fldCharType="separate"/>
    </w:r>
    <w:r w:rsidRPr="0019181E">
      <w:rPr>
        <w:rFonts w:ascii="Verdana" w:hAnsi="Verdana"/>
        <w:sz w:val="20"/>
        <w:szCs w:val="20"/>
      </w:rPr>
      <w:t>7</w:t>
    </w:r>
    <w:r w:rsidRPr="0019181E">
      <w:rPr>
        <w:rFonts w:ascii="Verdana" w:hAnsi="Verdana"/>
        <w:sz w:val="20"/>
        <w:szCs w:val="20"/>
      </w:rPr>
      <w:fldChar w:fldCharType="end"/>
    </w:r>
    <w:r w:rsidRPr="0019181E">
      <w:rPr>
        <w:rFonts w:ascii="Verdana" w:hAnsi="Verdana"/>
        <w:sz w:val="20"/>
        <w:szCs w:val="20"/>
      </w:rPr>
      <w:t xml:space="preserve"> of </w:t>
    </w:r>
    <w:r w:rsidRPr="0019181E">
      <w:rPr>
        <w:rFonts w:ascii="Verdana" w:hAnsi="Verdana"/>
        <w:sz w:val="20"/>
        <w:szCs w:val="20"/>
      </w:rPr>
      <w:fldChar w:fldCharType="begin"/>
    </w:r>
    <w:r w:rsidRPr="0019181E">
      <w:rPr>
        <w:rFonts w:ascii="Verdana" w:hAnsi="Verdana"/>
        <w:sz w:val="20"/>
        <w:szCs w:val="20"/>
      </w:rPr>
      <w:instrText>NUMPAGES</w:instrText>
    </w:r>
    <w:r w:rsidRPr="0019181E">
      <w:rPr>
        <w:rFonts w:ascii="Verdana" w:hAnsi="Verdana"/>
        <w:sz w:val="20"/>
        <w:szCs w:val="20"/>
      </w:rPr>
      <w:fldChar w:fldCharType="separate"/>
    </w:r>
    <w:r w:rsidRPr="0019181E">
      <w:rPr>
        <w:rFonts w:ascii="Verdana" w:hAnsi="Verdana"/>
        <w:sz w:val="20"/>
        <w:szCs w:val="20"/>
      </w:rPr>
      <w:t>7</w:t>
    </w:r>
    <w:r w:rsidRPr="0019181E">
      <w:rPr>
        <w:rFonts w:ascii="Verdana" w:hAnsi="Verdana"/>
        <w:sz w:val="20"/>
        <w:szCs w:val="20"/>
      </w:rPr>
      <w:fldChar w:fldCharType="end"/>
    </w:r>
    <w:r w:rsidRPr="0019181E">
      <w:rPr>
        <w:rFonts w:ascii="Verdana" w:hAnsi="Verdana"/>
        <w:sz w:val="20"/>
        <w:szCs w:val="20"/>
      </w:rPr>
      <w:tab/>
    </w:r>
    <w:r w:rsidRPr="0019181E">
      <w:rPr>
        <w:rFonts w:ascii="Verdana" w:hAnsi="Verdana"/>
        <w:sz w:val="20"/>
        <w:szCs w:val="20"/>
      </w:rPr>
      <w:tab/>
    </w:r>
    <w:r w:rsidRPr="0019181E">
      <w:rPr>
        <w:rFonts w:ascii="Verdana" w:hAnsi="Verdana" w:cs="Calibri"/>
        <w:color w:val="000000"/>
        <w:sz w:val="20"/>
        <w:szCs w:val="20"/>
        <w:lang w:eastAsia="en-GB"/>
      </w:rPr>
      <w:t xml:space="preserve">_______________________________________ </w:t>
    </w:r>
    <w:r w:rsidRPr="0019181E">
      <w:rPr>
        <w:rFonts w:ascii="Verdana" w:hAnsi="Verdana" w:cs="Calibri"/>
        <w:color w:val="000000"/>
        <w:sz w:val="20"/>
        <w:szCs w:val="20"/>
        <w:lang w:eastAsia="en-GB"/>
      </w:rPr>
      <w:tab/>
      <w:t>Dated _______________</w:t>
    </w:r>
  </w:p>
  <w:p w14:paraId="565188F4" w14:textId="77777777" w:rsidR="00D50BCB" w:rsidRPr="000C31A2" w:rsidRDefault="00D50BCB" w:rsidP="0039534D">
    <w:pPr>
      <w:spacing w:after="0" w:line="240" w:lineRule="auto"/>
      <w:ind w:left="1418" w:firstLine="709"/>
      <w:rPr>
        <w:rFonts w:ascii="Verdana" w:hAnsi="Verdana"/>
        <w:b/>
        <w:bCs/>
        <w:color w:val="212121"/>
        <w:sz w:val="20"/>
        <w:szCs w:val="20"/>
      </w:rPr>
    </w:pPr>
    <w:r w:rsidRPr="000C31A2">
      <w:rPr>
        <w:rFonts w:ascii="Verdana" w:hAnsi="Verdana" w:cs="Calibri"/>
        <w:color w:val="000000"/>
        <w:sz w:val="20"/>
        <w:szCs w:val="20"/>
        <w:lang w:eastAsia="en-GB"/>
      </w:rPr>
      <w:t>Chairperson of Governing Body</w:t>
    </w:r>
  </w:p>
  <w:p w14:paraId="4623DB8C" w14:textId="10FFCBE4" w:rsidR="00D50BCB" w:rsidRDefault="00D50BCB" w:rsidP="0039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AE15" w14:textId="77777777" w:rsidR="00560238" w:rsidRDefault="00560238">
      <w:pPr>
        <w:spacing w:after="0" w:line="240" w:lineRule="auto"/>
      </w:pPr>
      <w:r>
        <w:separator/>
      </w:r>
    </w:p>
  </w:footnote>
  <w:footnote w:type="continuationSeparator" w:id="0">
    <w:p w14:paraId="09355A35" w14:textId="77777777" w:rsidR="00560238" w:rsidRDefault="00560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743"/>
    <w:multiLevelType w:val="multilevel"/>
    <w:tmpl w:val="45F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31BD8"/>
    <w:multiLevelType w:val="hybridMultilevel"/>
    <w:tmpl w:val="A328C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26D8B"/>
    <w:multiLevelType w:val="multilevel"/>
    <w:tmpl w:val="81E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A15F0"/>
    <w:multiLevelType w:val="multilevel"/>
    <w:tmpl w:val="77E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96041"/>
    <w:multiLevelType w:val="hybridMultilevel"/>
    <w:tmpl w:val="C194E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53439"/>
    <w:multiLevelType w:val="multilevel"/>
    <w:tmpl w:val="3A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322DB"/>
    <w:multiLevelType w:val="hybridMultilevel"/>
    <w:tmpl w:val="DE7E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EC1CD8"/>
    <w:multiLevelType w:val="hybridMultilevel"/>
    <w:tmpl w:val="B48E284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A7663D"/>
    <w:multiLevelType w:val="multilevel"/>
    <w:tmpl w:val="FE4AF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F5844AF"/>
    <w:multiLevelType w:val="hybridMultilevel"/>
    <w:tmpl w:val="5C0E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7"/>
  </w:num>
  <w:num w:numId="6">
    <w:abstractNumId w:val="8"/>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6D"/>
    <w:rsid w:val="00007111"/>
    <w:rsid w:val="000124F1"/>
    <w:rsid w:val="00015491"/>
    <w:rsid w:val="00016656"/>
    <w:rsid w:val="00020A4C"/>
    <w:rsid w:val="00025F6C"/>
    <w:rsid w:val="00032BFB"/>
    <w:rsid w:val="00035C34"/>
    <w:rsid w:val="0005729E"/>
    <w:rsid w:val="000743C9"/>
    <w:rsid w:val="000915C6"/>
    <w:rsid w:val="000A1D8E"/>
    <w:rsid w:val="000A2179"/>
    <w:rsid w:val="000C31A2"/>
    <w:rsid w:val="000C37A1"/>
    <w:rsid w:val="000C4408"/>
    <w:rsid w:val="000D5537"/>
    <w:rsid w:val="000D6B8C"/>
    <w:rsid w:val="000D7DED"/>
    <w:rsid w:val="000E535C"/>
    <w:rsid w:val="000E568C"/>
    <w:rsid w:val="000E60BA"/>
    <w:rsid w:val="001015FE"/>
    <w:rsid w:val="00102FAB"/>
    <w:rsid w:val="001060AE"/>
    <w:rsid w:val="00130440"/>
    <w:rsid w:val="001347E9"/>
    <w:rsid w:val="0015724C"/>
    <w:rsid w:val="00157F8C"/>
    <w:rsid w:val="00175CB4"/>
    <w:rsid w:val="00177A26"/>
    <w:rsid w:val="0019181E"/>
    <w:rsid w:val="00192797"/>
    <w:rsid w:val="00195E8D"/>
    <w:rsid w:val="001A5E83"/>
    <w:rsid w:val="001A74B6"/>
    <w:rsid w:val="001C4338"/>
    <w:rsid w:val="001D4E44"/>
    <w:rsid w:val="001E361C"/>
    <w:rsid w:val="00204C25"/>
    <w:rsid w:val="00213BEE"/>
    <w:rsid w:val="00214B7E"/>
    <w:rsid w:val="0023082A"/>
    <w:rsid w:val="00243E6D"/>
    <w:rsid w:val="00246EE4"/>
    <w:rsid w:val="00252ACC"/>
    <w:rsid w:val="00252D5B"/>
    <w:rsid w:val="0025354D"/>
    <w:rsid w:val="00253763"/>
    <w:rsid w:val="00257E58"/>
    <w:rsid w:val="00273840"/>
    <w:rsid w:val="002748F4"/>
    <w:rsid w:val="0028127C"/>
    <w:rsid w:val="002866C1"/>
    <w:rsid w:val="00287FBF"/>
    <w:rsid w:val="00292FA6"/>
    <w:rsid w:val="00293883"/>
    <w:rsid w:val="00294658"/>
    <w:rsid w:val="002953F8"/>
    <w:rsid w:val="00296017"/>
    <w:rsid w:val="002A1CC1"/>
    <w:rsid w:val="002B6ED3"/>
    <w:rsid w:val="002C1B6D"/>
    <w:rsid w:val="002C3A71"/>
    <w:rsid w:val="002F4D14"/>
    <w:rsid w:val="00300439"/>
    <w:rsid w:val="0031467B"/>
    <w:rsid w:val="00316156"/>
    <w:rsid w:val="003162BC"/>
    <w:rsid w:val="003167EF"/>
    <w:rsid w:val="003205AB"/>
    <w:rsid w:val="0032266C"/>
    <w:rsid w:val="00327CB0"/>
    <w:rsid w:val="00330B09"/>
    <w:rsid w:val="00342AC9"/>
    <w:rsid w:val="00345174"/>
    <w:rsid w:val="00366A47"/>
    <w:rsid w:val="00371160"/>
    <w:rsid w:val="00385EC8"/>
    <w:rsid w:val="00391A49"/>
    <w:rsid w:val="0039534D"/>
    <w:rsid w:val="003D213A"/>
    <w:rsid w:val="003D6B96"/>
    <w:rsid w:val="003D7A1D"/>
    <w:rsid w:val="003D7DB8"/>
    <w:rsid w:val="003F77FF"/>
    <w:rsid w:val="004106D2"/>
    <w:rsid w:val="00411D81"/>
    <w:rsid w:val="00415763"/>
    <w:rsid w:val="00415922"/>
    <w:rsid w:val="004161A1"/>
    <w:rsid w:val="00417375"/>
    <w:rsid w:val="00420809"/>
    <w:rsid w:val="00443742"/>
    <w:rsid w:val="00464558"/>
    <w:rsid w:val="00466A0A"/>
    <w:rsid w:val="00471F95"/>
    <w:rsid w:val="00482B98"/>
    <w:rsid w:val="00496146"/>
    <w:rsid w:val="004A438C"/>
    <w:rsid w:val="004D6DBB"/>
    <w:rsid w:val="004D7477"/>
    <w:rsid w:val="004F34B7"/>
    <w:rsid w:val="00502853"/>
    <w:rsid w:val="005056B0"/>
    <w:rsid w:val="00507E4F"/>
    <w:rsid w:val="0051034B"/>
    <w:rsid w:val="00513391"/>
    <w:rsid w:val="005347C5"/>
    <w:rsid w:val="00552161"/>
    <w:rsid w:val="0055754C"/>
    <w:rsid w:val="00560238"/>
    <w:rsid w:val="005660F7"/>
    <w:rsid w:val="00566575"/>
    <w:rsid w:val="00570E72"/>
    <w:rsid w:val="00592738"/>
    <w:rsid w:val="00595421"/>
    <w:rsid w:val="005973E5"/>
    <w:rsid w:val="005B170D"/>
    <w:rsid w:val="005B24BE"/>
    <w:rsid w:val="005E242D"/>
    <w:rsid w:val="005F0CB2"/>
    <w:rsid w:val="00601AD5"/>
    <w:rsid w:val="006033C8"/>
    <w:rsid w:val="006205D3"/>
    <w:rsid w:val="00621771"/>
    <w:rsid w:val="00630CAD"/>
    <w:rsid w:val="00631F60"/>
    <w:rsid w:val="00633CEB"/>
    <w:rsid w:val="00636628"/>
    <w:rsid w:val="00646EC3"/>
    <w:rsid w:val="00651EA2"/>
    <w:rsid w:val="00661BA9"/>
    <w:rsid w:val="006630B8"/>
    <w:rsid w:val="006637AA"/>
    <w:rsid w:val="00681220"/>
    <w:rsid w:val="0069052C"/>
    <w:rsid w:val="00696C43"/>
    <w:rsid w:val="00697CB7"/>
    <w:rsid w:val="006B2C4C"/>
    <w:rsid w:val="006C7117"/>
    <w:rsid w:val="006D218F"/>
    <w:rsid w:val="006E00B2"/>
    <w:rsid w:val="006F7E56"/>
    <w:rsid w:val="0070514B"/>
    <w:rsid w:val="00714200"/>
    <w:rsid w:val="007148F4"/>
    <w:rsid w:val="00733D6C"/>
    <w:rsid w:val="00740176"/>
    <w:rsid w:val="007558D5"/>
    <w:rsid w:val="007642B3"/>
    <w:rsid w:val="00770D03"/>
    <w:rsid w:val="007721DA"/>
    <w:rsid w:val="0079436E"/>
    <w:rsid w:val="007A702C"/>
    <w:rsid w:val="007B730B"/>
    <w:rsid w:val="007C2E4C"/>
    <w:rsid w:val="007C5A7C"/>
    <w:rsid w:val="007C6326"/>
    <w:rsid w:val="007D1A36"/>
    <w:rsid w:val="007E7301"/>
    <w:rsid w:val="007F778F"/>
    <w:rsid w:val="00802831"/>
    <w:rsid w:val="00811235"/>
    <w:rsid w:val="00811D26"/>
    <w:rsid w:val="00817266"/>
    <w:rsid w:val="00830CDC"/>
    <w:rsid w:val="00843D15"/>
    <w:rsid w:val="008560C4"/>
    <w:rsid w:val="008614D8"/>
    <w:rsid w:val="00863D7C"/>
    <w:rsid w:val="0086798A"/>
    <w:rsid w:val="00877FC9"/>
    <w:rsid w:val="00890DB4"/>
    <w:rsid w:val="008938F3"/>
    <w:rsid w:val="0089616C"/>
    <w:rsid w:val="00896FD2"/>
    <w:rsid w:val="00897273"/>
    <w:rsid w:val="008A1CC7"/>
    <w:rsid w:val="008A28C6"/>
    <w:rsid w:val="008A5D5A"/>
    <w:rsid w:val="008B593C"/>
    <w:rsid w:val="008B7F68"/>
    <w:rsid w:val="008C2ACE"/>
    <w:rsid w:val="008C5759"/>
    <w:rsid w:val="008C729C"/>
    <w:rsid w:val="008D4238"/>
    <w:rsid w:val="008E6487"/>
    <w:rsid w:val="008E746D"/>
    <w:rsid w:val="008E7C75"/>
    <w:rsid w:val="009032FF"/>
    <w:rsid w:val="00903FFF"/>
    <w:rsid w:val="00907EEC"/>
    <w:rsid w:val="00912203"/>
    <w:rsid w:val="009141DE"/>
    <w:rsid w:val="00927E90"/>
    <w:rsid w:val="00936CF4"/>
    <w:rsid w:val="00937811"/>
    <w:rsid w:val="00941AF4"/>
    <w:rsid w:val="00952484"/>
    <w:rsid w:val="00953B23"/>
    <w:rsid w:val="00957CC5"/>
    <w:rsid w:val="0096275B"/>
    <w:rsid w:val="009640BA"/>
    <w:rsid w:val="009668BE"/>
    <w:rsid w:val="00973844"/>
    <w:rsid w:val="009762B7"/>
    <w:rsid w:val="00993853"/>
    <w:rsid w:val="009A1FA7"/>
    <w:rsid w:val="009A544C"/>
    <w:rsid w:val="009B28D8"/>
    <w:rsid w:val="009B34DC"/>
    <w:rsid w:val="009B52D1"/>
    <w:rsid w:val="009B6C5D"/>
    <w:rsid w:val="009D10F1"/>
    <w:rsid w:val="009E10F4"/>
    <w:rsid w:val="009E7000"/>
    <w:rsid w:val="009F5368"/>
    <w:rsid w:val="00A03C69"/>
    <w:rsid w:val="00A04AF8"/>
    <w:rsid w:val="00A15AA8"/>
    <w:rsid w:val="00A17C83"/>
    <w:rsid w:val="00A21B3B"/>
    <w:rsid w:val="00A33B29"/>
    <w:rsid w:val="00A3607E"/>
    <w:rsid w:val="00A44D81"/>
    <w:rsid w:val="00A5506C"/>
    <w:rsid w:val="00A557FF"/>
    <w:rsid w:val="00A7063B"/>
    <w:rsid w:val="00A75481"/>
    <w:rsid w:val="00A80F92"/>
    <w:rsid w:val="00A96BF8"/>
    <w:rsid w:val="00AA1D73"/>
    <w:rsid w:val="00AA4317"/>
    <w:rsid w:val="00AD6910"/>
    <w:rsid w:val="00AE21F0"/>
    <w:rsid w:val="00AF616A"/>
    <w:rsid w:val="00B0360E"/>
    <w:rsid w:val="00B239B5"/>
    <w:rsid w:val="00B34420"/>
    <w:rsid w:val="00B551E9"/>
    <w:rsid w:val="00B57DBA"/>
    <w:rsid w:val="00B61731"/>
    <w:rsid w:val="00B631E4"/>
    <w:rsid w:val="00B720F2"/>
    <w:rsid w:val="00B816B3"/>
    <w:rsid w:val="00B817F2"/>
    <w:rsid w:val="00BA1AFB"/>
    <w:rsid w:val="00BB69E9"/>
    <w:rsid w:val="00BC1035"/>
    <w:rsid w:val="00BC57E1"/>
    <w:rsid w:val="00BD1B8E"/>
    <w:rsid w:val="00BE05CB"/>
    <w:rsid w:val="00BF7990"/>
    <w:rsid w:val="00C00062"/>
    <w:rsid w:val="00C20F07"/>
    <w:rsid w:val="00C45B19"/>
    <w:rsid w:val="00C60453"/>
    <w:rsid w:val="00C63D2C"/>
    <w:rsid w:val="00C7056E"/>
    <w:rsid w:val="00C9635D"/>
    <w:rsid w:val="00CA1AFF"/>
    <w:rsid w:val="00CB2125"/>
    <w:rsid w:val="00CB37C5"/>
    <w:rsid w:val="00CD01E9"/>
    <w:rsid w:val="00CD36D6"/>
    <w:rsid w:val="00CD7942"/>
    <w:rsid w:val="00CE0E7D"/>
    <w:rsid w:val="00CE5088"/>
    <w:rsid w:val="00D003F1"/>
    <w:rsid w:val="00D0454A"/>
    <w:rsid w:val="00D10A8E"/>
    <w:rsid w:val="00D20466"/>
    <w:rsid w:val="00D26C60"/>
    <w:rsid w:val="00D32053"/>
    <w:rsid w:val="00D35902"/>
    <w:rsid w:val="00D369F2"/>
    <w:rsid w:val="00D37B6C"/>
    <w:rsid w:val="00D37F92"/>
    <w:rsid w:val="00D40604"/>
    <w:rsid w:val="00D41EF5"/>
    <w:rsid w:val="00D43390"/>
    <w:rsid w:val="00D50BCB"/>
    <w:rsid w:val="00D67414"/>
    <w:rsid w:val="00D903E7"/>
    <w:rsid w:val="00DB133D"/>
    <w:rsid w:val="00DC1765"/>
    <w:rsid w:val="00DE355B"/>
    <w:rsid w:val="00DE46AE"/>
    <w:rsid w:val="00DF1F08"/>
    <w:rsid w:val="00DF678E"/>
    <w:rsid w:val="00DF6CCA"/>
    <w:rsid w:val="00E07B83"/>
    <w:rsid w:val="00E12D06"/>
    <w:rsid w:val="00E16464"/>
    <w:rsid w:val="00E20FEA"/>
    <w:rsid w:val="00E26313"/>
    <w:rsid w:val="00E312CC"/>
    <w:rsid w:val="00E31D62"/>
    <w:rsid w:val="00E360F3"/>
    <w:rsid w:val="00E65974"/>
    <w:rsid w:val="00E66336"/>
    <w:rsid w:val="00E66AF0"/>
    <w:rsid w:val="00E67032"/>
    <w:rsid w:val="00E67E24"/>
    <w:rsid w:val="00E907A3"/>
    <w:rsid w:val="00EC0DFE"/>
    <w:rsid w:val="00ED38C9"/>
    <w:rsid w:val="00ED4C49"/>
    <w:rsid w:val="00EF5922"/>
    <w:rsid w:val="00EF5DC2"/>
    <w:rsid w:val="00F046CD"/>
    <w:rsid w:val="00F065A4"/>
    <w:rsid w:val="00F077D3"/>
    <w:rsid w:val="00F144A0"/>
    <w:rsid w:val="00F14D22"/>
    <w:rsid w:val="00F3211E"/>
    <w:rsid w:val="00F64D42"/>
    <w:rsid w:val="00F73F05"/>
    <w:rsid w:val="00F74A0A"/>
    <w:rsid w:val="00F74A10"/>
    <w:rsid w:val="00F77F5D"/>
    <w:rsid w:val="00F8100A"/>
    <w:rsid w:val="00F8481C"/>
    <w:rsid w:val="00FA507C"/>
    <w:rsid w:val="00FD71AB"/>
    <w:rsid w:val="00FE5EB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C3C6"/>
  <w15:docId w15:val="{65C542F9-C1BF-4262-84F6-523DFDE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BF"/>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iPriority w:val="99"/>
    <w:semiHidden/>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8027">
      <w:bodyDiv w:val="1"/>
      <w:marLeft w:val="0"/>
      <w:marRight w:val="0"/>
      <w:marTop w:val="0"/>
      <w:marBottom w:val="0"/>
      <w:divBdr>
        <w:top w:val="none" w:sz="0" w:space="0" w:color="auto"/>
        <w:left w:val="none" w:sz="0" w:space="0" w:color="auto"/>
        <w:bottom w:val="none" w:sz="0" w:space="0" w:color="auto"/>
        <w:right w:val="none" w:sz="0" w:space="0" w:color="auto"/>
      </w:divBdr>
    </w:div>
    <w:div w:id="178742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4E1C-FF4F-4975-B216-67A47919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subject/>
  <dc:creator>Chris Lea</dc:creator>
  <dc:description/>
  <cp:lastModifiedBy>Alex Stainer</cp:lastModifiedBy>
  <cp:revision>16</cp:revision>
  <cp:lastPrinted>2020-10-27T15:58:00Z</cp:lastPrinted>
  <dcterms:created xsi:type="dcterms:W3CDTF">2021-01-06T06:49:00Z</dcterms:created>
  <dcterms:modified xsi:type="dcterms:W3CDTF">2021-01-06T17:27:00Z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