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12" w:type="dxa"/>
        <w:tblLook w:val="04A0" w:firstRow="1" w:lastRow="0" w:firstColumn="1" w:lastColumn="0" w:noHBand="0" w:noVBand="1"/>
      </w:tblPr>
      <w:tblGrid>
        <w:gridCol w:w="1413"/>
        <w:gridCol w:w="12899"/>
      </w:tblGrid>
      <w:tr w:rsidR="009A24E4" w:rsidRPr="00960C2A" w:rsidTr="009A24E4">
        <w:tc>
          <w:tcPr>
            <w:tcW w:w="14312" w:type="dxa"/>
            <w:gridSpan w:val="2"/>
            <w:shd w:val="clear" w:color="auto" w:fill="00CC00"/>
          </w:tcPr>
          <w:p w:rsidR="009A24E4" w:rsidRPr="00960C2A" w:rsidRDefault="009A24E4" w:rsidP="009D30B3">
            <w:pPr>
              <w:pStyle w:val="NoSpacing"/>
              <w:rPr>
                <w:rFonts w:asciiTheme="majorHAnsi" w:hAnsiTheme="majorHAnsi" w:cstheme="majorHAnsi"/>
              </w:rPr>
            </w:pPr>
            <w:r w:rsidRPr="00960C2A">
              <w:rPr>
                <w:rFonts w:asciiTheme="majorHAnsi" w:hAnsiTheme="majorHAnsi" w:cstheme="majorHAnsi"/>
              </w:rPr>
              <w:t>Science</w:t>
            </w:r>
          </w:p>
        </w:tc>
      </w:tr>
      <w:tr w:rsidR="00120F3E" w:rsidRPr="00960C2A" w:rsidTr="009A24E4">
        <w:tc>
          <w:tcPr>
            <w:tcW w:w="1413" w:type="dxa"/>
            <w:shd w:val="clear" w:color="auto" w:fill="00CC00"/>
          </w:tcPr>
          <w:p w:rsidR="00120F3E" w:rsidRPr="00960C2A" w:rsidRDefault="00120F3E" w:rsidP="009D30B3">
            <w:pPr>
              <w:pStyle w:val="NoSpacing"/>
              <w:rPr>
                <w:rFonts w:asciiTheme="majorHAnsi" w:hAnsiTheme="majorHAnsi" w:cstheme="majorHAnsi"/>
              </w:rPr>
            </w:pPr>
            <w:r w:rsidRPr="00960C2A">
              <w:rPr>
                <w:rFonts w:asciiTheme="majorHAnsi" w:hAnsiTheme="majorHAnsi" w:cstheme="majorHAnsi"/>
              </w:rPr>
              <w:t xml:space="preserve">Milestone Indicator  for investigation </w:t>
            </w:r>
          </w:p>
        </w:tc>
        <w:tc>
          <w:tcPr>
            <w:tcW w:w="12899" w:type="dxa"/>
            <w:shd w:val="clear" w:color="auto" w:fill="00CC00"/>
          </w:tcPr>
          <w:p w:rsidR="00120F3E" w:rsidRPr="00960C2A" w:rsidRDefault="00120F3E" w:rsidP="009D30B3">
            <w:pPr>
              <w:pStyle w:val="NoSpacing"/>
              <w:rPr>
                <w:rFonts w:asciiTheme="majorHAnsi" w:hAnsiTheme="majorHAnsi" w:cstheme="majorHAnsi"/>
              </w:rPr>
            </w:pPr>
            <w:r w:rsidRPr="00960C2A">
              <w:rPr>
                <w:rFonts w:asciiTheme="majorHAnsi" w:hAnsiTheme="majorHAnsi" w:cstheme="majorHAnsi"/>
              </w:rPr>
              <w:t>Ask simple questions.</w:t>
            </w:r>
          </w:p>
          <w:p w:rsidR="00120F3E" w:rsidRPr="00960C2A" w:rsidRDefault="00120F3E" w:rsidP="009D30B3">
            <w:pPr>
              <w:pStyle w:val="NoSpacing"/>
              <w:rPr>
                <w:rFonts w:asciiTheme="majorHAnsi" w:hAnsiTheme="majorHAnsi" w:cstheme="majorHAnsi"/>
              </w:rPr>
            </w:pPr>
            <w:r w:rsidRPr="00960C2A">
              <w:rPr>
                <w:rFonts w:asciiTheme="majorHAnsi" w:hAnsiTheme="majorHAnsi" w:cstheme="majorHAnsi"/>
              </w:rPr>
              <w:t>• Observe closely, using simple equipment.</w:t>
            </w:r>
          </w:p>
          <w:p w:rsidR="00120F3E" w:rsidRPr="00960C2A" w:rsidRDefault="00120F3E" w:rsidP="009D30B3">
            <w:pPr>
              <w:pStyle w:val="NoSpacing"/>
              <w:rPr>
                <w:rFonts w:asciiTheme="majorHAnsi" w:hAnsiTheme="majorHAnsi" w:cstheme="majorHAnsi"/>
              </w:rPr>
            </w:pPr>
            <w:r w:rsidRPr="00960C2A">
              <w:rPr>
                <w:rFonts w:asciiTheme="majorHAnsi" w:hAnsiTheme="majorHAnsi" w:cstheme="majorHAnsi"/>
              </w:rPr>
              <w:t>• Perform simple tests.</w:t>
            </w:r>
          </w:p>
          <w:p w:rsidR="00120F3E" w:rsidRPr="00960C2A" w:rsidRDefault="00120F3E" w:rsidP="009D30B3">
            <w:pPr>
              <w:pStyle w:val="NoSpacing"/>
              <w:rPr>
                <w:rFonts w:asciiTheme="majorHAnsi" w:hAnsiTheme="majorHAnsi" w:cstheme="majorHAnsi"/>
              </w:rPr>
            </w:pPr>
            <w:r w:rsidRPr="00960C2A">
              <w:rPr>
                <w:rFonts w:asciiTheme="majorHAnsi" w:hAnsiTheme="majorHAnsi" w:cstheme="majorHAnsi"/>
              </w:rPr>
              <w:t>• Identify and classify.</w:t>
            </w:r>
          </w:p>
          <w:p w:rsidR="00120F3E" w:rsidRPr="00960C2A" w:rsidRDefault="00120F3E" w:rsidP="009D30B3">
            <w:pPr>
              <w:pStyle w:val="NoSpacing"/>
              <w:rPr>
                <w:rFonts w:asciiTheme="majorHAnsi" w:hAnsiTheme="majorHAnsi" w:cstheme="majorHAnsi"/>
              </w:rPr>
            </w:pPr>
            <w:r w:rsidRPr="00960C2A">
              <w:rPr>
                <w:rFonts w:asciiTheme="majorHAnsi" w:hAnsiTheme="majorHAnsi" w:cstheme="majorHAnsi"/>
              </w:rPr>
              <w:t>• Use observations and ideas to suggest answers to questions.</w:t>
            </w:r>
          </w:p>
          <w:p w:rsidR="00120F3E" w:rsidRPr="00960C2A" w:rsidRDefault="00120F3E" w:rsidP="009D30B3">
            <w:pPr>
              <w:pStyle w:val="NoSpacing"/>
              <w:rPr>
                <w:rFonts w:asciiTheme="majorHAnsi" w:hAnsiTheme="majorHAnsi" w:cstheme="majorHAnsi"/>
              </w:rPr>
            </w:pPr>
            <w:r w:rsidRPr="00960C2A">
              <w:rPr>
                <w:rFonts w:asciiTheme="majorHAnsi" w:hAnsiTheme="majorHAnsi" w:cstheme="majorHAnsi"/>
              </w:rPr>
              <w:t>• Gather and record data to help in answering questions.</w:t>
            </w:r>
          </w:p>
          <w:p w:rsidR="00120F3E" w:rsidRPr="00960C2A" w:rsidRDefault="00120F3E" w:rsidP="009D30B3">
            <w:pPr>
              <w:pStyle w:val="NoSpacing"/>
              <w:rPr>
                <w:rFonts w:asciiTheme="majorHAnsi" w:hAnsiTheme="majorHAnsi" w:cstheme="majorHAnsi"/>
              </w:rPr>
            </w:pPr>
          </w:p>
        </w:tc>
      </w:tr>
      <w:tr w:rsidR="00865CCC" w:rsidRPr="00960C2A" w:rsidTr="009A24E4">
        <w:tc>
          <w:tcPr>
            <w:tcW w:w="1413" w:type="dxa"/>
            <w:shd w:val="clear" w:color="auto" w:fill="00FF00"/>
          </w:tcPr>
          <w:p w:rsidR="00865CCC" w:rsidRPr="00960C2A" w:rsidRDefault="00521DF8" w:rsidP="009D30B3">
            <w:pPr>
              <w:pStyle w:val="NoSpacing"/>
              <w:rPr>
                <w:rFonts w:asciiTheme="majorHAnsi" w:hAnsiTheme="majorHAnsi" w:cstheme="majorHAnsi"/>
              </w:rPr>
            </w:pPr>
            <w:r w:rsidRPr="00960C2A">
              <w:rPr>
                <w:rFonts w:asciiTheme="majorHAnsi" w:hAnsiTheme="majorHAnsi" w:cstheme="majorHAnsi"/>
              </w:rPr>
              <w:t>Breadth of Study</w:t>
            </w:r>
          </w:p>
        </w:tc>
        <w:tc>
          <w:tcPr>
            <w:tcW w:w="12899" w:type="dxa"/>
            <w:shd w:val="clear" w:color="auto" w:fill="00FF00"/>
          </w:tcPr>
          <w:p w:rsidR="00865CCC" w:rsidRPr="00960C2A" w:rsidRDefault="00865CCC" w:rsidP="009D30B3">
            <w:pPr>
              <w:pStyle w:val="NoSpacing"/>
              <w:rPr>
                <w:rFonts w:asciiTheme="majorHAnsi" w:hAnsiTheme="majorHAnsi" w:cstheme="majorHAnsi"/>
              </w:rPr>
            </w:pPr>
            <w:r w:rsidRPr="00960C2A">
              <w:rPr>
                <w:rFonts w:asciiTheme="majorHAnsi" w:hAnsiTheme="majorHAnsi" w:cstheme="majorHAnsi"/>
              </w:rPr>
              <w:t xml:space="preserve">Animals </w:t>
            </w:r>
            <w:proofErr w:type="spellStart"/>
            <w:r w:rsidRPr="00960C2A">
              <w:rPr>
                <w:rFonts w:asciiTheme="majorHAnsi" w:hAnsiTheme="majorHAnsi" w:cstheme="majorHAnsi"/>
              </w:rPr>
              <w:t>inc</w:t>
            </w:r>
            <w:proofErr w:type="spellEnd"/>
            <w:r w:rsidRPr="00960C2A">
              <w:rPr>
                <w:rFonts w:asciiTheme="majorHAnsi" w:hAnsiTheme="majorHAnsi" w:cstheme="majorHAnsi"/>
              </w:rPr>
              <w:t xml:space="preserve"> humans: fish/mammals/amphibians etc </w:t>
            </w:r>
          </w:p>
          <w:p w:rsidR="00865CCC" w:rsidRPr="00960C2A" w:rsidRDefault="00865CCC" w:rsidP="009D30B3">
            <w:pPr>
              <w:pStyle w:val="NoSpacing"/>
              <w:rPr>
                <w:rFonts w:asciiTheme="majorHAnsi" w:hAnsiTheme="majorHAnsi" w:cstheme="majorHAnsi"/>
              </w:rPr>
            </w:pPr>
            <w:r w:rsidRPr="00960C2A">
              <w:rPr>
                <w:rFonts w:asciiTheme="majorHAnsi" w:hAnsiTheme="majorHAnsi" w:cstheme="majorHAnsi"/>
              </w:rPr>
              <w:t xml:space="preserve">Carnivores/herbivores and omnivores </w:t>
            </w:r>
          </w:p>
          <w:p w:rsidR="00865CCC" w:rsidRPr="00960C2A" w:rsidRDefault="00865CCC" w:rsidP="009D30B3">
            <w:pPr>
              <w:pStyle w:val="NoSpacing"/>
              <w:rPr>
                <w:rFonts w:asciiTheme="majorHAnsi" w:hAnsiTheme="majorHAnsi" w:cstheme="majorHAnsi"/>
              </w:rPr>
            </w:pPr>
            <w:r w:rsidRPr="00960C2A">
              <w:rPr>
                <w:rFonts w:asciiTheme="majorHAnsi" w:hAnsiTheme="majorHAnsi" w:cstheme="majorHAnsi"/>
              </w:rPr>
              <w:t>Parts of the body</w:t>
            </w:r>
          </w:p>
          <w:p w:rsidR="00865CCC" w:rsidRPr="00960C2A" w:rsidRDefault="00865CCC" w:rsidP="009D30B3">
            <w:pPr>
              <w:pStyle w:val="NoSpacing"/>
              <w:rPr>
                <w:rFonts w:asciiTheme="majorHAnsi" w:hAnsiTheme="majorHAnsi" w:cstheme="majorHAnsi"/>
              </w:rPr>
            </w:pPr>
            <w:r w:rsidRPr="00960C2A">
              <w:rPr>
                <w:rFonts w:asciiTheme="majorHAnsi" w:hAnsiTheme="majorHAnsi" w:cstheme="majorHAnsi"/>
              </w:rPr>
              <w:t xml:space="preserve">(POND DIPPING) </w:t>
            </w:r>
          </w:p>
        </w:tc>
      </w:tr>
      <w:tr w:rsidR="00D028F8" w:rsidRPr="00960C2A" w:rsidTr="009A24E4">
        <w:tc>
          <w:tcPr>
            <w:tcW w:w="1413" w:type="dxa"/>
            <w:shd w:val="clear" w:color="auto" w:fill="00CC00"/>
          </w:tcPr>
          <w:p w:rsidR="00D028F8" w:rsidRPr="00960C2A" w:rsidRDefault="00120F3E" w:rsidP="009D30B3">
            <w:pPr>
              <w:pStyle w:val="NoSpacing"/>
              <w:rPr>
                <w:rFonts w:asciiTheme="majorHAnsi" w:hAnsiTheme="majorHAnsi" w:cstheme="majorHAnsi"/>
              </w:rPr>
            </w:pPr>
            <w:r w:rsidRPr="00960C2A">
              <w:rPr>
                <w:rFonts w:asciiTheme="majorHAnsi" w:hAnsiTheme="majorHAnsi" w:cstheme="majorHAnsi"/>
              </w:rPr>
              <w:t xml:space="preserve">Milestone indicator </w:t>
            </w:r>
          </w:p>
        </w:tc>
        <w:tc>
          <w:tcPr>
            <w:tcW w:w="12899" w:type="dxa"/>
            <w:shd w:val="clear" w:color="auto" w:fill="00CC00"/>
          </w:tcPr>
          <w:p w:rsidR="00120F3E" w:rsidRPr="00960C2A" w:rsidRDefault="00120F3E" w:rsidP="009D30B3">
            <w:pPr>
              <w:pStyle w:val="NoSpacing"/>
              <w:rPr>
                <w:rFonts w:asciiTheme="majorHAnsi" w:hAnsiTheme="majorHAnsi" w:cstheme="majorHAnsi"/>
              </w:rPr>
            </w:pPr>
            <w:r w:rsidRPr="00960C2A">
              <w:rPr>
                <w:rFonts w:asciiTheme="majorHAnsi" w:hAnsiTheme="majorHAnsi" w:cstheme="majorHAnsi"/>
              </w:rPr>
              <w:t>. • Identify and name a variety of common animals that are birds, fish, amphibians, reptiles, mammals and invertebrates.</w:t>
            </w:r>
          </w:p>
          <w:p w:rsidR="00120F3E" w:rsidRPr="00960C2A" w:rsidRDefault="00120F3E" w:rsidP="009D30B3">
            <w:pPr>
              <w:pStyle w:val="NoSpacing"/>
              <w:rPr>
                <w:rFonts w:asciiTheme="majorHAnsi" w:hAnsiTheme="majorHAnsi" w:cstheme="majorHAnsi"/>
              </w:rPr>
            </w:pPr>
            <w:r w:rsidRPr="00960C2A">
              <w:rPr>
                <w:rFonts w:asciiTheme="majorHAnsi" w:hAnsiTheme="majorHAnsi" w:cstheme="majorHAnsi"/>
              </w:rPr>
              <w:t>• Identify and name a variety of common animals that are carnivores, herbivores and omnivores.</w:t>
            </w:r>
          </w:p>
          <w:p w:rsidR="00120F3E" w:rsidRPr="00960C2A" w:rsidRDefault="00120F3E" w:rsidP="009D30B3">
            <w:pPr>
              <w:pStyle w:val="NoSpacing"/>
              <w:rPr>
                <w:rFonts w:asciiTheme="majorHAnsi" w:hAnsiTheme="majorHAnsi" w:cstheme="majorHAnsi"/>
              </w:rPr>
            </w:pPr>
            <w:r w:rsidRPr="00960C2A">
              <w:rPr>
                <w:rFonts w:asciiTheme="majorHAnsi" w:hAnsiTheme="majorHAnsi" w:cstheme="majorHAnsi"/>
              </w:rPr>
              <w:t>• Describe and compare the structure of a variety of common animals (birds, fish, amphibians, reptiles, mammals and invertebrates, including pets).</w:t>
            </w:r>
          </w:p>
          <w:p w:rsidR="00D028F8" w:rsidRPr="00960C2A" w:rsidRDefault="00D028F8" w:rsidP="009D30B3">
            <w:pPr>
              <w:pStyle w:val="NoSpacing"/>
              <w:rPr>
                <w:rFonts w:asciiTheme="majorHAnsi" w:hAnsiTheme="majorHAnsi" w:cstheme="majorHAnsi"/>
              </w:rPr>
            </w:pPr>
          </w:p>
        </w:tc>
      </w:tr>
      <w:tr w:rsidR="00120F3E" w:rsidRPr="00960C2A" w:rsidTr="009A24E4">
        <w:tc>
          <w:tcPr>
            <w:tcW w:w="1413" w:type="dxa"/>
            <w:shd w:val="clear" w:color="auto" w:fill="00FF00"/>
          </w:tcPr>
          <w:p w:rsidR="00120F3E" w:rsidRPr="00960C2A" w:rsidRDefault="00521DF8" w:rsidP="009D30B3">
            <w:pPr>
              <w:pStyle w:val="NoSpacing"/>
              <w:rPr>
                <w:rFonts w:asciiTheme="majorHAnsi" w:hAnsiTheme="majorHAnsi" w:cstheme="majorHAnsi"/>
              </w:rPr>
            </w:pPr>
            <w:r w:rsidRPr="00960C2A">
              <w:rPr>
                <w:rFonts w:asciiTheme="majorHAnsi" w:hAnsiTheme="majorHAnsi" w:cstheme="majorHAnsi"/>
              </w:rPr>
              <w:t>Breadth of Study</w:t>
            </w:r>
          </w:p>
        </w:tc>
        <w:tc>
          <w:tcPr>
            <w:tcW w:w="12899" w:type="dxa"/>
            <w:shd w:val="clear" w:color="auto" w:fill="00FF00"/>
          </w:tcPr>
          <w:p w:rsidR="00120F3E" w:rsidRPr="00960C2A" w:rsidRDefault="00120F3E" w:rsidP="009D30B3">
            <w:pPr>
              <w:pStyle w:val="NoSpacing"/>
              <w:rPr>
                <w:rFonts w:asciiTheme="majorHAnsi" w:hAnsiTheme="majorHAnsi" w:cstheme="majorHAnsi"/>
              </w:rPr>
            </w:pPr>
            <w:r w:rsidRPr="00960C2A">
              <w:rPr>
                <w:rFonts w:asciiTheme="majorHAnsi" w:hAnsiTheme="majorHAnsi" w:cstheme="majorHAnsi"/>
              </w:rPr>
              <w:t xml:space="preserve">Everyday materials: objects made from raw materials </w:t>
            </w:r>
            <w:proofErr w:type="spellStart"/>
            <w:r w:rsidRPr="00960C2A">
              <w:rPr>
                <w:rFonts w:asciiTheme="majorHAnsi" w:hAnsiTheme="majorHAnsi" w:cstheme="majorHAnsi"/>
              </w:rPr>
              <w:t>eg</w:t>
            </w:r>
            <w:proofErr w:type="spellEnd"/>
            <w:r w:rsidRPr="00960C2A">
              <w:rPr>
                <w:rFonts w:asciiTheme="majorHAnsi" w:hAnsiTheme="majorHAnsi" w:cstheme="majorHAnsi"/>
              </w:rPr>
              <w:t xml:space="preserve"> wood/plastic/glass/rock</w:t>
            </w:r>
          </w:p>
          <w:p w:rsidR="00120F3E" w:rsidRPr="00960C2A" w:rsidRDefault="00120F3E" w:rsidP="009D30B3">
            <w:pPr>
              <w:pStyle w:val="NoSpacing"/>
              <w:rPr>
                <w:rFonts w:asciiTheme="majorHAnsi" w:hAnsiTheme="majorHAnsi" w:cstheme="majorHAnsi"/>
              </w:rPr>
            </w:pPr>
          </w:p>
        </w:tc>
      </w:tr>
      <w:tr w:rsidR="00120F3E" w:rsidRPr="00960C2A" w:rsidTr="009A24E4">
        <w:tc>
          <w:tcPr>
            <w:tcW w:w="1413" w:type="dxa"/>
            <w:shd w:val="clear" w:color="auto" w:fill="00CC00"/>
          </w:tcPr>
          <w:p w:rsidR="00120F3E" w:rsidRPr="00960C2A" w:rsidRDefault="00120F3E" w:rsidP="009D30B3">
            <w:pPr>
              <w:pStyle w:val="NoSpacing"/>
              <w:rPr>
                <w:rFonts w:asciiTheme="majorHAnsi" w:hAnsiTheme="majorHAnsi" w:cstheme="majorHAnsi"/>
              </w:rPr>
            </w:pPr>
            <w:r w:rsidRPr="00960C2A">
              <w:rPr>
                <w:rFonts w:asciiTheme="majorHAnsi" w:hAnsiTheme="majorHAnsi" w:cstheme="majorHAnsi"/>
              </w:rPr>
              <w:t>Milestone indicator</w:t>
            </w:r>
          </w:p>
        </w:tc>
        <w:tc>
          <w:tcPr>
            <w:tcW w:w="12899" w:type="dxa"/>
            <w:shd w:val="clear" w:color="auto" w:fill="00CC00"/>
          </w:tcPr>
          <w:p w:rsidR="009A24E4" w:rsidRPr="00960C2A" w:rsidRDefault="00120F3E" w:rsidP="009D30B3">
            <w:pPr>
              <w:pStyle w:val="NoSpacing"/>
              <w:rPr>
                <w:rFonts w:asciiTheme="majorHAnsi" w:hAnsiTheme="majorHAnsi" w:cstheme="majorHAnsi"/>
              </w:rPr>
            </w:pPr>
            <w:r w:rsidRPr="00960C2A">
              <w:rPr>
                <w:rFonts w:asciiTheme="majorHAnsi" w:hAnsiTheme="majorHAnsi" w:cstheme="majorHAnsi"/>
              </w:rPr>
              <w:t xml:space="preserve">• </w:t>
            </w:r>
            <w:r w:rsidR="009A24E4" w:rsidRPr="00960C2A">
              <w:rPr>
                <w:rFonts w:asciiTheme="majorHAnsi" w:hAnsiTheme="majorHAnsi" w:cstheme="majorHAnsi"/>
              </w:rPr>
              <w:t>Distinguish between an object and the material from which it is made.</w:t>
            </w:r>
          </w:p>
          <w:p w:rsidR="009A24E4" w:rsidRPr="00960C2A" w:rsidRDefault="009A24E4" w:rsidP="009D30B3">
            <w:pPr>
              <w:pStyle w:val="NoSpacing"/>
              <w:rPr>
                <w:rFonts w:asciiTheme="majorHAnsi" w:hAnsiTheme="majorHAnsi" w:cstheme="majorHAnsi"/>
              </w:rPr>
            </w:pPr>
            <w:r w:rsidRPr="00960C2A">
              <w:rPr>
                <w:rFonts w:asciiTheme="majorHAnsi" w:hAnsiTheme="majorHAnsi" w:cstheme="majorHAnsi"/>
              </w:rPr>
              <w:t>• Identify and name a variety of everyday materials, including wood, plastic, glass, metal, water and rock.</w:t>
            </w:r>
          </w:p>
          <w:p w:rsidR="009A24E4" w:rsidRPr="00960C2A" w:rsidRDefault="009A24E4" w:rsidP="009D30B3">
            <w:pPr>
              <w:pStyle w:val="NoSpacing"/>
              <w:rPr>
                <w:rFonts w:asciiTheme="majorHAnsi" w:hAnsiTheme="majorHAnsi" w:cstheme="majorHAnsi"/>
              </w:rPr>
            </w:pPr>
            <w:r w:rsidRPr="00960C2A">
              <w:rPr>
                <w:rFonts w:asciiTheme="majorHAnsi" w:hAnsiTheme="majorHAnsi" w:cstheme="majorHAnsi"/>
              </w:rPr>
              <w:t>• Describe the simple physical properties of a variety of everyday materials.</w:t>
            </w:r>
          </w:p>
          <w:p w:rsidR="009A24E4" w:rsidRPr="00960C2A" w:rsidRDefault="009A24E4" w:rsidP="009D30B3">
            <w:pPr>
              <w:pStyle w:val="NoSpacing"/>
              <w:rPr>
                <w:rFonts w:asciiTheme="majorHAnsi" w:hAnsiTheme="majorHAnsi" w:cstheme="majorHAnsi"/>
              </w:rPr>
            </w:pPr>
            <w:r w:rsidRPr="00960C2A">
              <w:rPr>
                <w:rFonts w:asciiTheme="majorHAnsi" w:hAnsiTheme="majorHAnsi" w:cstheme="majorHAnsi"/>
              </w:rPr>
              <w:t>• Compare and group together a variety of everyday materials on the basis of their simple physical properties.</w:t>
            </w:r>
          </w:p>
          <w:p w:rsidR="00120F3E" w:rsidRPr="00960C2A" w:rsidRDefault="00120F3E" w:rsidP="009D30B3">
            <w:pPr>
              <w:pStyle w:val="NoSpacing"/>
              <w:rPr>
                <w:rFonts w:asciiTheme="majorHAnsi" w:hAnsiTheme="majorHAnsi" w:cstheme="majorHAnsi"/>
              </w:rPr>
            </w:pPr>
          </w:p>
        </w:tc>
      </w:tr>
      <w:tr w:rsidR="00120F3E" w:rsidRPr="00960C2A" w:rsidTr="009A24E4">
        <w:tc>
          <w:tcPr>
            <w:tcW w:w="1413" w:type="dxa"/>
            <w:shd w:val="clear" w:color="auto" w:fill="00FF00"/>
          </w:tcPr>
          <w:p w:rsidR="00120F3E" w:rsidRPr="00960C2A" w:rsidRDefault="00521DF8" w:rsidP="009D30B3">
            <w:pPr>
              <w:pStyle w:val="NoSpacing"/>
              <w:rPr>
                <w:rFonts w:asciiTheme="majorHAnsi" w:hAnsiTheme="majorHAnsi" w:cstheme="majorHAnsi"/>
              </w:rPr>
            </w:pPr>
            <w:r w:rsidRPr="00960C2A">
              <w:rPr>
                <w:rFonts w:asciiTheme="majorHAnsi" w:hAnsiTheme="majorHAnsi" w:cstheme="majorHAnsi"/>
              </w:rPr>
              <w:t>Breadth of Study</w:t>
            </w:r>
          </w:p>
        </w:tc>
        <w:tc>
          <w:tcPr>
            <w:tcW w:w="12899" w:type="dxa"/>
            <w:shd w:val="clear" w:color="auto" w:fill="00FF00"/>
          </w:tcPr>
          <w:p w:rsidR="00120F3E" w:rsidRPr="00960C2A" w:rsidRDefault="00120F3E" w:rsidP="009D30B3">
            <w:pPr>
              <w:pStyle w:val="NoSpacing"/>
              <w:rPr>
                <w:rFonts w:asciiTheme="majorHAnsi" w:hAnsiTheme="majorHAnsi" w:cstheme="majorHAnsi"/>
              </w:rPr>
            </w:pPr>
            <w:r w:rsidRPr="00960C2A">
              <w:rPr>
                <w:rFonts w:asciiTheme="majorHAnsi" w:hAnsiTheme="majorHAnsi" w:cstheme="majorHAnsi"/>
              </w:rPr>
              <w:t xml:space="preserve">Seasonal changes across the 4 seasons: </w:t>
            </w:r>
            <w:proofErr w:type="spellStart"/>
            <w:r w:rsidRPr="00960C2A">
              <w:rPr>
                <w:rFonts w:asciiTheme="majorHAnsi" w:hAnsiTheme="majorHAnsi" w:cstheme="majorHAnsi"/>
              </w:rPr>
              <w:t>inc</w:t>
            </w:r>
            <w:proofErr w:type="spellEnd"/>
            <w:r w:rsidRPr="00960C2A">
              <w:rPr>
                <w:rFonts w:asciiTheme="majorHAnsi" w:hAnsiTheme="majorHAnsi" w:cstheme="majorHAnsi"/>
              </w:rPr>
              <w:t xml:space="preserve"> weather and day length</w:t>
            </w:r>
          </w:p>
        </w:tc>
      </w:tr>
      <w:tr w:rsidR="00120F3E" w:rsidRPr="00960C2A" w:rsidTr="009A24E4">
        <w:tc>
          <w:tcPr>
            <w:tcW w:w="1413" w:type="dxa"/>
            <w:shd w:val="clear" w:color="auto" w:fill="00CC00"/>
          </w:tcPr>
          <w:p w:rsidR="00120F3E" w:rsidRPr="00960C2A" w:rsidRDefault="00120F3E" w:rsidP="009D30B3">
            <w:pPr>
              <w:pStyle w:val="NoSpacing"/>
              <w:rPr>
                <w:rFonts w:asciiTheme="majorHAnsi" w:hAnsiTheme="majorHAnsi" w:cstheme="majorHAnsi"/>
              </w:rPr>
            </w:pPr>
            <w:r w:rsidRPr="00960C2A">
              <w:rPr>
                <w:rFonts w:asciiTheme="majorHAnsi" w:hAnsiTheme="majorHAnsi" w:cstheme="majorHAnsi"/>
              </w:rPr>
              <w:lastRenderedPageBreak/>
              <w:t>Milestone indicator</w:t>
            </w:r>
          </w:p>
        </w:tc>
        <w:tc>
          <w:tcPr>
            <w:tcW w:w="12899" w:type="dxa"/>
            <w:shd w:val="clear" w:color="auto" w:fill="00CC00"/>
          </w:tcPr>
          <w:p w:rsidR="009A24E4" w:rsidRPr="00960C2A" w:rsidRDefault="009A24E4" w:rsidP="009D30B3">
            <w:pPr>
              <w:pStyle w:val="NoSpacing"/>
              <w:rPr>
                <w:rFonts w:asciiTheme="majorHAnsi" w:hAnsiTheme="majorHAnsi" w:cstheme="majorHAnsi"/>
              </w:rPr>
            </w:pPr>
            <w:r w:rsidRPr="00960C2A">
              <w:rPr>
                <w:rFonts w:asciiTheme="majorHAnsi" w:hAnsiTheme="majorHAnsi" w:cstheme="majorHAnsi"/>
              </w:rPr>
              <w:t>• Observe closely, using simple equipment.</w:t>
            </w:r>
          </w:p>
          <w:p w:rsidR="009A24E4" w:rsidRPr="00960C2A" w:rsidRDefault="009A24E4" w:rsidP="009D30B3">
            <w:pPr>
              <w:pStyle w:val="NoSpacing"/>
              <w:rPr>
                <w:rFonts w:asciiTheme="majorHAnsi" w:hAnsiTheme="majorHAnsi" w:cstheme="majorHAnsi"/>
              </w:rPr>
            </w:pPr>
            <w:r w:rsidRPr="00960C2A">
              <w:rPr>
                <w:rFonts w:asciiTheme="majorHAnsi" w:hAnsiTheme="majorHAnsi" w:cstheme="majorHAnsi"/>
              </w:rPr>
              <w:t>• Perform simple tests.</w:t>
            </w:r>
          </w:p>
          <w:p w:rsidR="009A24E4" w:rsidRPr="00960C2A" w:rsidRDefault="009A24E4" w:rsidP="009D30B3">
            <w:pPr>
              <w:pStyle w:val="NoSpacing"/>
              <w:rPr>
                <w:rFonts w:asciiTheme="majorHAnsi" w:hAnsiTheme="majorHAnsi" w:cstheme="majorHAnsi"/>
              </w:rPr>
            </w:pPr>
            <w:r w:rsidRPr="00960C2A">
              <w:rPr>
                <w:rFonts w:asciiTheme="majorHAnsi" w:hAnsiTheme="majorHAnsi" w:cstheme="majorHAnsi"/>
              </w:rPr>
              <w:t>• Identify and classify.</w:t>
            </w:r>
          </w:p>
          <w:p w:rsidR="009A24E4" w:rsidRPr="00960C2A" w:rsidRDefault="009A24E4" w:rsidP="009D30B3">
            <w:pPr>
              <w:pStyle w:val="NoSpacing"/>
              <w:rPr>
                <w:rFonts w:asciiTheme="majorHAnsi" w:hAnsiTheme="majorHAnsi" w:cstheme="majorHAnsi"/>
              </w:rPr>
            </w:pPr>
            <w:r w:rsidRPr="00960C2A">
              <w:rPr>
                <w:rFonts w:asciiTheme="majorHAnsi" w:hAnsiTheme="majorHAnsi" w:cstheme="majorHAnsi"/>
              </w:rPr>
              <w:t>• Use observations and ideas to suggest answers to questions.</w:t>
            </w:r>
          </w:p>
          <w:p w:rsidR="009A24E4" w:rsidRPr="00960C2A" w:rsidRDefault="009A24E4" w:rsidP="009D30B3">
            <w:pPr>
              <w:pStyle w:val="NoSpacing"/>
              <w:rPr>
                <w:rFonts w:asciiTheme="majorHAnsi" w:hAnsiTheme="majorHAnsi" w:cstheme="majorHAnsi"/>
              </w:rPr>
            </w:pPr>
            <w:r w:rsidRPr="00960C2A">
              <w:rPr>
                <w:rFonts w:asciiTheme="majorHAnsi" w:hAnsiTheme="majorHAnsi" w:cstheme="majorHAnsi"/>
              </w:rPr>
              <w:t>• Gather and record data to help in answering questions.</w:t>
            </w:r>
          </w:p>
          <w:p w:rsidR="00120F3E" w:rsidRPr="00960C2A" w:rsidRDefault="00120F3E" w:rsidP="009D30B3">
            <w:pPr>
              <w:pStyle w:val="NoSpacing"/>
              <w:rPr>
                <w:rFonts w:asciiTheme="majorHAnsi" w:hAnsiTheme="majorHAnsi" w:cstheme="majorHAnsi"/>
              </w:rPr>
            </w:pPr>
          </w:p>
        </w:tc>
      </w:tr>
      <w:tr w:rsidR="00FF7B1E" w:rsidRPr="00960C2A" w:rsidTr="0067151E">
        <w:tc>
          <w:tcPr>
            <w:tcW w:w="14312" w:type="dxa"/>
            <w:gridSpan w:val="2"/>
          </w:tcPr>
          <w:p w:rsidR="00FF7B1E" w:rsidRPr="00960C2A" w:rsidRDefault="00FF7B1E" w:rsidP="009D30B3">
            <w:pPr>
              <w:pStyle w:val="NoSpacing"/>
              <w:rPr>
                <w:rFonts w:asciiTheme="majorHAnsi" w:hAnsiTheme="majorHAnsi" w:cstheme="majorHAnsi"/>
              </w:rPr>
            </w:pPr>
            <w:r w:rsidRPr="00960C2A">
              <w:rPr>
                <w:rFonts w:asciiTheme="majorHAnsi" w:hAnsiTheme="majorHAnsi" w:cstheme="majorHAnsi"/>
              </w:rPr>
              <w:t>History</w:t>
            </w:r>
          </w:p>
        </w:tc>
      </w:tr>
      <w:tr w:rsidR="00865CCC" w:rsidRPr="00960C2A" w:rsidTr="00FF7B1E">
        <w:tc>
          <w:tcPr>
            <w:tcW w:w="1413" w:type="dxa"/>
            <w:shd w:val="clear" w:color="auto" w:fill="00B0F0"/>
          </w:tcPr>
          <w:p w:rsidR="00865CCC" w:rsidRPr="00960C2A" w:rsidRDefault="00521DF8" w:rsidP="009D30B3">
            <w:pPr>
              <w:pStyle w:val="NoSpacing"/>
              <w:rPr>
                <w:rFonts w:asciiTheme="majorHAnsi" w:hAnsiTheme="majorHAnsi" w:cstheme="majorHAnsi"/>
              </w:rPr>
            </w:pPr>
            <w:r w:rsidRPr="00960C2A">
              <w:rPr>
                <w:rFonts w:asciiTheme="majorHAnsi" w:hAnsiTheme="majorHAnsi" w:cstheme="majorHAnsi"/>
              </w:rPr>
              <w:t>Breadth of Study</w:t>
            </w:r>
            <w:r w:rsidR="000C048C" w:rsidRPr="00960C2A">
              <w:rPr>
                <w:rFonts w:asciiTheme="majorHAnsi" w:hAnsiTheme="majorHAnsi" w:cstheme="majorHAnsi"/>
              </w:rPr>
              <w:t xml:space="preserve"> </w:t>
            </w:r>
          </w:p>
        </w:tc>
        <w:tc>
          <w:tcPr>
            <w:tcW w:w="12899" w:type="dxa"/>
            <w:shd w:val="clear" w:color="auto" w:fill="00B0F0"/>
          </w:tcPr>
          <w:p w:rsidR="00521DF8" w:rsidRPr="00960C2A" w:rsidRDefault="00521DF8" w:rsidP="009D30B3">
            <w:pPr>
              <w:pStyle w:val="NoSpacing"/>
              <w:rPr>
                <w:rFonts w:asciiTheme="majorHAnsi" w:hAnsiTheme="majorHAnsi" w:cstheme="majorHAnsi"/>
              </w:rPr>
            </w:pPr>
            <w:r w:rsidRPr="00960C2A">
              <w:rPr>
                <w:rFonts w:asciiTheme="majorHAnsi" w:hAnsiTheme="majorHAnsi" w:cstheme="majorHAnsi"/>
              </w:rPr>
              <w:t>C</w:t>
            </w:r>
            <w:r w:rsidRPr="00960C2A">
              <w:rPr>
                <w:rFonts w:asciiTheme="majorHAnsi" w:hAnsiTheme="majorHAnsi" w:cstheme="majorHAnsi"/>
              </w:rPr>
              <w:t xml:space="preserve">hanges within living memory. Where appropriate, these should be used to reveal aspects of change in national life </w:t>
            </w:r>
          </w:p>
          <w:p w:rsidR="00521DF8" w:rsidRPr="00960C2A" w:rsidRDefault="00521DF8" w:rsidP="009D30B3">
            <w:pPr>
              <w:pStyle w:val="NoSpacing"/>
              <w:rPr>
                <w:rFonts w:asciiTheme="majorHAnsi" w:hAnsiTheme="majorHAnsi" w:cstheme="majorHAnsi"/>
                <w:color w:val="000000"/>
              </w:rPr>
            </w:pPr>
            <w:r w:rsidRPr="00960C2A">
              <w:rPr>
                <w:rFonts w:asciiTheme="majorHAnsi" w:hAnsiTheme="majorHAnsi" w:cstheme="majorHAnsi"/>
                <w:color w:val="000000"/>
              </w:rPr>
              <w:t xml:space="preserve">The lives of significant individuals in Britain’s past who have contributed to our nation’s achievements - medical pioneers </w:t>
            </w:r>
            <w:r w:rsidRPr="00960C2A">
              <w:rPr>
                <w:rFonts w:asciiTheme="majorHAnsi" w:hAnsiTheme="majorHAnsi" w:cstheme="majorHAnsi"/>
                <w:color w:val="000000"/>
              </w:rPr>
              <w:t>Florence Nightingale</w:t>
            </w:r>
          </w:p>
          <w:p w:rsidR="00521DF8" w:rsidRPr="00960C2A" w:rsidRDefault="00521DF8" w:rsidP="009D30B3">
            <w:pPr>
              <w:pStyle w:val="NoSpacing"/>
              <w:rPr>
                <w:rFonts w:asciiTheme="majorHAnsi" w:hAnsiTheme="majorHAnsi" w:cstheme="majorHAnsi"/>
                <w:color w:val="000000"/>
              </w:rPr>
            </w:pPr>
            <w:r w:rsidRPr="00960C2A">
              <w:rPr>
                <w:rFonts w:asciiTheme="majorHAnsi" w:hAnsiTheme="majorHAnsi" w:cstheme="majorHAnsi"/>
                <w:color w:val="000000"/>
              </w:rPr>
              <w:t xml:space="preserve">• Key events in the past </w:t>
            </w:r>
            <w:r w:rsidR="004A4087" w:rsidRPr="00960C2A">
              <w:rPr>
                <w:rFonts w:asciiTheme="majorHAnsi" w:hAnsiTheme="majorHAnsi" w:cstheme="majorHAnsi"/>
                <w:color w:val="000000"/>
              </w:rPr>
              <w:t xml:space="preserve">(Beyond living memory) </w:t>
            </w:r>
            <w:r w:rsidRPr="00960C2A">
              <w:rPr>
                <w:rFonts w:asciiTheme="majorHAnsi" w:hAnsiTheme="majorHAnsi" w:cstheme="majorHAnsi"/>
                <w:color w:val="000000"/>
              </w:rPr>
              <w:t>that are significant nationally and globally, particularly those that coincide with festivals or other events that are commemorated throughout the year.</w:t>
            </w:r>
            <w:r w:rsidRPr="00960C2A">
              <w:rPr>
                <w:rFonts w:asciiTheme="majorHAnsi" w:hAnsiTheme="majorHAnsi" w:cstheme="majorHAnsi"/>
              </w:rPr>
              <w:t xml:space="preserve"> </w:t>
            </w:r>
            <w:r w:rsidRPr="00960C2A">
              <w:rPr>
                <w:rFonts w:asciiTheme="majorHAnsi" w:hAnsiTheme="majorHAnsi" w:cstheme="majorHAnsi"/>
              </w:rPr>
              <w:t>[for example, the Great Fire of London, the first aeroplane flight or events commemorated through festivals or anniversaries]</w:t>
            </w:r>
          </w:p>
          <w:p w:rsidR="00521DF8" w:rsidRPr="00960C2A" w:rsidRDefault="00521DF8" w:rsidP="009D30B3">
            <w:pPr>
              <w:pStyle w:val="NoSpacing"/>
              <w:rPr>
                <w:rFonts w:asciiTheme="majorHAnsi" w:hAnsiTheme="majorHAnsi" w:cstheme="majorHAnsi"/>
                <w:color w:val="000000"/>
              </w:rPr>
            </w:pPr>
            <w:r w:rsidRPr="00960C2A">
              <w:rPr>
                <w:rFonts w:asciiTheme="majorHAnsi" w:hAnsiTheme="majorHAnsi" w:cstheme="majorHAnsi"/>
                <w:color w:val="000000"/>
                <w:highlight w:val="yellow"/>
              </w:rPr>
              <w:t>Significant Events: TBC</w:t>
            </w:r>
            <w:r w:rsidRPr="00960C2A">
              <w:rPr>
                <w:rFonts w:asciiTheme="majorHAnsi" w:hAnsiTheme="majorHAnsi" w:cstheme="majorHAnsi"/>
                <w:color w:val="000000"/>
              </w:rPr>
              <w:t xml:space="preserve"> </w:t>
            </w:r>
          </w:p>
          <w:p w:rsidR="00097A55" w:rsidRPr="00960C2A" w:rsidRDefault="00097A55" w:rsidP="009D30B3">
            <w:pPr>
              <w:pStyle w:val="NoSpacing"/>
              <w:rPr>
                <w:rFonts w:asciiTheme="majorHAnsi" w:hAnsiTheme="majorHAnsi" w:cstheme="majorHAnsi"/>
              </w:rPr>
            </w:pPr>
          </w:p>
        </w:tc>
      </w:tr>
      <w:tr w:rsidR="00FF7B1E" w:rsidRPr="00960C2A" w:rsidTr="00FF7B1E">
        <w:tc>
          <w:tcPr>
            <w:tcW w:w="1413" w:type="dxa"/>
            <w:shd w:val="clear" w:color="auto" w:fill="0070C0"/>
          </w:tcPr>
          <w:p w:rsidR="00FF7B1E" w:rsidRPr="00960C2A" w:rsidRDefault="000C048C" w:rsidP="009D30B3">
            <w:pPr>
              <w:pStyle w:val="NoSpacing"/>
              <w:rPr>
                <w:rFonts w:asciiTheme="majorHAnsi" w:hAnsiTheme="majorHAnsi" w:cstheme="majorHAnsi"/>
              </w:rPr>
            </w:pPr>
            <w:r w:rsidRPr="00960C2A">
              <w:rPr>
                <w:rFonts w:asciiTheme="majorHAnsi" w:hAnsiTheme="majorHAnsi" w:cstheme="majorHAnsi"/>
              </w:rPr>
              <w:t xml:space="preserve">Milestone Indicator </w:t>
            </w:r>
          </w:p>
        </w:tc>
        <w:tc>
          <w:tcPr>
            <w:tcW w:w="12899" w:type="dxa"/>
            <w:shd w:val="clear" w:color="auto" w:fill="0070C0"/>
          </w:tcPr>
          <w:p w:rsidR="00FF7B1E" w:rsidRPr="00960C2A" w:rsidRDefault="00FF7B1E" w:rsidP="009D30B3">
            <w:pPr>
              <w:pStyle w:val="NoSpacing"/>
              <w:rPr>
                <w:rFonts w:asciiTheme="majorHAnsi" w:hAnsiTheme="majorHAnsi" w:cstheme="majorHAnsi"/>
                <w:color w:val="000000"/>
              </w:rPr>
            </w:pPr>
            <w:r w:rsidRPr="00960C2A">
              <w:rPr>
                <w:rFonts w:asciiTheme="majorHAnsi" w:hAnsiTheme="majorHAnsi" w:cstheme="majorHAnsi"/>
                <w:color w:val="000000"/>
              </w:rPr>
              <w:t> Observe or handle evidence to ask questions and find answers to questions about the past.</w:t>
            </w:r>
          </w:p>
          <w:p w:rsidR="00FF7B1E" w:rsidRPr="00960C2A" w:rsidRDefault="00FF7B1E" w:rsidP="009D30B3">
            <w:pPr>
              <w:pStyle w:val="NoSpacing"/>
              <w:rPr>
                <w:rFonts w:asciiTheme="majorHAnsi" w:hAnsiTheme="majorHAnsi" w:cstheme="majorHAnsi"/>
                <w:color w:val="000000"/>
              </w:rPr>
            </w:pPr>
            <w:r w:rsidRPr="00960C2A">
              <w:rPr>
                <w:rFonts w:asciiTheme="majorHAnsi" w:hAnsiTheme="majorHAnsi" w:cstheme="majorHAnsi"/>
                <w:color w:val="000000"/>
              </w:rPr>
              <w:t>• Ask questions such as: What was it like for people? What happened? How long ago?</w:t>
            </w:r>
          </w:p>
          <w:p w:rsidR="00FF7B1E" w:rsidRPr="00960C2A" w:rsidRDefault="00FF7B1E" w:rsidP="009D30B3">
            <w:pPr>
              <w:pStyle w:val="NoSpacing"/>
              <w:rPr>
                <w:rFonts w:asciiTheme="majorHAnsi" w:hAnsiTheme="majorHAnsi" w:cstheme="majorHAnsi"/>
                <w:color w:val="000000"/>
              </w:rPr>
            </w:pPr>
            <w:r w:rsidRPr="00960C2A">
              <w:rPr>
                <w:rFonts w:asciiTheme="majorHAnsi" w:hAnsiTheme="majorHAnsi" w:cstheme="majorHAnsi"/>
                <w:color w:val="000000"/>
              </w:rPr>
              <w:t>• Use artefacts, pictures, stories, online sources and databases to find out about the past.</w:t>
            </w:r>
          </w:p>
          <w:p w:rsidR="00FF7B1E" w:rsidRPr="00960C2A" w:rsidRDefault="00FF7B1E" w:rsidP="009D30B3">
            <w:pPr>
              <w:pStyle w:val="NoSpacing"/>
              <w:rPr>
                <w:rFonts w:asciiTheme="majorHAnsi" w:hAnsiTheme="majorHAnsi" w:cstheme="majorHAnsi"/>
                <w:color w:val="000000"/>
              </w:rPr>
            </w:pPr>
            <w:r w:rsidRPr="00960C2A">
              <w:rPr>
                <w:rFonts w:asciiTheme="majorHAnsi" w:hAnsiTheme="majorHAnsi" w:cstheme="majorHAnsi"/>
                <w:color w:val="000000"/>
              </w:rPr>
              <w:t>• Identify some of the different ways the past has been represented.</w:t>
            </w:r>
          </w:p>
          <w:p w:rsidR="00FF7B1E" w:rsidRPr="00960C2A" w:rsidRDefault="00FF7B1E" w:rsidP="009D30B3">
            <w:pPr>
              <w:pStyle w:val="NoSpacing"/>
              <w:rPr>
                <w:rFonts w:asciiTheme="majorHAnsi" w:hAnsiTheme="majorHAnsi" w:cstheme="majorHAnsi"/>
                <w:color w:val="000000"/>
              </w:rPr>
            </w:pPr>
            <w:r w:rsidRPr="00960C2A">
              <w:rPr>
                <w:rFonts w:asciiTheme="majorHAnsi" w:hAnsiTheme="majorHAnsi" w:cstheme="majorHAnsi"/>
                <w:color w:val="000000"/>
              </w:rPr>
              <w:t>• Describe historical events.</w:t>
            </w:r>
          </w:p>
          <w:p w:rsidR="00FF7B1E" w:rsidRPr="00960C2A" w:rsidRDefault="00FF7B1E" w:rsidP="009D30B3">
            <w:pPr>
              <w:pStyle w:val="NoSpacing"/>
              <w:rPr>
                <w:rFonts w:asciiTheme="majorHAnsi" w:hAnsiTheme="majorHAnsi" w:cstheme="majorHAnsi"/>
                <w:color w:val="000000"/>
              </w:rPr>
            </w:pPr>
            <w:r w:rsidRPr="00960C2A">
              <w:rPr>
                <w:rFonts w:asciiTheme="majorHAnsi" w:hAnsiTheme="majorHAnsi" w:cstheme="majorHAnsi"/>
                <w:color w:val="000000"/>
              </w:rPr>
              <w:t>• Describe significant people from the past.</w:t>
            </w:r>
          </w:p>
          <w:p w:rsidR="00FF7B1E" w:rsidRPr="00960C2A" w:rsidRDefault="00FF7B1E" w:rsidP="009D30B3">
            <w:pPr>
              <w:pStyle w:val="NoSpacing"/>
              <w:rPr>
                <w:rFonts w:asciiTheme="majorHAnsi" w:hAnsiTheme="majorHAnsi" w:cstheme="majorHAnsi"/>
                <w:color w:val="000000"/>
              </w:rPr>
            </w:pPr>
            <w:r w:rsidRPr="00960C2A">
              <w:rPr>
                <w:rFonts w:asciiTheme="majorHAnsi" w:hAnsiTheme="majorHAnsi" w:cstheme="majorHAnsi"/>
                <w:color w:val="000000"/>
              </w:rPr>
              <w:t>• Recognise that there are reasons why people in the past acted as they did.</w:t>
            </w:r>
          </w:p>
          <w:p w:rsidR="00FF7B1E" w:rsidRPr="00960C2A" w:rsidRDefault="00FF7B1E" w:rsidP="009D30B3">
            <w:pPr>
              <w:pStyle w:val="NoSpacing"/>
              <w:rPr>
                <w:rFonts w:asciiTheme="majorHAnsi" w:hAnsiTheme="majorHAnsi" w:cstheme="majorHAnsi"/>
                <w:color w:val="000000"/>
              </w:rPr>
            </w:pPr>
            <w:r w:rsidRPr="00960C2A">
              <w:rPr>
                <w:rFonts w:asciiTheme="majorHAnsi" w:hAnsiTheme="majorHAnsi" w:cstheme="majorHAnsi"/>
                <w:color w:val="000000"/>
              </w:rPr>
              <w:t>• Place events and artefacts in order on a time line.</w:t>
            </w:r>
          </w:p>
          <w:p w:rsidR="00FF7B1E" w:rsidRPr="00960C2A" w:rsidRDefault="00FF7B1E" w:rsidP="009D30B3">
            <w:pPr>
              <w:pStyle w:val="NoSpacing"/>
              <w:rPr>
                <w:rFonts w:asciiTheme="majorHAnsi" w:hAnsiTheme="majorHAnsi" w:cstheme="majorHAnsi"/>
                <w:color w:val="000000"/>
              </w:rPr>
            </w:pPr>
            <w:r w:rsidRPr="00960C2A">
              <w:rPr>
                <w:rFonts w:asciiTheme="majorHAnsi" w:hAnsiTheme="majorHAnsi" w:cstheme="majorHAnsi"/>
                <w:color w:val="000000"/>
              </w:rPr>
              <w:t>• Label time lines with words or phrases such as: past, present, older and newer.</w:t>
            </w:r>
          </w:p>
          <w:p w:rsidR="00FF7B1E" w:rsidRPr="00960C2A" w:rsidRDefault="00FF7B1E" w:rsidP="009D30B3">
            <w:pPr>
              <w:pStyle w:val="NoSpacing"/>
              <w:rPr>
                <w:rFonts w:asciiTheme="majorHAnsi" w:hAnsiTheme="majorHAnsi" w:cstheme="majorHAnsi"/>
                <w:color w:val="000000"/>
              </w:rPr>
            </w:pPr>
            <w:r w:rsidRPr="00960C2A">
              <w:rPr>
                <w:rFonts w:asciiTheme="majorHAnsi" w:hAnsiTheme="majorHAnsi" w:cstheme="majorHAnsi"/>
                <w:color w:val="000000"/>
              </w:rPr>
              <w:t>• Recount changes that have occurred in their own lives.</w:t>
            </w:r>
          </w:p>
          <w:p w:rsidR="00FF7B1E" w:rsidRPr="00960C2A" w:rsidRDefault="00FF7B1E" w:rsidP="009D30B3">
            <w:pPr>
              <w:pStyle w:val="NoSpacing"/>
              <w:rPr>
                <w:rFonts w:asciiTheme="majorHAnsi" w:hAnsiTheme="majorHAnsi" w:cstheme="majorHAnsi"/>
                <w:color w:val="000000"/>
              </w:rPr>
            </w:pPr>
            <w:r w:rsidRPr="00960C2A">
              <w:rPr>
                <w:rFonts w:asciiTheme="majorHAnsi" w:hAnsiTheme="majorHAnsi" w:cstheme="majorHAnsi"/>
                <w:color w:val="000000"/>
              </w:rPr>
              <w:t>• Use dates where appropriate.</w:t>
            </w:r>
          </w:p>
          <w:p w:rsidR="00FF7B1E" w:rsidRPr="00960C2A" w:rsidRDefault="00FF7B1E" w:rsidP="009D30B3">
            <w:pPr>
              <w:pStyle w:val="NoSpacing"/>
              <w:rPr>
                <w:rFonts w:asciiTheme="majorHAnsi" w:hAnsiTheme="majorHAnsi" w:cstheme="majorHAnsi"/>
                <w:color w:val="000000"/>
              </w:rPr>
            </w:pPr>
            <w:r w:rsidRPr="00960C2A">
              <w:rPr>
                <w:rFonts w:asciiTheme="majorHAnsi" w:hAnsiTheme="majorHAnsi" w:cstheme="majorHAnsi"/>
                <w:color w:val="000000"/>
              </w:rPr>
              <w:t>• Use words and phrases such as: a long time ago, recently, when my parents/carers were children, years, decades and centuries to describe the passing of time.</w:t>
            </w:r>
          </w:p>
          <w:p w:rsidR="00FF7B1E" w:rsidRPr="00960C2A" w:rsidRDefault="00FF7B1E" w:rsidP="009D30B3">
            <w:pPr>
              <w:pStyle w:val="NoSpacing"/>
              <w:rPr>
                <w:rFonts w:asciiTheme="majorHAnsi" w:hAnsiTheme="majorHAnsi" w:cstheme="majorHAnsi"/>
              </w:rPr>
            </w:pPr>
          </w:p>
        </w:tc>
      </w:tr>
      <w:tr w:rsidR="000C048C" w:rsidRPr="00960C2A" w:rsidTr="00E7748D">
        <w:trPr>
          <w:trHeight w:val="644"/>
        </w:trPr>
        <w:tc>
          <w:tcPr>
            <w:tcW w:w="14312" w:type="dxa"/>
            <w:gridSpan w:val="2"/>
            <w:shd w:val="clear" w:color="auto" w:fill="FFFF00"/>
          </w:tcPr>
          <w:p w:rsidR="000C048C" w:rsidRPr="00960C2A" w:rsidRDefault="000C048C" w:rsidP="009D30B3">
            <w:pPr>
              <w:pStyle w:val="NoSpacing"/>
              <w:rPr>
                <w:rFonts w:asciiTheme="majorHAnsi" w:hAnsiTheme="majorHAnsi" w:cstheme="majorHAnsi"/>
              </w:rPr>
            </w:pPr>
            <w:r w:rsidRPr="00960C2A">
              <w:rPr>
                <w:rFonts w:asciiTheme="majorHAnsi" w:hAnsiTheme="majorHAnsi" w:cstheme="majorHAnsi"/>
              </w:rPr>
              <w:t>Geography</w:t>
            </w:r>
          </w:p>
        </w:tc>
      </w:tr>
      <w:tr w:rsidR="00865CCC" w:rsidRPr="00960C2A" w:rsidTr="00E7748D">
        <w:trPr>
          <w:trHeight w:val="644"/>
        </w:trPr>
        <w:tc>
          <w:tcPr>
            <w:tcW w:w="1413" w:type="dxa"/>
            <w:shd w:val="clear" w:color="auto" w:fill="FFFF00"/>
          </w:tcPr>
          <w:p w:rsidR="00865CCC" w:rsidRPr="00960C2A" w:rsidRDefault="00521DF8" w:rsidP="009D30B3">
            <w:pPr>
              <w:pStyle w:val="NoSpacing"/>
              <w:rPr>
                <w:rFonts w:asciiTheme="majorHAnsi" w:hAnsiTheme="majorHAnsi" w:cstheme="majorHAnsi"/>
              </w:rPr>
            </w:pPr>
            <w:r w:rsidRPr="00960C2A">
              <w:rPr>
                <w:rFonts w:asciiTheme="majorHAnsi" w:hAnsiTheme="majorHAnsi" w:cstheme="majorHAnsi"/>
              </w:rPr>
              <w:t>Breadth of Study</w:t>
            </w:r>
            <w:r w:rsidR="000C048C" w:rsidRPr="00960C2A">
              <w:rPr>
                <w:rFonts w:asciiTheme="majorHAnsi" w:hAnsiTheme="majorHAnsi" w:cstheme="majorHAnsi"/>
              </w:rPr>
              <w:t xml:space="preserve"> </w:t>
            </w:r>
          </w:p>
        </w:tc>
        <w:tc>
          <w:tcPr>
            <w:tcW w:w="12899" w:type="dxa"/>
            <w:shd w:val="clear" w:color="auto" w:fill="FFFF00"/>
          </w:tcPr>
          <w:p w:rsidR="006E75C8" w:rsidRPr="00960C2A" w:rsidRDefault="006E75C8" w:rsidP="009D30B3">
            <w:pPr>
              <w:pStyle w:val="NoSpacing"/>
              <w:rPr>
                <w:rFonts w:asciiTheme="majorHAnsi" w:hAnsiTheme="majorHAnsi" w:cstheme="majorHAnsi"/>
                <w:color w:val="000000"/>
              </w:rPr>
            </w:pPr>
            <w:r w:rsidRPr="00960C2A">
              <w:rPr>
                <w:rFonts w:asciiTheme="majorHAnsi" w:hAnsiTheme="majorHAnsi" w:cstheme="majorHAnsi"/>
                <w:color w:val="000000"/>
              </w:rPr>
              <w:t> Investigate the world’s continents and oceans.</w:t>
            </w:r>
          </w:p>
          <w:p w:rsidR="006E75C8" w:rsidRPr="00960C2A" w:rsidRDefault="006E75C8" w:rsidP="009D30B3">
            <w:pPr>
              <w:pStyle w:val="NoSpacing"/>
              <w:rPr>
                <w:rFonts w:asciiTheme="majorHAnsi" w:hAnsiTheme="majorHAnsi" w:cstheme="majorHAnsi"/>
                <w:color w:val="000000"/>
              </w:rPr>
            </w:pPr>
            <w:r w:rsidRPr="00960C2A">
              <w:rPr>
                <w:rFonts w:asciiTheme="majorHAnsi" w:hAnsiTheme="majorHAnsi" w:cstheme="majorHAnsi"/>
                <w:color w:val="000000"/>
              </w:rPr>
              <w:t>• Investigate the countries and capitals of the United Kingdom.</w:t>
            </w:r>
          </w:p>
          <w:p w:rsidR="006E75C8" w:rsidRPr="00960C2A" w:rsidRDefault="006E75C8" w:rsidP="009D30B3">
            <w:pPr>
              <w:pStyle w:val="NoSpacing"/>
              <w:rPr>
                <w:rFonts w:asciiTheme="majorHAnsi" w:hAnsiTheme="majorHAnsi" w:cstheme="majorHAnsi"/>
                <w:color w:val="000000"/>
              </w:rPr>
            </w:pPr>
            <w:r w:rsidRPr="00960C2A">
              <w:rPr>
                <w:rFonts w:asciiTheme="majorHAnsi" w:hAnsiTheme="majorHAnsi" w:cstheme="majorHAnsi"/>
                <w:color w:val="000000"/>
              </w:rPr>
              <w:t>• Explore weather and climate in the United Kingdom and around the world.</w:t>
            </w:r>
          </w:p>
          <w:p w:rsidR="006E75C8" w:rsidRPr="00960C2A" w:rsidRDefault="006E75C8" w:rsidP="009D30B3">
            <w:pPr>
              <w:pStyle w:val="NoSpacing"/>
              <w:rPr>
                <w:rFonts w:asciiTheme="majorHAnsi" w:hAnsiTheme="majorHAnsi" w:cstheme="majorHAnsi"/>
                <w:color w:val="000000"/>
              </w:rPr>
            </w:pPr>
            <w:r w:rsidRPr="00960C2A">
              <w:rPr>
                <w:rFonts w:asciiTheme="majorHAnsi" w:hAnsiTheme="majorHAnsi" w:cstheme="majorHAnsi"/>
                <w:color w:val="000000"/>
              </w:rPr>
              <w:t>• Use basic geographical vocabulary to refer to and describe key physical and human features of locations.  </w:t>
            </w:r>
          </w:p>
          <w:p w:rsidR="006E75C8" w:rsidRPr="00960C2A" w:rsidRDefault="006E75C8" w:rsidP="009D30B3">
            <w:pPr>
              <w:pStyle w:val="NoSpacing"/>
              <w:rPr>
                <w:rFonts w:asciiTheme="majorHAnsi" w:hAnsiTheme="majorHAnsi" w:cstheme="majorHAnsi"/>
                <w:color w:val="000000"/>
              </w:rPr>
            </w:pPr>
            <w:r w:rsidRPr="00960C2A">
              <w:rPr>
                <w:rFonts w:asciiTheme="majorHAnsi" w:hAnsiTheme="majorHAnsi" w:cstheme="majorHAnsi"/>
                <w:color w:val="000000"/>
              </w:rPr>
              <w:t>• Use world maps, atlases and globes.</w:t>
            </w:r>
          </w:p>
          <w:p w:rsidR="006E75C8" w:rsidRPr="00960C2A" w:rsidRDefault="006E75C8" w:rsidP="009D30B3">
            <w:pPr>
              <w:pStyle w:val="NoSpacing"/>
              <w:rPr>
                <w:rFonts w:asciiTheme="majorHAnsi" w:hAnsiTheme="majorHAnsi" w:cstheme="majorHAnsi"/>
                <w:color w:val="000000"/>
              </w:rPr>
            </w:pPr>
            <w:r w:rsidRPr="00960C2A">
              <w:rPr>
                <w:rFonts w:asciiTheme="majorHAnsi" w:hAnsiTheme="majorHAnsi" w:cstheme="majorHAnsi"/>
                <w:color w:val="000000"/>
              </w:rPr>
              <w:t>• Use simple compass directions.</w:t>
            </w:r>
          </w:p>
          <w:p w:rsidR="006E75C8" w:rsidRPr="00960C2A" w:rsidRDefault="006E75C8" w:rsidP="009D30B3">
            <w:pPr>
              <w:pStyle w:val="NoSpacing"/>
              <w:rPr>
                <w:rFonts w:asciiTheme="majorHAnsi" w:hAnsiTheme="majorHAnsi" w:cstheme="majorHAnsi"/>
                <w:color w:val="000000"/>
              </w:rPr>
            </w:pPr>
            <w:r w:rsidRPr="00960C2A">
              <w:rPr>
                <w:rFonts w:asciiTheme="majorHAnsi" w:hAnsiTheme="majorHAnsi" w:cstheme="majorHAnsi"/>
                <w:color w:val="000000"/>
              </w:rPr>
              <w:t>• Use aerial photographs.</w:t>
            </w:r>
          </w:p>
          <w:p w:rsidR="000F7CA3" w:rsidRPr="00960C2A" w:rsidRDefault="006E75C8" w:rsidP="009D30B3">
            <w:pPr>
              <w:pStyle w:val="NoSpacing"/>
              <w:rPr>
                <w:rFonts w:asciiTheme="majorHAnsi" w:hAnsiTheme="majorHAnsi" w:cstheme="majorHAnsi"/>
                <w:color w:val="000000"/>
              </w:rPr>
            </w:pPr>
            <w:r w:rsidRPr="00960C2A">
              <w:rPr>
                <w:rFonts w:asciiTheme="majorHAnsi" w:hAnsiTheme="majorHAnsi" w:cstheme="majorHAnsi"/>
                <w:color w:val="000000"/>
              </w:rPr>
              <w:t>• Use fieldwork and observational skills.</w:t>
            </w:r>
          </w:p>
        </w:tc>
      </w:tr>
      <w:tr w:rsidR="000C048C" w:rsidRPr="00960C2A" w:rsidTr="00E7748D">
        <w:trPr>
          <w:trHeight w:val="644"/>
        </w:trPr>
        <w:tc>
          <w:tcPr>
            <w:tcW w:w="1413" w:type="dxa"/>
            <w:shd w:val="clear" w:color="auto" w:fill="FFC000"/>
          </w:tcPr>
          <w:p w:rsidR="000C048C" w:rsidRPr="00960C2A" w:rsidRDefault="000C048C" w:rsidP="009D30B3">
            <w:pPr>
              <w:pStyle w:val="NoSpacing"/>
              <w:rPr>
                <w:rFonts w:asciiTheme="majorHAnsi" w:hAnsiTheme="majorHAnsi" w:cstheme="majorHAnsi"/>
              </w:rPr>
            </w:pPr>
            <w:r w:rsidRPr="00960C2A">
              <w:rPr>
                <w:rFonts w:asciiTheme="majorHAnsi" w:hAnsiTheme="majorHAnsi" w:cstheme="majorHAnsi"/>
              </w:rPr>
              <w:lastRenderedPageBreak/>
              <w:t xml:space="preserve">Milestone Indicator </w:t>
            </w:r>
          </w:p>
        </w:tc>
        <w:tc>
          <w:tcPr>
            <w:tcW w:w="12899" w:type="dxa"/>
            <w:shd w:val="clear" w:color="auto" w:fill="FFC000"/>
          </w:tcPr>
          <w:p w:rsidR="000C048C" w:rsidRPr="00960C2A" w:rsidRDefault="000C048C"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Ask and answer geographical questions (such as: What is this place like? What or who will I see in this place? What do people do in this place?).</w:t>
            </w:r>
          </w:p>
          <w:p w:rsidR="000C048C" w:rsidRPr="00960C2A" w:rsidRDefault="000C048C"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xml:space="preserve">• Identify the key features of a location in order to say whether it is a city, town, </w:t>
            </w:r>
            <w:proofErr w:type="gramStart"/>
            <w:r w:rsidRPr="00960C2A">
              <w:rPr>
                <w:rFonts w:asciiTheme="majorHAnsi" w:eastAsia="Times New Roman" w:hAnsiTheme="majorHAnsi" w:cstheme="majorHAnsi"/>
                <w:color w:val="000000"/>
                <w:lang w:eastAsia="en-GB"/>
              </w:rPr>
              <w:t>village</w:t>
            </w:r>
            <w:proofErr w:type="gramEnd"/>
            <w:r w:rsidRPr="00960C2A">
              <w:rPr>
                <w:rFonts w:asciiTheme="majorHAnsi" w:eastAsia="Times New Roman" w:hAnsiTheme="majorHAnsi" w:cstheme="majorHAnsi"/>
                <w:color w:val="000000"/>
                <w:lang w:eastAsia="en-GB"/>
              </w:rPr>
              <w:t>, coastal or rural area.</w:t>
            </w:r>
          </w:p>
          <w:p w:rsidR="000C048C" w:rsidRPr="00960C2A" w:rsidRDefault="000C048C"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Use world maps, atlases and globes to identify the United Kingdom and its countries, as well as the countries, continents and oceans studied.</w:t>
            </w:r>
          </w:p>
          <w:p w:rsidR="000C048C" w:rsidRPr="00960C2A" w:rsidRDefault="000C048C"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Use simple fieldwork and observational skills to study the geography of the school and the key human and physical features of its surrounding environment.</w:t>
            </w:r>
          </w:p>
          <w:p w:rsidR="000C048C" w:rsidRPr="00960C2A" w:rsidRDefault="000C048C"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Use aerial images and plan perspectives to recognise landmarks and basic physical features.</w:t>
            </w:r>
          </w:p>
          <w:p w:rsidR="000C048C" w:rsidRPr="00960C2A" w:rsidRDefault="000C048C"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Name, locate and identify characteristics of the four countries and capital cities of the United Kingdom and its surrounding seas.</w:t>
            </w:r>
          </w:p>
          <w:p w:rsidR="000C048C" w:rsidRPr="00960C2A" w:rsidRDefault="000C048C"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Name and locate the world’s continents and oceans.</w:t>
            </w:r>
          </w:p>
          <w:p w:rsidR="000C048C" w:rsidRPr="00960C2A" w:rsidRDefault="000C048C"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Identify seasonal and daily weather patterns in the United Kingdom and the location of hot and cold areas of the world in relation to the Equator and the North and South Poles. </w:t>
            </w:r>
          </w:p>
          <w:p w:rsidR="000C048C" w:rsidRPr="00960C2A" w:rsidRDefault="000C048C"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Identify land use around the school.</w:t>
            </w:r>
          </w:p>
          <w:p w:rsidR="000C048C" w:rsidRPr="00960C2A" w:rsidRDefault="000C048C"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Use basic geographical vocabulary to refer to: </w:t>
            </w:r>
          </w:p>
          <w:p w:rsidR="000C048C" w:rsidRPr="00960C2A" w:rsidRDefault="000C048C"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Use compass directions (north, south, east and west) and locational language (e.g. near and far) to describe the location of features and routes on a map.</w:t>
            </w:r>
          </w:p>
          <w:p w:rsidR="000C048C" w:rsidRPr="00960C2A" w:rsidRDefault="000C048C"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xml:space="preserve">• Devise a simple map; and use and construct basic symbols in a key. Use simple grid references (A1, </w:t>
            </w:r>
            <w:proofErr w:type="spellStart"/>
            <w:r w:rsidRPr="00960C2A">
              <w:rPr>
                <w:rFonts w:asciiTheme="majorHAnsi" w:eastAsia="Times New Roman" w:hAnsiTheme="majorHAnsi" w:cstheme="majorHAnsi"/>
                <w:color w:val="000000"/>
                <w:lang w:eastAsia="en-GB"/>
              </w:rPr>
              <w:t>B1</w:t>
            </w:r>
            <w:proofErr w:type="spellEnd"/>
            <w:r w:rsidRPr="00960C2A">
              <w:rPr>
                <w:rFonts w:asciiTheme="majorHAnsi" w:eastAsia="Times New Roman" w:hAnsiTheme="majorHAnsi" w:cstheme="majorHAnsi"/>
                <w:color w:val="000000"/>
                <w:lang w:eastAsia="en-GB"/>
              </w:rPr>
              <w:t>)</w:t>
            </w:r>
          </w:p>
          <w:p w:rsidR="000C048C" w:rsidRPr="00960C2A" w:rsidRDefault="000C048C" w:rsidP="009D30B3">
            <w:pPr>
              <w:pStyle w:val="NoSpacing"/>
              <w:rPr>
                <w:rFonts w:asciiTheme="majorHAnsi" w:hAnsiTheme="majorHAnsi" w:cstheme="majorHAnsi"/>
              </w:rPr>
            </w:pPr>
          </w:p>
        </w:tc>
      </w:tr>
      <w:tr w:rsidR="00AD3733" w:rsidRPr="00960C2A" w:rsidTr="002B27DE">
        <w:trPr>
          <w:trHeight w:val="644"/>
        </w:trPr>
        <w:tc>
          <w:tcPr>
            <w:tcW w:w="14312" w:type="dxa"/>
            <w:gridSpan w:val="2"/>
            <w:shd w:val="clear" w:color="auto" w:fill="7030A0"/>
          </w:tcPr>
          <w:p w:rsidR="00AD3733" w:rsidRPr="00960C2A" w:rsidRDefault="00AD3733" w:rsidP="009D30B3">
            <w:pPr>
              <w:pStyle w:val="NoSpacing"/>
              <w:rPr>
                <w:rFonts w:asciiTheme="majorHAnsi" w:hAnsiTheme="majorHAnsi" w:cstheme="majorHAnsi"/>
              </w:rPr>
            </w:pPr>
            <w:r w:rsidRPr="00960C2A">
              <w:rPr>
                <w:rFonts w:asciiTheme="majorHAnsi" w:hAnsiTheme="majorHAnsi" w:cstheme="majorHAnsi"/>
              </w:rPr>
              <w:t>RE</w:t>
            </w:r>
          </w:p>
        </w:tc>
      </w:tr>
      <w:tr w:rsidR="000C048C" w:rsidRPr="00960C2A" w:rsidTr="00FA70AB">
        <w:trPr>
          <w:trHeight w:val="644"/>
        </w:trPr>
        <w:tc>
          <w:tcPr>
            <w:tcW w:w="1413" w:type="dxa"/>
            <w:shd w:val="clear" w:color="auto" w:fill="7030A0"/>
          </w:tcPr>
          <w:p w:rsidR="000C048C" w:rsidRPr="00960C2A" w:rsidRDefault="00AD3733" w:rsidP="009D30B3">
            <w:pPr>
              <w:pStyle w:val="NoSpacing"/>
              <w:rPr>
                <w:rFonts w:asciiTheme="majorHAnsi" w:hAnsiTheme="majorHAnsi" w:cstheme="majorHAnsi"/>
              </w:rPr>
            </w:pPr>
            <w:r>
              <w:rPr>
                <w:rFonts w:asciiTheme="majorHAnsi" w:hAnsiTheme="majorHAnsi" w:cstheme="majorHAnsi"/>
              </w:rPr>
              <w:t xml:space="preserve">Breadth of Study </w:t>
            </w:r>
            <w:bookmarkStart w:id="0" w:name="_GoBack"/>
            <w:bookmarkEnd w:id="0"/>
          </w:p>
        </w:tc>
        <w:tc>
          <w:tcPr>
            <w:tcW w:w="12899" w:type="dxa"/>
            <w:shd w:val="clear" w:color="auto" w:fill="7030A0"/>
          </w:tcPr>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t>Christianity:  God/ Jesus as a historical figure/ Worship</w:t>
            </w:r>
          </w:p>
          <w:p w:rsidR="00FA70AB" w:rsidRPr="00960C2A" w:rsidRDefault="00FA70AB" w:rsidP="009D30B3">
            <w:pPr>
              <w:pStyle w:val="NoSpacing"/>
              <w:rPr>
                <w:rFonts w:asciiTheme="majorHAnsi" w:hAnsiTheme="majorHAnsi" w:cstheme="majorHAnsi"/>
              </w:rPr>
            </w:pPr>
          </w:p>
          <w:p w:rsidR="000C048C" w:rsidRPr="00960C2A" w:rsidRDefault="00FA70AB" w:rsidP="009D30B3">
            <w:pPr>
              <w:pStyle w:val="NoSpacing"/>
              <w:rPr>
                <w:rFonts w:asciiTheme="majorHAnsi" w:hAnsiTheme="majorHAnsi" w:cstheme="majorHAnsi"/>
              </w:rPr>
            </w:pPr>
            <w:r w:rsidRPr="00960C2A">
              <w:rPr>
                <w:rFonts w:asciiTheme="majorHAnsi" w:hAnsiTheme="majorHAnsi" w:cstheme="majorHAnsi"/>
              </w:rPr>
              <w:t>Hinduism – see Cornwall Agreed Syllabus</w:t>
            </w:r>
          </w:p>
        </w:tc>
      </w:tr>
      <w:tr w:rsidR="00FA70AB" w:rsidRPr="00960C2A" w:rsidTr="00FA70AB">
        <w:tc>
          <w:tcPr>
            <w:tcW w:w="1413" w:type="dxa"/>
            <w:shd w:val="clear" w:color="auto" w:fill="9A57CD"/>
          </w:tcPr>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t xml:space="preserve">Milestone Indicators </w:t>
            </w:r>
          </w:p>
        </w:tc>
        <w:tc>
          <w:tcPr>
            <w:tcW w:w="12899" w:type="dxa"/>
            <w:shd w:val="clear" w:color="auto" w:fill="9A57CD"/>
          </w:tcPr>
          <w:p w:rsidR="00FA70AB" w:rsidRPr="00960C2A" w:rsidRDefault="00FA70AB"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Identify how they have to make their own choices in life.</w:t>
            </w:r>
          </w:p>
          <w:p w:rsidR="00FA70AB" w:rsidRPr="00960C2A" w:rsidRDefault="00FA70AB"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Explain how actions affect others.</w:t>
            </w:r>
          </w:p>
          <w:p w:rsidR="00FA70AB" w:rsidRPr="00960C2A" w:rsidRDefault="00FA70AB"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Show an understanding of the term ‘morals’.</w:t>
            </w:r>
          </w:p>
          <w:p w:rsidR="00FA70AB" w:rsidRPr="00960C2A" w:rsidRDefault="00FA70AB"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Identify the things that are important in their own lives and compare these to religious beliefs.</w:t>
            </w:r>
          </w:p>
          <w:p w:rsidR="00FA70AB" w:rsidRPr="00960C2A" w:rsidRDefault="00FA70AB"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Relate emotions to some of the experiences of religious figures studied.</w:t>
            </w:r>
          </w:p>
          <w:p w:rsidR="00FA70AB" w:rsidRPr="00960C2A" w:rsidRDefault="00FA70AB"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Ask questions about puzzling aspects of life.</w:t>
            </w:r>
          </w:p>
          <w:p w:rsidR="00FA70AB" w:rsidRPr="00960C2A" w:rsidRDefault="00FA70AB"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lastRenderedPageBreak/>
              <w:t>Name some religious symbols.</w:t>
            </w:r>
          </w:p>
          <w:p w:rsidR="00FA70AB" w:rsidRPr="00960C2A" w:rsidRDefault="00FA70AB"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Explain the meaning of some religious symbols.</w:t>
            </w:r>
          </w:p>
          <w:p w:rsidR="00FA70AB" w:rsidRPr="00960C2A" w:rsidRDefault="00FA70AB" w:rsidP="009D30B3">
            <w:pPr>
              <w:pStyle w:val="NoSpacing"/>
              <w:rPr>
                <w:rFonts w:asciiTheme="majorHAnsi" w:hAnsiTheme="majorHAnsi" w:cstheme="majorHAnsi"/>
                <w:color w:val="000000"/>
                <w:shd w:val="clear" w:color="auto" w:fill="DE85BA"/>
              </w:rPr>
            </w:pPr>
            <w:r w:rsidRPr="00960C2A">
              <w:rPr>
                <w:rFonts w:asciiTheme="majorHAnsi" w:hAnsiTheme="majorHAnsi" w:cstheme="majorHAnsi"/>
                <w:color w:val="000000"/>
                <w:shd w:val="clear" w:color="auto" w:fill="DE85BA"/>
              </w:rPr>
              <w:t>Recognise, name and describe some religious artefacts, places and practices</w:t>
            </w:r>
          </w:p>
          <w:p w:rsidR="00FA70AB" w:rsidRPr="00960C2A" w:rsidRDefault="00FA70AB"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Describe some of the teachings of a religion.</w:t>
            </w:r>
          </w:p>
          <w:p w:rsidR="00FA70AB" w:rsidRPr="00960C2A" w:rsidRDefault="00FA70AB"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Describe some of the main festivals or celebrations of a religion.</w:t>
            </w:r>
          </w:p>
          <w:p w:rsidR="00FA70AB" w:rsidRPr="00960C2A" w:rsidRDefault="00FA70AB" w:rsidP="009D30B3">
            <w:pPr>
              <w:pStyle w:val="NoSpacing"/>
              <w:rPr>
                <w:rFonts w:asciiTheme="majorHAnsi" w:hAnsiTheme="majorHAnsi" w:cstheme="majorHAnsi"/>
              </w:rPr>
            </w:pPr>
          </w:p>
        </w:tc>
      </w:tr>
      <w:tr w:rsidR="00BD650A" w:rsidRPr="00960C2A" w:rsidTr="00BD650A">
        <w:tc>
          <w:tcPr>
            <w:tcW w:w="14312" w:type="dxa"/>
            <w:gridSpan w:val="2"/>
            <w:shd w:val="clear" w:color="auto" w:fill="F85E5A"/>
          </w:tcPr>
          <w:p w:rsidR="00BD650A" w:rsidRPr="00960C2A" w:rsidRDefault="00BD650A" w:rsidP="009D30B3">
            <w:pPr>
              <w:pStyle w:val="NoSpacing"/>
              <w:rPr>
                <w:rFonts w:asciiTheme="majorHAnsi" w:hAnsiTheme="majorHAnsi" w:cstheme="majorHAnsi"/>
              </w:rPr>
            </w:pPr>
            <w:r w:rsidRPr="00960C2A">
              <w:rPr>
                <w:rFonts w:asciiTheme="majorHAnsi" w:hAnsiTheme="majorHAnsi" w:cstheme="majorHAnsi"/>
              </w:rPr>
              <w:lastRenderedPageBreak/>
              <w:t>PE</w:t>
            </w:r>
          </w:p>
        </w:tc>
      </w:tr>
      <w:tr w:rsidR="00FA70AB" w:rsidRPr="00960C2A" w:rsidTr="00BD650A">
        <w:tc>
          <w:tcPr>
            <w:tcW w:w="1413" w:type="dxa"/>
            <w:shd w:val="clear" w:color="auto" w:fill="F85E5A"/>
          </w:tcPr>
          <w:p w:rsidR="00FA70AB" w:rsidRPr="00960C2A" w:rsidRDefault="00521DF8" w:rsidP="009D30B3">
            <w:pPr>
              <w:pStyle w:val="NoSpacing"/>
              <w:rPr>
                <w:rFonts w:asciiTheme="majorHAnsi" w:hAnsiTheme="majorHAnsi" w:cstheme="majorHAnsi"/>
              </w:rPr>
            </w:pPr>
            <w:r w:rsidRPr="00960C2A">
              <w:rPr>
                <w:rFonts w:asciiTheme="majorHAnsi" w:hAnsiTheme="majorHAnsi" w:cstheme="majorHAnsi"/>
              </w:rPr>
              <w:t>Breadth of Study</w:t>
            </w:r>
          </w:p>
        </w:tc>
        <w:tc>
          <w:tcPr>
            <w:tcW w:w="12899" w:type="dxa"/>
            <w:shd w:val="clear" w:color="auto" w:fill="F85E5A"/>
          </w:tcPr>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t xml:space="preserve">Core Skills: running/jumping /throwing/balance/agility </w:t>
            </w:r>
          </w:p>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t>Team Games</w:t>
            </w:r>
          </w:p>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t xml:space="preserve">Performance dance </w:t>
            </w:r>
          </w:p>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highlight w:val="yellow"/>
              </w:rPr>
              <w:t>(Refer to REAL PE for planning)</w:t>
            </w:r>
            <w:r w:rsidRPr="00960C2A">
              <w:rPr>
                <w:rFonts w:asciiTheme="majorHAnsi" w:hAnsiTheme="majorHAnsi" w:cstheme="majorHAnsi"/>
              </w:rPr>
              <w:t xml:space="preserve"> </w:t>
            </w:r>
          </w:p>
        </w:tc>
      </w:tr>
      <w:tr w:rsidR="00BD650A" w:rsidRPr="00960C2A" w:rsidTr="00BD650A">
        <w:tc>
          <w:tcPr>
            <w:tcW w:w="1413" w:type="dxa"/>
            <w:shd w:val="clear" w:color="auto" w:fill="FF0000"/>
          </w:tcPr>
          <w:p w:rsidR="00BD650A" w:rsidRPr="00960C2A" w:rsidRDefault="00BD650A" w:rsidP="009D30B3">
            <w:pPr>
              <w:pStyle w:val="NoSpacing"/>
              <w:rPr>
                <w:rFonts w:asciiTheme="majorHAnsi" w:hAnsiTheme="majorHAnsi" w:cstheme="majorHAnsi"/>
              </w:rPr>
            </w:pPr>
            <w:r w:rsidRPr="00960C2A">
              <w:rPr>
                <w:rFonts w:asciiTheme="majorHAnsi" w:hAnsiTheme="majorHAnsi" w:cstheme="majorHAnsi"/>
              </w:rPr>
              <w:t xml:space="preserve">Milestone Indicators </w:t>
            </w:r>
          </w:p>
        </w:tc>
        <w:tc>
          <w:tcPr>
            <w:tcW w:w="12899" w:type="dxa"/>
            <w:shd w:val="clear" w:color="auto" w:fill="FF0000"/>
          </w:tcPr>
          <w:p w:rsidR="00BD650A" w:rsidRPr="00960C2A" w:rsidRDefault="00BD650A"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Use the terms ‘opponent’ and ‘team-mate’.</w:t>
            </w:r>
          </w:p>
          <w:p w:rsidR="00BD650A" w:rsidRPr="00960C2A" w:rsidRDefault="00BD650A"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Use rolling, hitting, running, jumping, catching and kicking skills in combination.</w:t>
            </w:r>
          </w:p>
          <w:p w:rsidR="00BD650A" w:rsidRPr="00960C2A" w:rsidRDefault="00BD650A"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Develop tactics.</w:t>
            </w:r>
          </w:p>
          <w:p w:rsidR="00BD650A" w:rsidRPr="00960C2A" w:rsidRDefault="00BD650A"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Lead others when appropriate.</w:t>
            </w:r>
          </w:p>
          <w:p w:rsidR="00BD650A" w:rsidRPr="00960C2A" w:rsidRDefault="00BD650A"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xml:space="preserve"> Copy and remember moves and </w:t>
            </w:r>
            <w:r w:rsidR="00521DF8" w:rsidRPr="00960C2A">
              <w:rPr>
                <w:rFonts w:asciiTheme="majorHAnsi" w:eastAsia="Times New Roman" w:hAnsiTheme="majorHAnsi" w:cstheme="majorHAnsi"/>
                <w:color w:val="000000"/>
                <w:lang w:eastAsia="en-GB"/>
              </w:rPr>
              <w:t xml:space="preserve">Breadth of </w:t>
            </w:r>
            <w:proofErr w:type="spellStart"/>
            <w:r w:rsidR="00521DF8" w:rsidRPr="00960C2A">
              <w:rPr>
                <w:rFonts w:asciiTheme="majorHAnsi" w:eastAsia="Times New Roman" w:hAnsiTheme="majorHAnsi" w:cstheme="majorHAnsi"/>
                <w:color w:val="000000"/>
                <w:lang w:eastAsia="en-GB"/>
              </w:rPr>
              <w:t>Study</w:t>
            </w:r>
            <w:r w:rsidRPr="00960C2A">
              <w:rPr>
                <w:rFonts w:asciiTheme="majorHAnsi" w:eastAsia="Times New Roman" w:hAnsiTheme="majorHAnsi" w:cstheme="majorHAnsi"/>
                <w:color w:val="000000"/>
                <w:lang w:eastAsia="en-GB"/>
              </w:rPr>
              <w:t>itions</w:t>
            </w:r>
            <w:proofErr w:type="spellEnd"/>
            <w:r w:rsidRPr="00960C2A">
              <w:rPr>
                <w:rFonts w:asciiTheme="majorHAnsi" w:eastAsia="Times New Roman" w:hAnsiTheme="majorHAnsi" w:cstheme="majorHAnsi"/>
                <w:color w:val="000000"/>
                <w:lang w:eastAsia="en-GB"/>
              </w:rPr>
              <w:t>.</w:t>
            </w:r>
          </w:p>
          <w:p w:rsidR="00BD650A" w:rsidRPr="00960C2A" w:rsidRDefault="00BD650A"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Move with careful control and coordination.</w:t>
            </w:r>
          </w:p>
          <w:p w:rsidR="00BD650A" w:rsidRPr="00960C2A" w:rsidRDefault="00BD650A"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Link two or more actions to perform a sequence.</w:t>
            </w:r>
          </w:p>
          <w:p w:rsidR="00BD650A" w:rsidRPr="00960C2A" w:rsidRDefault="00BD650A"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Choose movements to communicate a mood, feeling or idea.</w:t>
            </w:r>
          </w:p>
          <w:p w:rsidR="00BD650A" w:rsidRPr="00960C2A" w:rsidRDefault="00BD650A"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Copy and remember actions.</w:t>
            </w:r>
          </w:p>
          <w:p w:rsidR="00BD650A" w:rsidRPr="00960C2A" w:rsidRDefault="00BD650A"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Move with some control and awareness of space.</w:t>
            </w:r>
          </w:p>
          <w:p w:rsidR="00BD650A" w:rsidRPr="00960C2A" w:rsidRDefault="00BD650A"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Link two or more actions to make a sequence.</w:t>
            </w:r>
          </w:p>
          <w:p w:rsidR="00BD650A" w:rsidRPr="00960C2A" w:rsidRDefault="00BD650A"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Show contrasts (such as small/tall, straight/curved and wide/narrow).</w:t>
            </w:r>
          </w:p>
          <w:p w:rsidR="00BD650A" w:rsidRPr="00960C2A" w:rsidRDefault="00BD650A"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Travel by rolling forwards, backwards and sideways. </w:t>
            </w:r>
          </w:p>
          <w:p w:rsidR="00BD650A" w:rsidRPr="00960C2A" w:rsidRDefault="00BD650A"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xml:space="preserve">• Hold a </w:t>
            </w:r>
            <w:r w:rsidR="00521DF8" w:rsidRPr="00960C2A">
              <w:rPr>
                <w:rFonts w:asciiTheme="majorHAnsi" w:eastAsia="Times New Roman" w:hAnsiTheme="majorHAnsi" w:cstheme="majorHAnsi"/>
                <w:color w:val="000000"/>
                <w:lang w:eastAsia="en-GB"/>
              </w:rPr>
              <w:t xml:space="preserve">Breadth of </w:t>
            </w:r>
            <w:proofErr w:type="spellStart"/>
            <w:r w:rsidR="00521DF8" w:rsidRPr="00960C2A">
              <w:rPr>
                <w:rFonts w:asciiTheme="majorHAnsi" w:eastAsia="Times New Roman" w:hAnsiTheme="majorHAnsi" w:cstheme="majorHAnsi"/>
                <w:color w:val="000000"/>
                <w:lang w:eastAsia="en-GB"/>
              </w:rPr>
              <w:t>Study</w:t>
            </w:r>
            <w:r w:rsidRPr="00960C2A">
              <w:rPr>
                <w:rFonts w:asciiTheme="majorHAnsi" w:eastAsia="Times New Roman" w:hAnsiTheme="majorHAnsi" w:cstheme="majorHAnsi"/>
                <w:color w:val="000000"/>
                <w:lang w:eastAsia="en-GB"/>
              </w:rPr>
              <w:t>ition</w:t>
            </w:r>
            <w:proofErr w:type="spellEnd"/>
            <w:r w:rsidRPr="00960C2A">
              <w:rPr>
                <w:rFonts w:asciiTheme="majorHAnsi" w:eastAsia="Times New Roman" w:hAnsiTheme="majorHAnsi" w:cstheme="majorHAnsi"/>
                <w:color w:val="000000"/>
                <w:lang w:eastAsia="en-GB"/>
              </w:rPr>
              <w:t xml:space="preserve"> whilst balancing on different points of the body.</w:t>
            </w:r>
          </w:p>
          <w:p w:rsidR="00BD650A" w:rsidRPr="00960C2A" w:rsidRDefault="00BD650A"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Climb safely on equipment.</w:t>
            </w:r>
          </w:p>
          <w:p w:rsidR="00BD650A" w:rsidRPr="00960C2A" w:rsidRDefault="00BD650A"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Stretch and curl to develop flexibility.</w:t>
            </w:r>
          </w:p>
          <w:p w:rsidR="00BD650A" w:rsidRPr="00960C2A" w:rsidRDefault="00BD650A"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Jump in a variety of ways and land with increasing control and balance.</w:t>
            </w:r>
          </w:p>
          <w:p w:rsidR="00013F89" w:rsidRPr="00960C2A" w:rsidRDefault="00013F89"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Swim unaided up to 25 metres.</w:t>
            </w:r>
          </w:p>
          <w:p w:rsidR="00013F89" w:rsidRPr="00960C2A" w:rsidRDefault="00013F89"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lastRenderedPageBreak/>
              <w:t>• Use one basic stroke, breathing correctly.</w:t>
            </w:r>
          </w:p>
          <w:p w:rsidR="00013F89" w:rsidRPr="00960C2A" w:rsidRDefault="00013F89"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Control leg movements</w:t>
            </w:r>
          </w:p>
          <w:p w:rsidR="00BD650A" w:rsidRPr="00960C2A" w:rsidRDefault="00BD650A" w:rsidP="009D30B3">
            <w:pPr>
              <w:pStyle w:val="NoSpacing"/>
              <w:rPr>
                <w:rFonts w:asciiTheme="majorHAnsi" w:hAnsiTheme="majorHAnsi" w:cstheme="majorHAnsi"/>
              </w:rPr>
            </w:pPr>
          </w:p>
        </w:tc>
      </w:tr>
      <w:tr w:rsidR="003262B0" w:rsidRPr="00960C2A" w:rsidTr="003262B0">
        <w:tc>
          <w:tcPr>
            <w:tcW w:w="1413" w:type="dxa"/>
            <w:shd w:val="clear" w:color="auto" w:fill="9966FF"/>
          </w:tcPr>
          <w:p w:rsidR="003262B0" w:rsidRPr="00960C2A" w:rsidRDefault="003262B0" w:rsidP="009D30B3">
            <w:pPr>
              <w:pStyle w:val="NoSpacing"/>
              <w:rPr>
                <w:rFonts w:asciiTheme="majorHAnsi" w:hAnsiTheme="majorHAnsi" w:cstheme="majorHAnsi"/>
              </w:rPr>
            </w:pPr>
            <w:r w:rsidRPr="00960C2A">
              <w:rPr>
                <w:rFonts w:asciiTheme="majorHAnsi" w:hAnsiTheme="majorHAnsi" w:cstheme="majorHAnsi"/>
              </w:rPr>
              <w:lastRenderedPageBreak/>
              <w:t>Art</w:t>
            </w:r>
          </w:p>
        </w:tc>
        <w:tc>
          <w:tcPr>
            <w:tcW w:w="12899" w:type="dxa"/>
            <w:shd w:val="clear" w:color="auto" w:fill="9966FF"/>
          </w:tcPr>
          <w:p w:rsidR="003262B0" w:rsidRPr="00960C2A" w:rsidRDefault="003262B0" w:rsidP="009D30B3">
            <w:pPr>
              <w:pStyle w:val="NoSpacing"/>
              <w:rPr>
                <w:rFonts w:asciiTheme="majorHAnsi" w:hAnsiTheme="majorHAnsi" w:cstheme="majorHAnsi"/>
              </w:rPr>
            </w:pPr>
          </w:p>
        </w:tc>
      </w:tr>
      <w:tr w:rsidR="00FA70AB" w:rsidRPr="00960C2A" w:rsidTr="003262B0">
        <w:tc>
          <w:tcPr>
            <w:tcW w:w="1413" w:type="dxa"/>
            <w:shd w:val="clear" w:color="auto" w:fill="9966FF"/>
          </w:tcPr>
          <w:p w:rsidR="00FA70AB" w:rsidRPr="00960C2A" w:rsidRDefault="00AD3733" w:rsidP="009D30B3">
            <w:pPr>
              <w:pStyle w:val="NoSpacing"/>
              <w:rPr>
                <w:rFonts w:asciiTheme="majorHAnsi" w:hAnsiTheme="majorHAnsi" w:cstheme="majorHAnsi"/>
              </w:rPr>
            </w:pPr>
            <w:r>
              <w:rPr>
                <w:rFonts w:asciiTheme="majorHAnsi" w:hAnsiTheme="majorHAnsi" w:cstheme="majorHAnsi"/>
              </w:rPr>
              <w:t xml:space="preserve">Breadth of study </w:t>
            </w:r>
          </w:p>
        </w:tc>
        <w:tc>
          <w:tcPr>
            <w:tcW w:w="12899" w:type="dxa"/>
            <w:shd w:val="clear" w:color="auto" w:fill="9966FF"/>
          </w:tcPr>
          <w:p w:rsidR="003262B0" w:rsidRPr="00960C2A" w:rsidRDefault="003262B0" w:rsidP="009D30B3">
            <w:pPr>
              <w:pStyle w:val="NoSpacing"/>
              <w:rPr>
                <w:rFonts w:asciiTheme="majorHAnsi" w:hAnsiTheme="majorHAnsi" w:cstheme="majorHAnsi"/>
                <w:color w:val="000000"/>
              </w:rPr>
            </w:pPr>
            <w:r w:rsidRPr="00960C2A">
              <w:rPr>
                <w:rFonts w:asciiTheme="majorHAnsi" w:hAnsiTheme="majorHAnsi" w:cstheme="majorHAnsi"/>
                <w:color w:val="000000"/>
              </w:rPr>
              <w:t>• Use experiences and ideas as the inspiration for artwork.</w:t>
            </w:r>
          </w:p>
          <w:p w:rsidR="003262B0" w:rsidRPr="00960C2A" w:rsidRDefault="003262B0" w:rsidP="009D30B3">
            <w:pPr>
              <w:pStyle w:val="NoSpacing"/>
              <w:rPr>
                <w:rFonts w:asciiTheme="majorHAnsi" w:hAnsiTheme="majorHAnsi" w:cstheme="majorHAnsi"/>
                <w:color w:val="000000"/>
              </w:rPr>
            </w:pPr>
            <w:r w:rsidRPr="00960C2A">
              <w:rPr>
                <w:rFonts w:asciiTheme="majorHAnsi" w:hAnsiTheme="majorHAnsi" w:cstheme="majorHAnsi"/>
                <w:color w:val="000000"/>
              </w:rPr>
              <w:t>• Share ideas using drawing, painting and sculpture.</w:t>
            </w:r>
          </w:p>
          <w:p w:rsidR="003262B0" w:rsidRPr="00960C2A" w:rsidRDefault="003262B0" w:rsidP="009D30B3">
            <w:pPr>
              <w:pStyle w:val="NoSpacing"/>
              <w:rPr>
                <w:rFonts w:asciiTheme="majorHAnsi" w:hAnsiTheme="majorHAnsi" w:cstheme="majorHAnsi"/>
                <w:color w:val="000000"/>
              </w:rPr>
            </w:pPr>
            <w:r w:rsidRPr="00960C2A">
              <w:rPr>
                <w:rFonts w:asciiTheme="majorHAnsi" w:hAnsiTheme="majorHAnsi" w:cstheme="majorHAnsi"/>
                <w:color w:val="000000"/>
              </w:rPr>
              <w:t>• Explore a variety of techniques.</w:t>
            </w:r>
          </w:p>
          <w:p w:rsidR="003262B0" w:rsidRPr="00960C2A" w:rsidRDefault="003262B0" w:rsidP="009D30B3">
            <w:pPr>
              <w:pStyle w:val="NoSpacing"/>
              <w:rPr>
                <w:rFonts w:asciiTheme="majorHAnsi" w:hAnsiTheme="majorHAnsi" w:cstheme="majorHAnsi"/>
                <w:color w:val="000000"/>
              </w:rPr>
            </w:pPr>
            <w:r w:rsidRPr="00960C2A">
              <w:rPr>
                <w:rFonts w:asciiTheme="majorHAnsi" w:hAnsiTheme="majorHAnsi" w:cstheme="majorHAnsi"/>
                <w:color w:val="000000"/>
              </w:rPr>
              <w:t>• Learn about the work of a range of artists, artisans and designers</w:t>
            </w:r>
          </w:p>
          <w:p w:rsidR="00FA70AB" w:rsidRPr="00960C2A" w:rsidRDefault="00FA70AB" w:rsidP="009D30B3">
            <w:pPr>
              <w:pStyle w:val="NoSpacing"/>
              <w:rPr>
                <w:rFonts w:asciiTheme="majorHAnsi" w:hAnsiTheme="majorHAnsi" w:cstheme="majorHAnsi"/>
              </w:rPr>
            </w:pPr>
          </w:p>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t xml:space="preserve">Van Gogh/ Matisse/ John Dyer/ David </w:t>
            </w:r>
            <w:proofErr w:type="spellStart"/>
            <w:r w:rsidRPr="00960C2A">
              <w:rPr>
                <w:rFonts w:asciiTheme="majorHAnsi" w:hAnsiTheme="majorHAnsi" w:cstheme="majorHAnsi"/>
              </w:rPr>
              <w:t>Hockney</w:t>
            </w:r>
            <w:proofErr w:type="spellEnd"/>
            <w:r w:rsidRPr="00960C2A">
              <w:rPr>
                <w:rFonts w:asciiTheme="majorHAnsi" w:hAnsiTheme="majorHAnsi" w:cstheme="majorHAnsi"/>
              </w:rPr>
              <w:t xml:space="preserve"> </w:t>
            </w:r>
          </w:p>
        </w:tc>
      </w:tr>
    </w:tbl>
    <w:tbl>
      <w:tblPr>
        <w:tblStyle w:val="TableGrid1"/>
        <w:tblW w:w="14312" w:type="dxa"/>
        <w:tblLook w:val="04A0" w:firstRow="1" w:lastRow="0" w:firstColumn="1" w:lastColumn="0" w:noHBand="0" w:noVBand="1"/>
      </w:tblPr>
      <w:tblGrid>
        <w:gridCol w:w="1413"/>
        <w:gridCol w:w="12899"/>
      </w:tblGrid>
      <w:tr w:rsidR="003262B0" w:rsidRPr="00960C2A" w:rsidTr="003262B0">
        <w:tc>
          <w:tcPr>
            <w:tcW w:w="1413" w:type="dxa"/>
            <w:shd w:val="clear" w:color="auto" w:fill="9966FF"/>
          </w:tcPr>
          <w:p w:rsidR="003262B0" w:rsidRPr="00960C2A" w:rsidRDefault="00AD3733" w:rsidP="009D30B3">
            <w:pPr>
              <w:pStyle w:val="NoSpacing"/>
              <w:rPr>
                <w:rFonts w:asciiTheme="majorHAnsi" w:hAnsiTheme="majorHAnsi" w:cstheme="majorHAnsi"/>
              </w:rPr>
            </w:pPr>
            <w:r>
              <w:rPr>
                <w:rFonts w:asciiTheme="majorHAnsi" w:hAnsiTheme="majorHAnsi" w:cstheme="majorHAnsi"/>
              </w:rPr>
              <w:t>Milestone Indicator</w:t>
            </w:r>
          </w:p>
        </w:tc>
        <w:tc>
          <w:tcPr>
            <w:tcW w:w="12899" w:type="dxa"/>
            <w:shd w:val="clear" w:color="auto" w:fill="9966FF"/>
          </w:tcPr>
          <w:p w:rsidR="003262B0" w:rsidRPr="00960C2A" w:rsidRDefault="003262B0" w:rsidP="009D30B3">
            <w:pPr>
              <w:pStyle w:val="NoSpacing"/>
              <w:rPr>
                <w:rFonts w:asciiTheme="majorHAnsi" w:hAnsiTheme="majorHAnsi" w:cstheme="majorHAnsi"/>
              </w:rPr>
            </w:pPr>
            <w:r w:rsidRPr="00960C2A">
              <w:rPr>
                <w:rFonts w:asciiTheme="majorHAnsi" w:hAnsiTheme="majorHAnsi" w:cstheme="majorHAnsi"/>
              </w:rPr>
              <w:t>Respond to ideas and starting points.</w:t>
            </w:r>
            <w:r w:rsidRPr="00960C2A">
              <w:rPr>
                <w:rFonts w:asciiTheme="majorHAnsi" w:hAnsiTheme="majorHAnsi" w:cstheme="majorHAnsi"/>
              </w:rPr>
              <w:br/>
              <w:t>• Explore ideas and collect visual information.</w:t>
            </w:r>
            <w:r w:rsidRPr="00960C2A">
              <w:rPr>
                <w:rFonts w:asciiTheme="majorHAnsi" w:hAnsiTheme="majorHAnsi" w:cstheme="majorHAnsi"/>
              </w:rPr>
              <w:br/>
              <w:t>• Explore different methods and materials as</w:t>
            </w:r>
            <w:r w:rsidRPr="00960C2A">
              <w:rPr>
                <w:rFonts w:asciiTheme="majorHAnsi" w:hAnsiTheme="majorHAnsi" w:cstheme="majorHAnsi"/>
              </w:rPr>
              <w:br/>
              <w:t>ideas develop</w:t>
            </w:r>
          </w:p>
          <w:p w:rsidR="003262B0" w:rsidRPr="00960C2A" w:rsidRDefault="003262B0" w:rsidP="009D30B3">
            <w:pPr>
              <w:pStyle w:val="NoSpacing"/>
              <w:rPr>
                <w:rFonts w:asciiTheme="majorHAnsi" w:hAnsiTheme="majorHAnsi" w:cstheme="majorHAnsi"/>
              </w:rPr>
            </w:pPr>
            <w:r w:rsidRPr="00960C2A">
              <w:rPr>
                <w:rFonts w:asciiTheme="majorHAnsi" w:hAnsiTheme="majorHAnsi" w:cstheme="majorHAnsi"/>
              </w:rPr>
              <w:t>Use thick and thin brushes.</w:t>
            </w:r>
          </w:p>
          <w:p w:rsidR="003262B0" w:rsidRPr="00960C2A" w:rsidRDefault="003262B0" w:rsidP="009D30B3">
            <w:pPr>
              <w:pStyle w:val="NoSpacing"/>
              <w:rPr>
                <w:rFonts w:asciiTheme="majorHAnsi" w:hAnsiTheme="majorHAnsi" w:cstheme="majorHAnsi"/>
              </w:rPr>
            </w:pPr>
            <w:r w:rsidRPr="00960C2A">
              <w:rPr>
                <w:rFonts w:asciiTheme="majorHAnsi" w:hAnsiTheme="majorHAnsi" w:cstheme="majorHAnsi"/>
                <w:b/>
              </w:rPr>
              <w:t xml:space="preserve">Painting </w:t>
            </w:r>
            <w:r w:rsidRPr="00960C2A">
              <w:rPr>
                <w:rFonts w:asciiTheme="majorHAnsi" w:hAnsiTheme="majorHAnsi" w:cstheme="majorHAnsi"/>
              </w:rPr>
              <w:br/>
              <w:t>• Mix primary colours to make secondary.</w:t>
            </w:r>
            <w:r w:rsidRPr="00960C2A">
              <w:rPr>
                <w:rFonts w:asciiTheme="majorHAnsi" w:hAnsiTheme="majorHAnsi" w:cstheme="majorHAnsi"/>
              </w:rPr>
              <w:br/>
              <w:t>• Add white to colours to make tints and black</w:t>
            </w:r>
            <w:r w:rsidRPr="00960C2A">
              <w:rPr>
                <w:rFonts w:asciiTheme="majorHAnsi" w:hAnsiTheme="majorHAnsi" w:cstheme="majorHAnsi"/>
              </w:rPr>
              <w:br/>
              <w:t>to colours to make tones.</w:t>
            </w:r>
            <w:r w:rsidRPr="00960C2A">
              <w:rPr>
                <w:rFonts w:asciiTheme="majorHAnsi" w:hAnsiTheme="majorHAnsi" w:cstheme="majorHAnsi"/>
              </w:rPr>
              <w:br/>
            </w:r>
          </w:p>
          <w:p w:rsidR="003262B0" w:rsidRPr="00960C2A" w:rsidRDefault="003262B0" w:rsidP="009D30B3">
            <w:pPr>
              <w:pStyle w:val="NoSpacing"/>
              <w:rPr>
                <w:rFonts w:asciiTheme="majorHAnsi" w:hAnsiTheme="majorHAnsi" w:cstheme="majorHAnsi"/>
                <w:b/>
              </w:rPr>
            </w:pPr>
            <w:r w:rsidRPr="00960C2A">
              <w:rPr>
                <w:rFonts w:asciiTheme="majorHAnsi" w:hAnsiTheme="majorHAnsi" w:cstheme="majorHAnsi"/>
                <w:b/>
              </w:rPr>
              <w:t>Collage</w:t>
            </w:r>
          </w:p>
          <w:p w:rsidR="003262B0" w:rsidRPr="00960C2A" w:rsidRDefault="003262B0" w:rsidP="009D30B3">
            <w:pPr>
              <w:pStyle w:val="NoSpacing"/>
              <w:rPr>
                <w:rFonts w:asciiTheme="majorHAnsi" w:hAnsiTheme="majorHAnsi" w:cstheme="majorHAnsi"/>
              </w:rPr>
            </w:pPr>
            <w:r w:rsidRPr="00960C2A">
              <w:rPr>
                <w:rFonts w:asciiTheme="majorHAnsi" w:hAnsiTheme="majorHAnsi" w:cstheme="majorHAnsi"/>
              </w:rPr>
              <w:t>Use a combination of materials that are cut</w:t>
            </w:r>
            <w:proofErr w:type="gramStart"/>
            <w:r w:rsidRPr="00960C2A">
              <w:rPr>
                <w:rFonts w:asciiTheme="majorHAnsi" w:hAnsiTheme="majorHAnsi" w:cstheme="majorHAnsi"/>
              </w:rPr>
              <w:t>,</w:t>
            </w:r>
            <w:proofErr w:type="gramEnd"/>
            <w:r w:rsidRPr="00960C2A">
              <w:rPr>
                <w:rFonts w:asciiTheme="majorHAnsi" w:hAnsiTheme="majorHAnsi" w:cstheme="majorHAnsi"/>
              </w:rPr>
              <w:br/>
              <w:t>torn and glued.</w:t>
            </w:r>
            <w:r w:rsidRPr="00960C2A">
              <w:rPr>
                <w:rFonts w:asciiTheme="majorHAnsi" w:hAnsiTheme="majorHAnsi" w:cstheme="majorHAnsi"/>
              </w:rPr>
              <w:br/>
              <w:t>• Sort and arrange materials.</w:t>
            </w:r>
            <w:r w:rsidRPr="00960C2A">
              <w:rPr>
                <w:rFonts w:asciiTheme="majorHAnsi" w:hAnsiTheme="majorHAnsi" w:cstheme="majorHAnsi"/>
              </w:rPr>
              <w:br/>
              <w:t>• Mix materials to create texture.</w:t>
            </w:r>
          </w:p>
          <w:p w:rsidR="003262B0" w:rsidRPr="00960C2A" w:rsidRDefault="003262B0" w:rsidP="009D30B3">
            <w:pPr>
              <w:pStyle w:val="NoSpacing"/>
              <w:rPr>
                <w:rFonts w:asciiTheme="majorHAnsi" w:hAnsiTheme="majorHAnsi" w:cstheme="majorHAnsi"/>
                <w:b/>
              </w:rPr>
            </w:pPr>
            <w:r w:rsidRPr="00960C2A">
              <w:rPr>
                <w:rFonts w:asciiTheme="majorHAnsi" w:hAnsiTheme="majorHAnsi" w:cstheme="majorHAnsi"/>
                <w:b/>
              </w:rPr>
              <w:t>Sculpture</w:t>
            </w:r>
          </w:p>
          <w:p w:rsidR="003262B0" w:rsidRPr="00960C2A" w:rsidRDefault="003262B0" w:rsidP="009D30B3">
            <w:pPr>
              <w:pStyle w:val="NoSpacing"/>
              <w:rPr>
                <w:rFonts w:asciiTheme="majorHAnsi" w:hAnsiTheme="majorHAnsi" w:cstheme="majorHAnsi"/>
              </w:rPr>
            </w:pPr>
            <w:r w:rsidRPr="00960C2A">
              <w:rPr>
                <w:rFonts w:asciiTheme="majorHAnsi" w:hAnsiTheme="majorHAnsi" w:cstheme="majorHAnsi"/>
              </w:rPr>
              <w:t> Use a combination of shapes.</w:t>
            </w:r>
            <w:r w:rsidRPr="00960C2A">
              <w:rPr>
                <w:rFonts w:asciiTheme="majorHAnsi" w:hAnsiTheme="majorHAnsi" w:cstheme="majorHAnsi"/>
              </w:rPr>
              <w:br/>
              <w:t>• Include lines and texture.</w:t>
            </w:r>
            <w:r w:rsidRPr="00960C2A">
              <w:rPr>
                <w:rFonts w:asciiTheme="majorHAnsi" w:hAnsiTheme="majorHAnsi" w:cstheme="majorHAnsi"/>
              </w:rPr>
              <w:br/>
              <w:t>• Use rolled up paper, straws, paper, card and</w:t>
            </w:r>
            <w:r w:rsidRPr="00960C2A">
              <w:rPr>
                <w:rFonts w:asciiTheme="majorHAnsi" w:hAnsiTheme="majorHAnsi" w:cstheme="majorHAnsi"/>
              </w:rPr>
              <w:br/>
            </w:r>
            <w:r w:rsidRPr="00960C2A">
              <w:rPr>
                <w:rFonts w:asciiTheme="majorHAnsi" w:hAnsiTheme="majorHAnsi" w:cstheme="majorHAnsi"/>
              </w:rPr>
              <w:lastRenderedPageBreak/>
              <w:t>clay as materials.</w:t>
            </w:r>
            <w:r w:rsidRPr="00960C2A">
              <w:rPr>
                <w:rFonts w:asciiTheme="majorHAnsi" w:hAnsiTheme="majorHAnsi" w:cstheme="majorHAnsi"/>
              </w:rPr>
              <w:br/>
              <w:t>• Use techniques such as rolling, cutting,</w:t>
            </w:r>
            <w:r w:rsidRPr="00960C2A">
              <w:rPr>
                <w:rFonts w:asciiTheme="majorHAnsi" w:hAnsiTheme="majorHAnsi" w:cstheme="majorHAnsi"/>
              </w:rPr>
              <w:br/>
              <w:t>moulding and carving</w:t>
            </w:r>
          </w:p>
          <w:p w:rsidR="003262B0" w:rsidRPr="00960C2A" w:rsidRDefault="003262B0" w:rsidP="009D30B3">
            <w:pPr>
              <w:pStyle w:val="NoSpacing"/>
              <w:rPr>
                <w:rFonts w:asciiTheme="majorHAnsi" w:hAnsiTheme="majorHAnsi" w:cstheme="majorHAnsi"/>
                <w:b/>
              </w:rPr>
            </w:pPr>
            <w:r w:rsidRPr="00960C2A">
              <w:rPr>
                <w:rFonts w:asciiTheme="majorHAnsi" w:hAnsiTheme="majorHAnsi" w:cstheme="majorHAnsi"/>
                <w:b/>
              </w:rPr>
              <w:t>Draw:</w:t>
            </w:r>
          </w:p>
          <w:p w:rsidR="003262B0" w:rsidRPr="00960C2A" w:rsidRDefault="003262B0" w:rsidP="009D30B3">
            <w:pPr>
              <w:pStyle w:val="NoSpacing"/>
              <w:rPr>
                <w:rFonts w:asciiTheme="majorHAnsi" w:hAnsiTheme="majorHAnsi" w:cstheme="majorHAnsi"/>
              </w:rPr>
            </w:pPr>
            <w:r w:rsidRPr="00960C2A">
              <w:rPr>
                <w:rFonts w:asciiTheme="majorHAnsi" w:hAnsiTheme="majorHAnsi" w:cstheme="majorHAnsi"/>
              </w:rPr>
              <w:t>Draw lines of different sizes and thickness.</w:t>
            </w:r>
          </w:p>
          <w:p w:rsidR="003262B0" w:rsidRPr="00960C2A" w:rsidRDefault="003262B0" w:rsidP="009D30B3">
            <w:pPr>
              <w:pStyle w:val="NoSpacing"/>
              <w:rPr>
                <w:rFonts w:asciiTheme="majorHAnsi" w:hAnsiTheme="majorHAnsi" w:cstheme="majorHAnsi"/>
              </w:rPr>
            </w:pPr>
            <w:r w:rsidRPr="00960C2A">
              <w:rPr>
                <w:rFonts w:asciiTheme="majorHAnsi" w:hAnsiTheme="majorHAnsi" w:cstheme="majorHAnsi"/>
              </w:rPr>
              <w:t>• Colour (own work) neatly following the lines.</w:t>
            </w:r>
          </w:p>
          <w:p w:rsidR="003262B0" w:rsidRPr="00960C2A" w:rsidRDefault="003262B0" w:rsidP="009D30B3">
            <w:pPr>
              <w:pStyle w:val="NoSpacing"/>
              <w:rPr>
                <w:rFonts w:asciiTheme="majorHAnsi" w:hAnsiTheme="majorHAnsi" w:cstheme="majorHAnsi"/>
              </w:rPr>
            </w:pPr>
            <w:r w:rsidRPr="00960C2A">
              <w:rPr>
                <w:rFonts w:asciiTheme="majorHAnsi" w:hAnsiTheme="majorHAnsi" w:cstheme="majorHAnsi"/>
              </w:rPr>
              <w:t>• Show pattern and texture by adding dots and lines.</w:t>
            </w:r>
          </w:p>
          <w:p w:rsidR="003262B0" w:rsidRPr="00960C2A" w:rsidRDefault="003262B0" w:rsidP="009D30B3">
            <w:pPr>
              <w:pStyle w:val="NoSpacing"/>
              <w:rPr>
                <w:rFonts w:asciiTheme="majorHAnsi" w:hAnsiTheme="majorHAnsi" w:cstheme="majorHAnsi"/>
              </w:rPr>
            </w:pPr>
            <w:r w:rsidRPr="00960C2A">
              <w:rPr>
                <w:rFonts w:asciiTheme="majorHAnsi" w:hAnsiTheme="majorHAnsi" w:cstheme="majorHAnsi"/>
              </w:rPr>
              <w:t>• Show different tones by using coloured pencils</w:t>
            </w:r>
          </w:p>
          <w:p w:rsidR="003262B0" w:rsidRPr="00960C2A" w:rsidRDefault="003262B0" w:rsidP="009D30B3">
            <w:pPr>
              <w:pStyle w:val="NoSpacing"/>
              <w:rPr>
                <w:rFonts w:asciiTheme="majorHAnsi" w:hAnsiTheme="majorHAnsi" w:cstheme="majorHAnsi"/>
                <w:b/>
              </w:rPr>
            </w:pPr>
            <w:r w:rsidRPr="00960C2A">
              <w:rPr>
                <w:rFonts w:asciiTheme="majorHAnsi" w:hAnsiTheme="majorHAnsi" w:cstheme="majorHAnsi"/>
                <w:b/>
              </w:rPr>
              <w:t>Print</w:t>
            </w:r>
          </w:p>
          <w:p w:rsidR="003262B0" w:rsidRPr="00960C2A" w:rsidRDefault="003262B0" w:rsidP="009D30B3">
            <w:pPr>
              <w:pStyle w:val="NoSpacing"/>
              <w:rPr>
                <w:rFonts w:asciiTheme="majorHAnsi" w:hAnsiTheme="majorHAnsi" w:cstheme="majorHAnsi"/>
              </w:rPr>
            </w:pPr>
            <w:r w:rsidRPr="00960C2A">
              <w:rPr>
                <w:rFonts w:asciiTheme="majorHAnsi" w:hAnsiTheme="majorHAnsi" w:cstheme="majorHAnsi"/>
              </w:rPr>
              <w:t>Use repeating or overlapping shapes.</w:t>
            </w:r>
          </w:p>
          <w:p w:rsidR="003262B0" w:rsidRPr="00960C2A" w:rsidRDefault="003262B0" w:rsidP="009D30B3">
            <w:pPr>
              <w:pStyle w:val="NoSpacing"/>
              <w:rPr>
                <w:rFonts w:asciiTheme="majorHAnsi" w:hAnsiTheme="majorHAnsi" w:cstheme="majorHAnsi"/>
              </w:rPr>
            </w:pPr>
            <w:r w:rsidRPr="00960C2A">
              <w:rPr>
                <w:rFonts w:asciiTheme="majorHAnsi" w:hAnsiTheme="majorHAnsi" w:cstheme="majorHAnsi"/>
              </w:rPr>
              <w:t>• Mimic print from the environment (e.g. wallpapers).</w:t>
            </w:r>
          </w:p>
          <w:p w:rsidR="003262B0" w:rsidRPr="00960C2A" w:rsidRDefault="003262B0" w:rsidP="009D30B3">
            <w:pPr>
              <w:pStyle w:val="NoSpacing"/>
              <w:rPr>
                <w:rFonts w:asciiTheme="majorHAnsi" w:hAnsiTheme="majorHAnsi" w:cstheme="majorHAnsi"/>
              </w:rPr>
            </w:pPr>
            <w:r w:rsidRPr="00960C2A">
              <w:rPr>
                <w:rFonts w:asciiTheme="majorHAnsi" w:hAnsiTheme="majorHAnsi" w:cstheme="majorHAnsi"/>
              </w:rPr>
              <w:t>• Use objects to create prints (e.g. fruit, vegetables or sponges).</w:t>
            </w:r>
          </w:p>
          <w:p w:rsidR="003262B0" w:rsidRPr="00960C2A" w:rsidRDefault="003262B0" w:rsidP="009D30B3">
            <w:pPr>
              <w:pStyle w:val="NoSpacing"/>
              <w:rPr>
                <w:rFonts w:asciiTheme="majorHAnsi" w:hAnsiTheme="majorHAnsi" w:cstheme="majorHAnsi"/>
              </w:rPr>
            </w:pPr>
            <w:r w:rsidRPr="00960C2A">
              <w:rPr>
                <w:rFonts w:asciiTheme="majorHAnsi" w:hAnsiTheme="majorHAnsi" w:cstheme="majorHAnsi"/>
              </w:rPr>
              <w:t>• Press, roll, rub and stamp to make prints</w:t>
            </w:r>
          </w:p>
          <w:p w:rsidR="003262B0" w:rsidRPr="00960C2A" w:rsidRDefault="003262B0" w:rsidP="009D30B3">
            <w:pPr>
              <w:pStyle w:val="NoSpacing"/>
              <w:rPr>
                <w:rFonts w:asciiTheme="majorHAnsi" w:hAnsiTheme="majorHAnsi" w:cstheme="majorHAnsi"/>
                <w:b/>
              </w:rPr>
            </w:pPr>
            <w:r w:rsidRPr="00960C2A">
              <w:rPr>
                <w:rFonts w:asciiTheme="majorHAnsi" w:hAnsiTheme="majorHAnsi" w:cstheme="majorHAnsi"/>
                <w:b/>
              </w:rPr>
              <w:t>Digital media:</w:t>
            </w:r>
          </w:p>
          <w:p w:rsidR="003262B0" w:rsidRPr="00960C2A" w:rsidRDefault="003262B0" w:rsidP="009D30B3">
            <w:pPr>
              <w:pStyle w:val="NoSpacing"/>
              <w:rPr>
                <w:rFonts w:asciiTheme="majorHAnsi" w:hAnsiTheme="majorHAnsi" w:cstheme="majorHAnsi"/>
              </w:rPr>
            </w:pPr>
            <w:r w:rsidRPr="00960C2A">
              <w:rPr>
                <w:rFonts w:asciiTheme="majorHAnsi" w:hAnsiTheme="majorHAnsi" w:cstheme="majorHAnsi"/>
              </w:rPr>
              <w:t>Use a wide range of tools to create different textures, lines, tones, colours and shapes</w:t>
            </w:r>
          </w:p>
          <w:p w:rsidR="003262B0" w:rsidRPr="00960C2A" w:rsidRDefault="003262B0" w:rsidP="009D30B3">
            <w:pPr>
              <w:pStyle w:val="NoSpacing"/>
              <w:rPr>
                <w:rFonts w:asciiTheme="majorHAnsi" w:hAnsiTheme="majorHAnsi" w:cstheme="majorHAnsi"/>
                <w:b/>
              </w:rPr>
            </w:pPr>
            <w:r w:rsidRPr="00960C2A">
              <w:rPr>
                <w:rFonts w:asciiTheme="majorHAnsi" w:hAnsiTheme="majorHAnsi" w:cstheme="majorHAnsi"/>
                <w:b/>
              </w:rPr>
              <w:t>Artist focus:</w:t>
            </w:r>
          </w:p>
          <w:p w:rsidR="003262B0" w:rsidRPr="00960C2A" w:rsidRDefault="003262B0" w:rsidP="009D30B3">
            <w:pPr>
              <w:pStyle w:val="NoSpacing"/>
              <w:rPr>
                <w:rFonts w:asciiTheme="majorHAnsi" w:hAnsiTheme="majorHAnsi" w:cstheme="majorHAnsi"/>
              </w:rPr>
            </w:pPr>
            <w:r w:rsidRPr="00960C2A">
              <w:rPr>
                <w:rFonts w:asciiTheme="majorHAnsi" w:hAnsiTheme="majorHAnsi" w:cstheme="majorHAnsi"/>
              </w:rPr>
              <w:t> Describe the work of notable artists</w:t>
            </w:r>
            <w:proofErr w:type="gramStart"/>
            <w:r w:rsidRPr="00960C2A">
              <w:rPr>
                <w:rFonts w:asciiTheme="majorHAnsi" w:hAnsiTheme="majorHAnsi" w:cstheme="majorHAnsi"/>
              </w:rPr>
              <w:t>,</w:t>
            </w:r>
            <w:proofErr w:type="gramEnd"/>
            <w:r w:rsidRPr="00960C2A">
              <w:rPr>
                <w:rFonts w:asciiTheme="majorHAnsi" w:hAnsiTheme="majorHAnsi" w:cstheme="majorHAnsi"/>
              </w:rPr>
              <w:br/>
              <w:t>artisans and designers.</w:t>
            </w:r>
            <w:r w:rsidRPr="00960C2A">
              <w:rPr>
                <w:rFonts w:asciiTheme="majorHAnsi" w:hAnsiTheme="majorHAnsi" w:cstheme="majorHAnsi"/>
              </w:rPr>
              <w:br/>
              <w:t>• Use some of the ideas of artists studied to</w:t>
            </w:r>
            <w:r w:rsidRPr="00960C2A">
              <w:rPr>
                <w:rFonts w:asciiTheme="majorHAnsi" w:hAnsiTheme="majorHAnsi" w:cstheme="majorHAnsi"/>
              </w:rPr>
              <w:br/>
              <w:t>create pieces.</w:t>
            </w:r>
          </w:p>
          <w:p w:rsidR="003262B0" w:rsidRPr="00960C2A" w:rsidRDefault="003262B0" w:rsidP="009D30B3">
            <w:pPr>
              <w:pStyle w:val="NoSpacing"/>
              <w:rPr>
                <w:rFonts w:asciiTheme="majorHAnsi" w:hAnsiTheme="majorHAnsi" w:cstheme="majorHAnsi"/>
              </w:rPr>
            </w:pPr>
          </w:p>
        </w:tc>
      </w:tr>
    </w:tbl>
    <w:tbl>
      <w:tblPr>
        <w:tblStyle w:val="TableGrid"/>
        <w:tblW w:w="14312" w:type="dxa"/>
        <w:tblLook w:val="04A0" w:firstRow="1" w:lastRow="0" w:firstColumn="1" w:lastColumn="0" w:noHBand="0" w:noVBand="1"/>
      </w:tblPr>
      <w:tblGrid>
        <w:gridCol w:w="1413"/>
        <w:gridCol w:w="12899"/>
      </w:tblGrid>
      <w:tr w:rsidR="008C0DAD" w:rsidRPr="00960C2A" w:rsidTr="008C0DAD">
        <w:tc>
          <w:tcPr>
            <w:tcW w:w="14312" w:type="dxa"/>
            <w:gridSpan w:val="2"/>
            <w:shd w:val="clear" w:color="auto" w:fill="FF9999"/>
          </w:tcPr>
          <w:p w:rsidR="008C0DAD" w:rsidRPr="00960C2A" w:rsidRDefault="008C0DAD" w:rsidP="009D30B3">
            <w:pPr>
              <w:pStyle w:val="NoSpacing"/>
              <w:rPr>
                <w:rFonts w:asciiTheme="majorHAnsi" w:hAnsiTheme="majorHAnsi" w:cstheme="majorHAnsi"/>
              </w:rPr>
            </w:pPr>
            <w:r w:rsidRPr="00960C2A">
              <w:rPr>
                <w:rFonts w:asciiTheme="majorHAnsi" w:hAnsiTheme="majorHAnsi" w:cstheme="majorHAnsi"/>
              </w:rPr>
              <w:lastRenderedPageBreak/>
              <w:t>DT</w:t>
            </w:r>
          </w:p>
        </w:tc>
      </w:tr>
      <w:tr w:rsidR="00FA70AB" w:rsidRPr="00960C2A" w:rsidTr="008C0DAD">
        <w:tc>
          <w:tcPr>
            <w:tcW w:w="1413" w:type="dxa"/>
            <w:shd w:val="clear" w:color="auto" w:fill="FF9999"/>
          </w:tcPr>
          <w:p w:rsidR="00FA70AB" w:rsidRPr="00960C2A" w:rsidRDefault="00521DF8" w:rsidP="009D30B3">
            <w:pPr>
              <w:pStyle w:val="NoSpacing"/>
              <w:rPr>
                <w:rFonts w:asciiTheme="majorHAnsi" w:hAnsiTheme="majorHAnsi" w:cstheme="majorHAnsi"/>
              </w:rPr>
            </w:pPr>
            <w:r w:rsidRPr="00960C2A">
              <w:rPr>
                <w:rFonts w:asciiTheme="majorHAnsi" w:hAnsiTheme="majorHAnsi" w:cstheme="majorHAnsi"/>
              </w:rPr>
              <w:t>Breadth of Study</w:t>
            </w:r>
          </w:p>
        </w:tc>
        <w:tc>
          <w:tcPr>
            <w:tcW w:w="12899" w:type="dxa"/>
            <w:shd w:val="clear" w:color="auto" w:fill="FF9999"/>
          </w:tcPr>
          <w:p w:rsidR="00FA70AB" w:rsidRPr="00960C2A" w:rsidRDefault="00FA70AB" w:rsidP="009D30B3">
            <w:pPr>
              <w:pStyle w:val="NoSpacing"/>
              <w:rPr>
                <w:rFonts w:asciiTheme="majorHAnsi" w:hAnsiTheme="majorHAnsi" w:cstheme="majorHAnsi"/>
                <w:b/>
              </w:rPr>
            </w:pPr>
            <w:r w:rsidRPr="00960C2A">
              <w:rPr>
                <w:rFonts w:asciiTheme="majorHAnsi" w:hAnsiTheme="majorHAnsi" w:cstheme="majorHAnsi"/>
                <w:b/>
              </w:rPr>
              <w:t xml:space="preserve">Design </w:t>
            </w:r>
          </w:p>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lastRenderedPageBreak/>
              <w:t xml:space="preserve"> </w:t>
            </w:r>
            <w:r w:rsidRPr="00960C2A">
              <w:rPr>
                <w:rFonts w:asciiTheme="majorHAnsi" w:hAnsiTheme="majorHAnsi" w:cstheme="majorHAnsi"/>
              </w:rPr>
              <w:sym w:font="Symbol" w:char="F0A7"/>
            </w:r>
            <w:r w:rsidRPr="00960C2A">
              <w:rPr>
                <w:rFonts w:asciiTheme="majorHAnsi" w:hAnsiTheme="majorHAnsi" w:cstheme="majorHAnsi"/>
              </w:rPr>
              <w:t xml:space="preserve"> generate, develop, model and communicate their ideas through talking, drawing, templates, mock-ups and, where appropriate, information and communication technology </w:t>
            </w:r>
          </w:p>
          <w:p w:rsidR="00FA70AB" w:rsidRPr="00960C2A" w:rsidRDefault="00FA70AB" w:rsidP="009D30B3">
            <w:pPr>
              <w:pStyle w:val="NoSpacing"/>
              <w:rPr>
                <w:rFonts w:asciiTheme="majorHAnsi" w:hAnsiTheme="majorHAnsi" w:cstheme="majorHAnsi"/>
                <w:b/>
              </w:rPr>
            </w:pPr>
            <w:r w:rsidRPr="00960C2A">
              <w:rPr>
                <w:rFonts w:asciiTheme="majorHAnsi" w:hAnsiTheme="majorHAnsi" w:cstheme="majorHAnsi"/>
                <w:b/>
              </w:rPr>
              <w:t>Make</w:t>
            </w:r>
          </w:p>
          <w:p w:rsidR="008C0DAD" w:rsidRPr="00960C2A" w:rsidRDefault="00FA70AB" w:rsidP="009D30B3">
            <w:pPr>
              <w:pStyle w:val="NoSpacing"/>
              <w:rPr>
                <w:rFonts w:asciiTheme="majorHAnsi" w:hAnsiTheme="majorHAnsi" w:cstheme="majorHAnsi"/>
              </w:rPr>
            </w:pPr>
            <w:r w:rsidRPr="00960C2A">
              <w:rPr>
                <w:rFonts w:asciiTheme="majorHAnsi" w:hAnsiTheme="majorHAnsi" w:cstheme="majorHAnsi"/>
              </w:rPr>
              <w:t xml:space="preserve">select from and use a range of tools and equipment to perform practical tasks [for example, cutting, shaping, joining and finishing] </w:t>
            </w:r>
            <w:r w:rsidRPr="00960C2A">
              <w:rPr>
                <w:rFonts w:asciiTheme="majorHAnsi" w:hAnsiTheme="majorHAnsi" w:cstheme="majorHAnsi"/>
              </w:rPr>
              <w:sym w:font="Symbol" w:char="F0A7"/>
            </w:r>
            <w:r w:rsidRPr="00960C2A">
              <w:rPr>
                <w:rFonts w:asciiTheme="majorHAnsi" w:hAnsiTheme="majorHAnsi" w:cstheme="majorHAnsi"/>
              </w:rPr>
              <w:t xml:space="preserve"> select from and use a wide range of materials and components, including construction materials, textiles and ingredients, according to their characteristics</w:t>
            </w:r>
          </w:p>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b/>
              </w:rPr>
              <w:t xml:space="preserve">Evaluate </w:t>
            </w:r>
          </w:p>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sym w:font="Symbol" w:char="F0A7"/>
            </w:r>
            <w:r w:rsidRPr="00960C2A">
              <w:rPr>
                <w:rFonts w:asciiTheme="majorHAnsi" w:hAnsiTheme="majorHAnsi" w:cstheme="majorHAnsi"/>
              </w:rPr>
              <w:t xml:space="preserve"> explore and evaluate a range of existing products </w:t>
            </w:r>
          </w:p>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sym w:font="Symbol" w:char="F0A7"/>
            </w:r>
            <w:r w:rsidRPr="00960C2A">
              <w:rPr>
                <w:rFonts w:asciiTheme="majorHAnsi" w:hAnsiTheme="majorHAnsi" w:cstheme="majorHAnsi"/>
              </w:rPr>
              <w:t xml:space="preserve"> evaluate their ideas and products against design criteria </w:t>
            </w:r>
          </w:p>
          <w:p w:rsidR="00FA70AB" w:rsidRPr="00960C2A" w:rsidRDefault="00FA70AB" w:rsidP="009D30B3">
            <w:pPr>
              <w:pStyle w:val="NoSpacing"/>
              <w:rPr>
                <w:rFonts w:asciiTheme="majorHAnsi" w:hAnsiTheme="majorHAnsi" w:cstheme="majorHAnsi"/>
                <w:b/>
              </w:rPr>
            </w:pPr>
            <w:r w:rsidRPr="00960C2A">
              <w:rPr>
                <w:rFonts w:asciiTheme="majorHAnsi" w:hAnsiTheme="majorHAnsi" w:cstheme="majorHAnsi"/>
                <w:b/>
              </w:rPr>
              <w:t xml:space="preserve">Technical knowledge </w:t>
            </w:r>
          </w:p>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sym w:font="Symbol" w:char="F0A7"/>
            </w:r>
            <w:r w:rsidRPr="00960C2A">
              <w:rPr>
                <w:rFonts w:asciiTheme="majorHAnsi" w:hAnsiTheme="majorHAnsi" w:cstheme="majorHAnsi"/>
              </w:rPr>
              <w:t xml:space="preserve"> build structures, exploring how they can be made stronger, stiffer and more stable </w:t>
            </w:r>
          </w:p>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sym w:font="Symbol" w:char="F0A7"/>
            </w:r>
            <w:r w:rsidRPr="00960C2A">
              <w:rPr>
                <w:rFonts w:asciiTheme="majorHAnsi" w:hAnsiTheme="majorHAnsi" w:cstheme="majorHAnsi"/>
              </w:rPr>
              <w:t xml:space="preserve"> </w:t>
            </w:r>
            <w:proofErr w:type="gramStart"/>
            <w:r w:rsidRPr="00960C2A">
              <w:rPr>
                <w:rFonts w:asciiTheme="majorHAnsi" w:hAnsiTheme="majorHAnsi" w:cstheme="majorHAnsi"/>
              </w:rPr>
              <w:t>explore</w:t>
            </w:r>
            <w:proofErr w:type="gramEnd"/>
            <w:r w:rsidRPr="00960C2A">
              <w:rPr>
                <w:rFonts w:asciiTheme="majorHAnsi" w:hAnsiTheme="majorHAnsi" w:cstheme="majorHAnsi"/>
              </w:rPr>
              <w:t xml:space="preserve"> and use mechanisms [for example, levers, sliders, wheels and axles], in their products.</w:t>
            </w:r>
          </w:p>
          <w:p w:rsidR="00FA70AB" w:rsidRPr="00960C2A" w:rsidRDefault="00FA70AB" w:rsidP="009D30B3">
            <w:pPr>
              <w:pStyle w:val="NoSpacing"/>
              <w:rPr>
                <w:rFonts w:asciiTheme="majorHAnsi" w:hAnsiTheme="majorHAnsi" w:cstheme="majorHAnsi"/>
              </w:rPr>
            </w:pPr>
          </w:p>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t>Cooking and Nutrition:</w:t>
            </w:r>
          </w:p>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t>Understand healthy food options</w:t>
            </w:r>
          </w:p>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t>Understand where food comes from</w:t>
            </w:r>
          </w:p>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t xml:space="preserve">Focus: House structures with hinges/ Trap doors/ </w:t>
            </w:r>
          </w:p>
          <w:p w:rsidR="00FA70AB" w:rsidRPr="00960C2A" w:rsidRDefault="00FA70AB" w:rsidP="009D30B3">
            <w:pPr>
              <w:pStyle w:val="NoSpacing"/>
              <w:rPr>
                <w:rFonts w:asciiTheme="majorHAnsi" w:hAnsiTheme="majorHAnsi" w:cstheme="majorHAnsi"/>
              </w:rPr>
            </w:pPr>
          </w:p>
        </w:tc>
      </w:tr>
      <w:tr w:rsidR="008C0DAD" w:rsidRPr="00960C2A" w:rsidTr="008C0DAD">
        <w:tc>
          <w:tcPr>
            <w:tcW w:w="1413" w:type="dxa"/>
            <w:shd w:val="clear" w:color="auto" w:fill="FF0066"/>
          </w:tcPr>
          <w:p w:rsidR="008C0DAD" w:rsidRPr="00960C2A" w:rsidRDefault="008C0DAD" w:rsidP="009D30B3">
            <w:pPr>
              <w:pStyle w:val="NoSpacing"/>
              <w:rPr>
                <w:rFonts w:asciiTheme="majorHAnsi" w:hAnsiTheme="majorHAnsi" w:cstheme="majorHAnsi"/>
              </w:rPr>
            </w:pPr>
            <w:r w:rsidRPr="00960C2A">
              <w:rPr>
                <w:rFonts w:asciiTheme="majorHAnsi" w:hAnsiTheme="majorHAnsi" w:cstheme="majorHAnsi"/>
              </w:rPr>
              <w:lastRenderedPageBreak/>
              <w:t xml:space="preserve">Milestone Indicators </w:t>
            </w:r>
          </w:p>
        </w:tc>
        <w:tc>
          <w:tcPr>
            <w:tcW w:w="12899" w:type="dxa"/>
            <w:shd w:val="clear" w:color="auto" w:fill="FF0066"/>
          </w:tcPr>
          <w:p w:rsidR="008C0DAD" w:rsidRPr="00960C2A" w:rsidRDefault="008C0DAD" w:rsidP="009D30B3">
            <w:pPr>
              <w:pStyle w:val="NoSpacing"/>
              <w:rPr>
                <w:rFonts w:asciiTheme="majorHAnsi" w:hAnsiTheme="majorHAnsi" w:cstheme="majorHAnsi"/>
                <w:b/>
              </w:rPr>
            </w:pPr>
            <w:r w:rsidRPr="00960C2A">
              <w:rPr>
                <w:rFonts w:asciiTheme="majorHAnsi" w:hAnsiTheme="majorHAnsi" w:cstheme="majorHAnsi"/>
                <w:b/>
              </w:rPr>
              <w:t>Food</w:t>
            </w:r>
          </w:p>
          <w:p w:rsidR="008C0DAD" w:rsidRPr="00960C2A" w:rsidRDefault="008C0DAD" w:rsidP="009D30B3">
            <w:pPr>
              <w:pStyle w:val="NoSpacing"/>
              <w:rPr>
                <w:rFonts w:asciiTheme="majorHAnsi" w:hAnsiTheme="majorHAnsi" w:cstheme="majorHAnsi"/>
              </w:rPr>
            </w:pPr>
            <w:r w:rsidRPr="00960C2A">
              <w:rPr>
                <w:rFonts w:asciiTheme="majorHAnsi" w:hAnsiTheme="majorHAnsi" w:cstheme="majorHAnsi"/>
              </w:rPr>
              <w:t>Cut, peel or grate ingredients safely and hygienically.</w:t>
            </w:r>
          </w:p>
          <w:p w:rsidR="008C0DAD" w:rsidRPr="00960C2A" w:rsidRDefault="008C0DAD" w:rsidP="009D30B3">
            <w:pPr>
              <w:pStyle w:val="NoSpacing"/>
              <w:rPr>
                <w:rFonts w:asciiTheme="majorHAnsi" w:hAnsiTheme="majorHAnsi" w:cstheme="majorHAnsi"/>
              </w:rPr>
            </w:pPr>
            <w:r w:rsidRPr="00960C2A">
              <w:rPr>
                <w:rFonts w:asciiTheme="majorHAnsi" w:hAnsiTheme="majorHAnsi" w:cstheme="majorHAnsi"/>
              </w:rPr>
              <w:t>• Measure or weigh using measuring cups or electronic scales.</w:t>
            </w:r>
          </w:p>
          <w:p w:rsidR="008C0DAD" w:rsidRPr="00960C2A" w:rsidRDefault="008C0DAD" w:rsidP="009D30B3">
            <w:pPr>
              <w:pStyle w:val="NoSpacing"/>
              <w:rPr>
                <w:rFonts w:asciiTheme="majorHAnsi" w:hAnsiTheme="majorHAnsi" w:cstheme="majorHAnsi"/>
              </w:rPr>
            </w:pPr>
            <w:r w:rsidRPr="00960C2A">
              <w:rPr>
                <w:rFonts w:asciiTheme="majorHAnsi" w:hAnsiTheme="majorHAnsi" w:cstheme="majorHAnsi"/>
              </w:rPr>
              <w:t>• Assemble or cook ingredients.</w:t>
            </w:r>
          </w:p>
          <w:p w:rsidR="008C0DAD" w:rsidRPr="00960C2A" w:rsidRDefault="008C0DAD" w:rsidP="009D30B3">
            <w:pPr>
              <w:pStyle w:val="NoSpacing"/>
              <w:rPr>
                <w:rFonts w:asciiTheme="majorHAnsi" w:hAnsiTheme="majorHAnsi" w:cstheme="majorHAnsi"/>
                <w:b/>
              </w:rPr>
            </w:pPr>
          </w:p>
          <w:p w:rsidR="008C0DAD" w:rsidRPr="00960C2A" w:rsidRDefault="008C0DAD" w:rsidP="009D30B3">
            <w:pPr>
              <w:pStyle w:val="NoSpacing"/>
              <w:rPr>
                <w:rFonts w:asciiTheme="majorHAnsi" w:hAnsiTheme="majorHAnsi" w:cstheme="majorHAnsi"/>
                <w:b/>
              </w:rPr>
            </w:pPr>
            <w:r w:rsidRPr="00960C2A">
              <w:rPr>
                <w:rFonts w:asciiTheme="majorHAnsi" w:hAnsiTheme="majorHAnsi" w:cstheme="majorHAnsi"/>
                <w:b/>
              </w:rPr>
              <w:t xml:space="preserve">Materials </w:t>
            </w:r>
          </w:p>
          <w:p w:rsidR="008C0DAD" w:rsidRPr="00960C2A" w:rsidRDefault="008C0DAD" w:rsidP="009D30B3">
            <w:pPr>
              <w:pStyle w:val="NoSpacing"/>
              <w:rPr>
                <w:rFonts w:asciiTheme="majorHAnsi" w:hAnsiTheme="majorHAnsi" w:cstheme="majorHAnsi"/>
                <w:color w:val="000000"/>
              </w:rPr>
            </w:pPr>
            <w:r w:rsidRPr="00960C2A">
              <w:rPr>
                <w:rFonts w:asciiTheme="majorHAnsi" w:hAnsiTheme="majorHAnsi" w:cstheme="majorHAnsi"/>
                <w:color w:val="000000"/>
              </w:rPr>
              <w:t>Cut materials safely using tools provided.</w:t>
            </w:r>
          </w:p>
          <w:p w:rsidR="008C0DAD" w:rsidRPr="00960C2A" w:rsidRDefault="008C0DAD" w:rsidP="009D30B3">
            <w:pPr>
              <w:pStyle w:val="NoSpacing"/>
              <w:rPr>
                <w:rFonts w:asciiTheme="majorHAnsi" w:hAnsiTheme="majorHAnsi" w:cstheme="majorHAnsi"/>
                <w:color w:val="000000"/>
              </w:rPr>
            </w:pPr>
            <w:r w:rsidRPr="00960C2A">
              <w:rPr>
                <w:rFonts w:asciiTheme="majorHAnsi" w:hAnsiTheme="majorHAnsi" w:cstheme="majorHAnsi"/>
                <w:color w:val="000000"/>
              </w:rPr>
              <w:t xml:space="preserve">• Measure and mark out </w:t>
            </w:r>
          </w:p>
          <w:p w:rsidR="008C0DAD" w:rsidRPr="00960C2A" w:rsidRDefault="008C0DAD" w:rsidP="009D30B3">
            <w:pPr>
              <w:pStyle w:val="NoSpacing"/>
              <w:rPr>
                <w:rFonts w:asciiTheme="majorHAnsi" w:hAnsiTheme="majorHAnsi" w:cstheme="majorHAnsi"/>
                <w:color w:val="000000"/>
              </w:rPr>
            </w:pPr>
            <w:r w:rsidRPr="00960C2A">
              <w:rPr>
                <w:rFonts w:asciiTheme="majorHAnsi" w:hAnsiTheme="majorHAnsi" w:cstheme="majorHAnsi"/>
                <w:color w:val="000000"/>
              </w:rPr>
              <w:t>• Demonstrate a range of cutting and shaping techniques (such as tearing, cutting, folding and curling).</w:t>
            </w:r>
          </w:p>
          <w:p w:rsidR="008C0DAD" w:rsidRPr="00960C2A" w:rsidRDefault="008C0DAD" w:rsidP="009D30B3">
            <w:pPr>
              <w:pStyle w:val="NoSpacing"/>
              <w:rPr>
                <w:rFonts w:asciiTheme="majorHAnsi" w:hAnsiTheme="majorHAnsi" w:cstheme="majorHAnsi"/>
                <w:color w:val="000000"/>
              </w:rPr>
            </w:pPr>
            <w:r w:rsidRPr="00960C2A">
              <w:rPr>
                <w:rFonts w:asciiTheme="majorHAnsi" w:hAnsiTheme="majorHAnsi" w:cstheme="majorHAnsi"/>
                <w:color w:val="000000"/>
              </w:rPr>
              <w:t>• Demonstrate a range of joining techniques (such as gluing, hinges or combining materials to strengthen</w:t>
            </w:r>
          </w:p>
          <w:p w:rsidR="008C0DAD" w:rsidRPr="00960C2A" w:rsidRDefault="008C0DAD" w:rsidP="009D30B3">
            <w:pPr>
              <w:pStyle w:val="NoSpacing"/>
              <w:rPr>
                <w:rFonts w:asciiTheme="majorHAnsi" w:hAnsiTheme="majorHAnsi" w:cstheme="majorHAnsi"/>
                <w:b/>
              </w:rPr>
            </w:pPr>
          </w:p>
          <w:p w:rsidR="008C0DAD" w:rsidRPr="00960C2A" w:rsidRDefault="008C0DAD" w:rsidP="009D30B3">
            <w:pPr>
              <w:pStyle w:val="NoSpacing"/>
              <w:rPr>
                <w:rFonts w:asciiTheme="majorHAnsi" w:hAnsiTheme="majorHAnsi" w:cstheme="majorHAnsi"/>
                <w:b/>
              </w:rPr>
            </w:pPr>
            <w:r w:rsidRPr="00960C2A">
              <w:rPr>
                <w:rFonts w:asciiTheme="majorHAnsi" w:hAnsiTheme="majorHAnsi" w:cstheme="majorHAnsi"/>
                <w:b/>
              </w:rPr>
              <w:lastRenderedPageBreak/>
              <w:t xml:space="preserve">Textiles </w:t>
            </w:r>
          </w:p>
          <w:p w:rsidR="008C0DAD" w:rsidRPr="00960C2A" w:rsidRDefault="008C0DAD" w:rsidP="009D30B3">
            <w:pPr>
              <w:pStyle w:val="NoSpacing"/>
              <w:rPr>
                <w:rFonts w:asciiTheme="majorHAnsi" w:hAnsiTheme="majorHAnsi" w:cstheme="majorHAnsi"/>
              </w:rPr>
            </w:pPr>
            <w:r w:rsidRPr="00960C2A">
              <w:rPr>
                <w:rFonts w:asciiTheme="majorHAnsi" w:hAnsiTheme="majorHAnsi" w:cstheme="majorHAnsi"/>
              </w:rPr>
              <w:t>Shape textiles using templates.</w:t>
            </w:r>
          </w:p>
          <w:p w:rsidR="008C0DAD" w:rsidRPr="00960C2A" w:rsidRDefault="008C0DAD" w:rsidP="009D30B3">
            <w:pPr>
              <w:pStyle w:val="NoSpacing"/>
              <w:rPr>
                <w:rFonts w:asciiTheme="majorHAnsi" w:hAnsiTheme="majorHAnsi" w:cstheme="majorHAnsi"/>
              </w:rPr>
            </w:pPr>
            <w:r w:rsidRPr="00960C2A">
              <w:rPr>
                <w:rFonts w:asciiTheme="majorHAnsi" w:hAnsiTheme="majorHAnsi" w:cstheme="majorHAnsi"/>
              </w:rPr>
              <w:t>• Join textiles using running stitch.</w:t>
            </w:r>
          </w:p>
          <w:p w:rsidR="008C0DAD" w:rsidRPr="00960C2A" w:rsidRDefault="008C0DAD" w:rsidP="009D30B3">
            <w:pPr>
              <w:pStyle w:val="NoSpacing"/>
              <w:rPr>
                <w:rFonts w:asciiTheme="majorHAnsi" w:hAnsiTheme="majorHAnsi" w:cstheme="majorHAnsi"/>
              </w:rPr>
            </w:pPr>
            <w:r w:rsidRPr="00960C2A">
              <w:rPr>
                <w:rFonts w:asciiTheme="majorHAnsi" w:hAnsiTheme="majorHAnsi" w:cstheme="majorHAnsi"/>
              </w:rPr>
              <w:t>• Colour and decorate textiles using a number of techniques (such as dyeing, adding sequins or printing)</w:t>
            </w:r>
          </w:p>
          <w:p w:rsidR="008C0DAD" w:rsidRPr="00960C2A" w:rsidRDefault="008C0DAD" w:rsidP="009D30B3">
            <w:pPr>
              <w:pStyle w:val="NoSpacing"/>
              <w:rPr>
                <w:rFonts w:asciiTheme="majorHAnsi" w:hAnsiTheme="majorHAnsi" w:cstheme="majorHAnsi"/>
                <w:b/>
              </w:rPr>
            </w:pPr>
          </w:p>
          <w:p w:rsidR="008C0DAD" w:rsidRPr="00960C2A" w:rsidRDefault="008C0DAD" w:rsidP="009D30B3">
            <w:pPr>
              <w:pStyle w:val="NoSpacing"/>
              <w:rPr>
                <w:rFonts w:asciiTheme="majorHAnsi" w:hAnsiTheme="majorHAnsi" w:cstheme="majorHAnsi"/>
                <w:b/>
              </w:rPr>
            </w:pPr>
          </w:p>
          <w:p w:rsidR="0049261C" w:rsidRPr="00960C2A" w:rsidRDefault="0049261C" w:rsidP="009D30B3">
            <w:pPr>
              <w:pStyle w:val="NoSpacing"/>
              <w:rPr>
                <w:rFonts w:asciiTheme="majorHAnsi" w:hAnsiTheme="majorHAnsi" w:cstheme="majorHAnsi"/>
                <w:b/>
              </w:rPr>
            </w:pPr>
            <w:r w:rsidRPr="00960C2A">
              <w:rPr>
                <w:rFonts w:asciiTheme="majorHAnsi" w:hAnsiTheme="majorHAnsi" w:cstheme="majorHAnsi"/>
                <w:b/>
              </w:rPr>
              <w:t xml:space="preserve">Design products that have a clear </w:t>
            </w:r>
            <w:r w:rsidR="00960C2A">
              <w:rPr>
                <w:rFonts w:asciiTheme="majorHAnsi" w:hAnsiTheme="majorHAnsi" w:cstheme="majorHAnsi"/>
                <w:b/>
              </w:rPr>
              <w:t xml:space="preserve">purpose </w:t>
            </w:r>
            <w:r w:rsidRPr="00960C2A">
              <w:rPr>
                <w:rFonts w:asciiTheme="majorHAnsi" w:hAnsiTheme="majorHAnsi" w:cstheme="majorHAnsi"/>
                <w:b/>
              </w:rPr>
              <w:t>and an intended user.</w:t>
            </w:r>
          </w:p>
          <w:p w:rsidR="0049261C" w:rsidRPr="00960C2A" w:rsidRDefault="0049261C" w:rsidP="009D30B3">
            <w:pPr>
              <w:pStyle w:val="NoSpacing"/>
              <w:rPr>
                <w:rFonts w:asciiTheme="majorHAnsi" w:hAnsiTheme="majorHAnsi" w:cstheme="majorHAnsi"/>
              </w:rPr>
            </w:pPr>
            <w:r w:rsidRPr="00960C2A">
              <w:rPr>
                <w:rFonts w:asciiTheme="majorHAnsi" w:hAnsiTheme="majorHAnsi" w:cstheme="majorHAnsi"/>
              </w:rPr>
              <w:t>• Make products, refining the design as work progresses.</w:t>
            </w:r>
          </w:p>
          <w:p w:rsidR="0049261C" w:rsidRPr="00960C2A" w:rsidRDefault="0049261C" w:rsidP="009D30B3">
            <w:pPr>
              <w:pStyle w:val="NoSpacing"/>
              <w:rPr>
                <w:rFonts w:asciiTheme="majorHAnsi" w:hAnsiTheme="majorHAnsi" w:cstheme="majorHAnsi"/>
              </w:rPr>
            </w:pPr>
            <w:r w:rsidRPr="00960C2A">
              <w:rPr>
                <w:rFonts w:asciiTheme="majorHAnsi" w:hAnsiTheme="majorHAnsi" w:cstheme="majorHAnsi"/>
              </w:rPr>
              <w:t>• Use software to design</w:t>
            </w:r>
          </w:p>
          <w:p w:rsidR="008C0DAD" w:rsidRPr="00960C2A" w:rsidRDefault="008C0DAD" w:rsidP="009D30B3">
            <w:pPr>
              <w:pStyle w:val="NoSpacing"/>
              <w:rPr>
                <w:rFonts w:asciiTheme="majorHAnsi" w:hAnsiTheme="majorHAnsi" w:cstheme="majorHAnsi"/>
              </w:rPr>
            </w:pPr>
          </w:p>
          <w:p w:rsidR="0049261C" w:rsidRPr="00960C2A" w:rsidRDefault="0049261C" w:rsidP="009D30B3">
            <w:pPr>
              <w:pStyle w:val="NoSpacing"/>
              <w:rPr>
                <w:rFonts w:asciiTheme="majorHAnsi" w:hAnsiTheme="majorHAnsi" w:cstheme="majorHAnsi"/>
              </w:rPr>
            </w:pPr>
            <w:r w:rsidRPr="00960C2A">
              <w:rPr>
                <w:rFonts w:asciiTheme="majorHAnsi" w:hAnsiTheme="majorHAnsi" w:cstheme="majorHAnsi"/>
              </w:rPr>
              <w:t>Explore objects and designs to identify likes and dislikes of the designs.</w:t>
            </w:r>
          </w:p>
          <w:p w:rsidR="0049261C" w:rsidRPr="00960C2A" w:rsidRDefault="0049261C" w:rsidP="009D30B3">
            <w:pPr>
              <w:pStyle w:val="NoSpacing"/>
              <w:rPr>
                <w:rFonts w:asciiTheme="majorHAnsi" w:hAnsiTheme="majorHAnsi" w:cstheme="majorHAnsi"/>
              </w:rPr>
            </w:pPr>
            <w:r w:rsidRPr="00960C2A">
              <w:rPr>
                <w:rFonts w:asciiTheme="majorHAnsi" w:hAnsiTheme="majorHAnsi" w:cstheme="majorHAnsi"/>
              </w:rPr>
              <w:t>• Suggest improvements to existing designs.</w:t>
            </w:r>
          </w:p>
          <w:p w:rsidR="0049261C" w:rsidRPr="00960C2A" w:rsidRDefault="0049261C" w:rsidP="009D30B3">
            <w:pPr>
              <w:pStyle w:val="NoSpacing"/>
              <w:rPr>
                <w:rFonts w:asciiTheme="majorHAnsi" w:hAnsiTheme="majorHAnsi" w:cstheme="majorHAnsi"/>
              </w:rPr>
            </w:pPr>
            <w:r w:rsidRPr="00960C2A">
              <w:rPr>
                <w:rFonts w:asciiTheme="majorHAnsi" w:hAnsiTheme="majorHAnsi" w:cstheme="majorHAnsi"/>
              </w:rPr>
              <w:t>• Explore how products have been created</w:t>
            </w:r>
          </w:p>
          <w:p w:rsidR="0049261C" w:rsidRPr="00960C2A" w:rsidRDefault="0049261C" w:rsidP="009D30B3">
            <w:pPr>
              <w:pStyle w:val="NoSpacing"/>
              <w:rPr>
                <w:rFonts w:asciiTheme="majorHAnsi" w:hAnsiTheme="majorHAnsi" w:cstheme="majorHAnsi"/>
                <w:b/>
              </w:rPr>
            </w:pPr>
          </w:p>
          <w:p w:rsidR="0049261C" w:rsidRPr="00960C2A" w:rsidRDefault="0049261C" w:rsidP="009D30B3">
            <w:pPr>
              <w:pStyle w:val="NoSpacing"/>
              <w:rPr>
                <w:rFonts w:asciiTheme="majorHAnsi" w:hAnsiTheme="majorHAnsi" w:cstheme="majorHAnsi"/>
              </w:rPr>
            </w:pPr>
            <w:r w:rsidRPr="00960C2A">
              <w:rPr>
                <w:rFonts w:asciiTheme="majorHAnsi" w:hAnsiTheme="majorHAnsi" w:cstheme="majorHAnsi"/>
              </w:rPr>
              <w:t>Explore objects and designs to identify likes and dislikes of the designs.</w:t>
            </w:r>
          </w:p>
          <w:p w:rsidR="0049261C" w:rsidRPr="00960C2A" w:rsidRDefault="0049261C" w:rsidP="009D30B3">
            <w:pPr>
              <w:pStyle w:val="NoSpacing"/>
              <w:rPr>
                <w:rFonts w:asciiTheme="majorHAnsi" w:hAnsiTheme="majorHAnsi" w:cstheme="majorHAnsi"/>
              </w:rPr>
            </w:pPr>
            <w:r w:rsidRPr="00960C2A">
              <w:rPr>
                <w:rFonts w:asciiTheme="majorHAnsi" w:hAnsiTheme="majorHAnsi" w:cstheme="majorHAnsi"/>
              </w:rPr>
              <w:t>• Suggest improvements to existing designs.</w:t>
            </w:r>
          </w:p>
          <w:p w:rsidR="0049261C" w:rsidRPr="00960C2A" w:rsidRDefault="0049261C" w:rsidP="009D30B3">
            <w:pPr>
              <w:pStyle w:val="NoSpacing"/>
              <w:rPr>
                <w:rFonts w:asciiTheme="majorHAnsi" w:hAnsiTheme="majorHAnsi" w:cstheme="majorHAnsi"/>
              </w:rPr>
            </w:pPr>
            <w:r w:rsidRPr="00960C2A">
              <w:rPr>
                <w:rFonts w:asciiTheme="majorHAnsi" w:hAnsiTheme="majorHAnsi" w:cstheme="majorHAnsi"/>
              </w:rPr>
              <w:t>• Explore how products have been created.</w:t>
            </w:r>
          </w:p>
          <w:p w:rsidR="0049261C" w:rsidRPr="00960C2A" w:rsidRDefault="0049261C" w:rsidP="009D30B3">
            <w:pPr>
              <w:pStyle w:val="NoSpacing"/>
              <w:rPr>
                <w:rFonts w:asciiTheme="majorHAnsi" w:hAnsiTheme="majorHAnsi" w:cstheme="majorHAnsi"/>
                <w:b/>
              </w:rPr>
            </w:pPr>
          </w:p>
          <w:p w:rsidR="008C0DAD" w:rsidRPr="00960C2A" w:rsidRDefault="008C0DAD" w:rsidP="009D30B3">
            <w:pPr>
              <w:pStyle w:val="NoSpacing"/>
              <w:rPr>
                <w:rFonts w:asciiTheme="majorHAnsi" w:hAnsiTheme="majorHAnsi" w:cstheme="majorHAnsi"/>
                <w:b/>
              </w:rPr>
            </w:pPr>
          </w:p>
        </w:tc>
      </w:tr>
      <w:tr w:rsidR="00BC6B85" w:rsidRPr="00960C2A" w:rsidTr="00BC6B85">
        <w:tc>
          <w:tcPr>
            <w:tcW w:w="1413" w:type="dxa"/>
            <w:shd w:val="clear" w:color="auto" w:fill="BDD6EE" w:themeFill="accent1" w:themeFillTint="66"/>
          </w:tcPr>
          <w:p w:rsidR="00BC6B85" w:rsidRPr="00960C2A" w:rsidRDefault="00BC6B85" w:rsidP="009D30B3">
            <w:pPr>
              <w:pStyle w:val="NoSpacing"/>
              <w:rPr>
                <w:rFonts w:asciiTheme="majorHAnsi" w:hAnsiTheme="majorHAnsi" w:cstheme="majorHAnsi"/>
              </w:rPr>
            </w:pPr>
            <w:r w:rsidRPr="00960C2A">
              <w:rPr>
                <w:rFonts w:asciiTheme="majorHAnsi" w:hAnsiTheme="majorHAnsi" w:cstheme="majorHAnsi"/>
              </w:rPr>
              <w:lastRenderedPageBreak/>
              <w:t>Music</w:t>
            </w:r>
          </w:p>
        </w:tc>
        <w:tc>
          <w:tcPr>
            <w:tcW w:w="12899" w:type="dxa"/>
            <w:shd w:val="clear" w:color="auto" w:fill="BDD6EE" w:themeFill="accent1" w:themeFillTint="66"/>
          </w:tcPr>
          <w:p w:rsidR="00BC6B85" w:rsidRPr="00960C2A" w:rsidRDefault="00BC6B85" w:rsidP="009D30B3">
            <w:pPr>
              <w:pStyle w:val="NoSpacing"/>
              <w:rPr>
                <w:rFonts w:asciiTheme="majorHAnsi" w:hAnsiTheme="majorHAnsi" w:cstheme="majorHAnsi"/>
              </w:rPr>
            </w:pPr>
          </w:p>
        </w:tc>
      </w:tr>
      <w:tr w:rsidR="00FA70AB" w:rsidRPr="00960C2A" w:rsidTr="00BC6B85">
        <w:tc>
          <w:tcPr>
            <w:tcW w:w="1413" w:type="dxa"/>
            <w:shd w:val="clear" w:color="auto" w:fill="BDD6EE" w:themeFill="accent1" w:themeFillTint="66"/>
          </w:tcPr>
          <w:p w:rsidR="00FA70AB" w:rsidRPr="00960C2A" w:rsidRDefault="00521DF8" w:rsidP="009D30B3">
            <w:pPr>
              <w:pStyle w:val="NoSpacing"/>
              <w:rPr>
                <w:rFonts w:asciiTheme="majorHAnsi" w:hAnsiTheme="majorHAnsi" w:cstheme="majorHAnsi"/>
              </w:rPr>
            </w:pPr>
            <w:r w:rsidRPr="00960C2A">
              <w:rPr>
                <w:rFonts w:asciiTheme="majorHAnsi" w:hAnsiTheme="majorHAnsi" w:cstheme="majorHAnsi"/>
              </w:rPr>
              <w:t>Breadth of Study</w:t>
            </w:r>
          </w:p>
        </w:tc>
        <w:tc>
          <w:tcPr>
            <w:tcW w:w="12899" w:type="dxa"/>
            <w:shd w:val="clear" w:color="auto" w:fill="BDD6EE" w:themeFill="accent1" w:themeFillTint="66"/>
          </w:tcPr>
          <w:p w:rsidR="00BC6B85" w:rsidRPr="00960C2A" w:rsidRDefault="00BC6B85" w:rsidP="009D30B3">
            <w:pPr>
              <w:pStyle w:val="NoSpacing"/>
              <w:rPr>
                <w:rFonts w:asciiTheme="majorHAnsi" w:eastAsia="Times New Roman" w:hAnsiTheme="majorHAnsi" w:cstheme="majorHAnsi"/>
                <w:color w:val="000000"/>
                <w:lang w:eastAsia="en-GB"/>
              </w:rPr>
            </w:pPr>
          </w:p>
          <w:p w:rsidR="00BC6B85" w:rsidRPr="00960C2A" w:rsidRDefault="00BC6B85" w:rsidP="009D30B3">
            <w:pPr>
              <w:pStyle w:val="NoSpacing"/>
              <w:rPr>
                <w:rFonts w:asciiTheme="majorHAnsi" w:eastAsia="Times New Roman" w:hAnsiTheme="majorHAnsi" w:cstheme="majorHAnsi"/>
                <w:color w:val="000000"/>
                <w:lang w:eastAsia="en-GB"/>
              </w:rPr>
            </w:pPr>
          </w:p>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Take part in singing, accurately following the melody.</w:t>
            </w:r>
          </w:p>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Follow instructions on how and when to sing or play an instrument.</w:t>
            </w:r>
          </w:p>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Make and control long and short sounds, using voice and instruments.</w:t>
            </w:r>
          </w:p>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Imitate changes in pitch.</w:t>
            </w:r>
          </w:p>
          <w:p w:rsidR="00BC6B85" w:rsidRPr="00960C2A" w:rsidRDefault="00BC6B85" w:rsidP="009D30B3">
            <w:pPr>
              <w:pStyle w:val="NoSpacing"/>
              <w:rPr>
                <w:rFonts w:asciiTheme="majorHAnsi" w:eastAsia="Times New Roman" w:hAnsiTheme="majorHAnsi" w:cstheme="majorHAnsi"/>
                <w:color w:val="000000"/>
                <w:lang w:eastAsia="en-GB"/>
              </w:rPr>
            </w:pPr>
          </w:p>
          <w:p w:rsidR="00BC6B85" w:rsidRPr="00960C2A" w:rsidRDefault="00BC6B85" w:rsidP="009D30B3">
            <w:pPr>
              <w:pStyle w:val="NoSpacing"/>
              <w:rPr>
                <w:rFonts w:asciiTheme="majorHAnsi" w:hAnsiTheme="majorHAnsi" w:cstheme="majorHAnsi"/>
              </w:rPr>
            </w:pPr>
          </w:p>
        </w:tc>
      </w:tr>
      <w:tr w:rsidR="00BC6B85" w:rsidRPr="00960C2A" w:rsidTr="00BC6B85">
        <w:tc>
          <w:tcPr>
            <w:tcW w:w="1413" w:type="dxa"/>
            <w:shd w:val="clear" w:color="auto" w:fill="9CC2E5" w:themeFill="accent1" w:themeFillTint="99"/>
          </w:tcPr>
          <w:p w:rsidR="00BC6B85" w:rsidRPr="00960C2A" w:rsidRDefault="00BC6B85" w:rsidP="009D30B3">
            <w:pPr>
              <w:pStyle w:val="NoSpacing"/>
              <w:rPr>
                <w:rFonts w:asciiTheme="majorHAnsi" w:hAnsiTheme="majorHAnsi" w:cstheme="majorHAnsi"/>
              </w:rPr>
            </w:pPr>
            <w:r w:rsidRPr="00960C2A">
              <w:rPr>
                <w:rFonts w:asciiTheme="majorHAnsi" w:hAnsiTheme="majorHAnsi" w:cstheme="majorHAnsi"/>
              </w:rPr>
              <w:t xml:space="preserve">Milestone Indicators </w:t>
            </w:r>
          </w:p>
        </w:tc>
        <w:tc>
          <w:tcPr>
            <w:tcW w:w="12899" w:type="dxa"/>
            <w:shd w:val="clear" w:color="auto" w:fill="9CC2E5" w:themeFill="accent1" w:themeFillTint="99"/>
          </w:tcPr>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xml:space="preserve">Perform  </w:t>
            </w:r>
          </w:p>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Use their voices expressively by singing songs and speaking chants and rhymes.</w:t>
            </w:r>
          </w:p>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xml:space="preserve">• Play tuned and </w:t>
            </w:r>
            <w:proofErr w:type="spellStart"/>
            <w:r w:rsidRPr="00960C2A">
              <w:rPr>
                <w:rFonts w:asciiTheme="majorHAnsi" w:eastAsia="Times New Roman" w:hAnsiTheme="majorHAnsi" w:cstheme="majorHAnsi"/>
                <w:color w:val="000000"/>
                <w:lang w:eastAsia="en-GB"/>
              </w:rPr>
              <w:t>untuned</w:t>
            </w:r>
            <w:proofErr w:type="spellEnd"/>
            <w:r w:rsidRPr="00960C2A">
              <w:rPr>
                <w:rFonts w:asciiTheme="majorHAnsi" w:eastAsia="Times New Roman" w:hAnsiTheme="majorHAnsi" w:cstheme="majorHAnsi"/>
                <w:color w:val="000000"/>
                <w:lang w:eastAsia="en-GB"/>
              </w:rPr>
              <w:t xml:space="preserve"> instruments musically.</w:t>
            </w:r>
          </w:p>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Listen with concentration and understanding to a range of high-quality live and recorded music.</w:t>
            </w:r>
          </w:p>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Make and combine sounds using the inter-related dimensions of music.</w:t>
            </w:r>
          </w:p>
          <w:p w:rsidR="00BC6B85" w:rsidRPr="00960C2A" w:rsidRDefault="00BC6B85" w:rsidP="009D30B3">
            <w:pPr>
              <w:pStyle w:val="NoSpacing"/>
              <w:rPr>
                <w:rFonts w:asciiTheme="majorHAnsi" w:hAnsiTheme="majorHAnsi" w:cstheme="majorHAnsi"/>
                <w:color w:val="000000"/>
              </w:rPr>
            </w:pPr>
            <w:proofErr w:type="spellStart"/>
            <w:r w:rsidRPr="00960C2A">
              <w:rPr>
                <w:rFonts w:asciiTheme="majorHAnsi" w:eastAsia="Times New Roman" w:hAnsiTheme="majorHAnsi" w:cstheme="majorHAnsi"/>
                <w:color w:val="000000"/>
                <w:lang w:eastAsia="en-GB"/>
              </w:rPr>
              <w:t>Com</w:t>
            </w:r>
            <w:r w:rsidR="00521DF8" w:rsidRPr="00960C2A">
              <w:rPr>
                <w:rFonts w:asciiTheme="majorHAnsi" w:hAnsiTheme="majorHAnsi" w:cstheme="majorHAnsi"/>
                <w:color w:val="000000"/>
              </w:rPr>
              <w:t>Breadth</w:t>
            </w:r>
            <w:proofErr w:type="spellEnd"/>
            <w:r w:rsidR="00521DF8" w:rsidRPr="00960C2A">
              <w:rPr>
                <w:rFonts w:asciiTheme="majorHAnsi" w:hAnsiTheme="majorHAnsi" w:cstheme="majorHAnsi"/>
                <w:color w:val="000000"/>
              </w:rPr>
              <w:t xml:space="preserve"> of </w:t>
            </w:r>
            <w:proofErr w:type="spellStart"/>
            <w:r w:rsidR="00521DF8" w:rsidRPr="00960C2A">
              <w:rPr>
                <w:rFonts w:asciiTheme="majorHAnsi" w:hAnsiTheme="majorHAnsi" w:cstheme="majorHAnsi"/>
                <w:color w:val="000000"/>
              </w:rPr>
              <w:t>Study</w:t>
            </w:r>
            <w:r w:rsidRPr="00960C2A">
              <w:rPr>
                <w:rFonts w:asciiTheme="majorHAnsi" w:hAnsiTheme="majorHAnsi" w:cstheme="majorHAnsi"/>
                <w:color w:val="000000"/>
              </w:rPr>
              <w:t>e</w:t>
            </w:r>
            <w:proofErr w:type="spellEnd"/>
          </w:p>
          <w:p w:rsidR="00BC6B85" w:rsidRPr="00960C2A" w:rsidRDefault="00BC6B85" w:rsidP="009D30B3">
            <w:pPr>
              <w:pStyle w:val="NoSpacing"/>
              <w:rPr>
                <w:rFonts w:asciiTheme="majorHAnsi" w:hAnsiTheme="majorHAnsi" w:cstheme="majorHAnsi"/>
                <w:color w:val="000000"/>
              </w:rPr>
            </w:pPr>
            <w:r w:rsidRPr="00960C2A">
              <w:rPr>
                <w:rFonts w:asciiTheme="majorHAnsi" w:hAnsiTheme="majorHAnsi" w:cstheme="majorHAnsi"/>
                <w:color w:val="000000"/>
              </w:rPr>
              <w:t>Create a sequence of long and short sounds.</w:t>
            </w:r>
          </w:p>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Clap rhythms.</w:t>
            </w:r>
          </w:p>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Create a mixture of different sounds (long and short, loud and quiet, high and low).</w:t>
            </w:r>
          </w:p>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Choose sounds to create an effect.</w:t>
            </w:r>
          </w:p>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Sequence sounds to create an overall effect.</w:t>
            </w:r>
          </w:p>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Create short, musical patterns.</w:t>
            </w:r>
          </w:p>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Create short, rhythmic phrases</w:t>
            </w:r>
          </w:p>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Transcribe</w:t>
            </w:r>
          </w:p>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xml:space="preserve">Use symbols to represent a </w:t>
            </w:r>
            <w:proofErr w:type="spellStart"/>
            <w:r w:rsidRPr="00960C2A">
              <w:rPr>
                <w:rFonts w:asciiTheme="majorHAnsi" w:eastAsia="Times New Roman" w:hAnsiTheme="majorHAnsi" w:cstheme="majorHAnsi"/>
                <w:color w:val="000000"/>
                <w:lang w:eastAsia="en-GB"/>
              </w:rPr>
              <w:t>com</w:t>
            </w:r>
            <w:r w:rsidR="00521DF8" w:rsidRPr="00960C2A">
              <w:rPr>
                <w:rFonts w:asciiTheme="majorHAnsi" w:eastAsia="Times New Roman" w:hAnsiTheme="majorHAnsi" w:cstheme="majorHAnsi"/>
                <w:color w:val="000000"/>
                <w:lang w:eastAsia="en-GB"/>
              </w:rPr>
              <w:t>Breadth</w:t>
            </w:r>
            <w:proofErr w:type="spellEnd"/>
            <w:r w:rsidR="00521DF8" w:rsidRPr="00960C2A">
              <w:rPr>
                <w:rFonts w:asciiTheme="majorHAnsi" w:eastAsia="Times New Roman" w:hAnsiTheme="majorHAnsi" w:cstheme="majorHAnsi"/>
                <w:color w:val="000000"/>
                <w:lang w:eastAsia="en-GB"/>
              </w:rPr>
              <w:t xml:space="preserve"> of </w:t>
            </w:r>
            <w:proofErr w:type="spellStart"/>
            <w:r w:rsidR="00521DF8" w:rsidRPr="00960C2A">
              <w:rPr>
                <w:rFonts w:asciiTheme="majorHAnsi" w:eastAsia="Times New Roman" w:hAnsiTheme="majorHAnsi" w:cstheme="majorHAnsi"/>
                <w:color w:val="000000"/>
                <w:lang w:eastAsia="en-GB"/>
              </w:rPr>
              <w:t>Study</w:t>
            </w:r>
            <w:r w:rsidRPr="00960C2A">
              <w:rPr>
                <w:rFonts w:asciiTheme="majorHAnsi" w:eastAsia="Times New Roman" w:hAnsiTheme="majorHAnsi" w:cstheme="majorHAnsi"/>
                <w:color w:val="000000"/>
                <w:lang w:eastAsia="en-GB"/>
              </w:rPr>
              <w:t>ition</w:t>
            </w:r>
            <w:proofErr w:type="spellEnd"/>
            <w:r w:rsidRPr="00960C2A">
              <w:rPr>
                <w:rFonts w:asciiTheme="majorHAnsi" w:eastAsia="Times New Roman" w:hAnsiTheme="majorHAnsi" w:cstheme="majorHAnsi"/>
                <w:color w:val="000000"/>
                <w:lang w:eastAsia="en-GB"/>
              </w:rPr>
              <w:t xml:space="preserve"> and use them to help with a performance.</w:t>
            </w:r>
          </w:p>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Describe Music</w:t>
            </w:r>
          </w:p>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Identify the beat of a tune.</w:t>
            </w:r>
          </w:p>
          <w:p w:rsidR="00BC6B85" w:rsidRPr="00960C2A" w:rsidRDefault="00BC6B85" w:rsidP="009D30B3">
            <w:pPr>
              <w:pStyle w:val="NoSpacing"/>
              <w:rPr>
                <w:rFonts w:asciiTheme="majorHAnsi" w:eastAsia="Times New Roman" w:hAnsiTheme="majorHAnsi" w:cstheme="majorHAnsi"/>
                <w:color w:val="000000"/>
                <w:lang w:eastAsia="en-GB"/>
              </w:rPr>
            </w:pPr>
            <w:r w:rsidRPr="00960C2A">
              <w:rPr>
                <w:rFonts w:asciiTheme="majorHAnsi" w:eastAsia="Times New Roman" w:hAnsiTheme="majorHAnsi" w:cstheme="majorHAnsi"/>
                <w:color w:val="000000"/>
                <w:lang w:eastAsia="en-GB"/>
              </w:rPr>
              <w:t>• Recognise changes in timbre, dynamics and pitch</w:t>
            </w:r>
          </w:p>
          <w:p w:rsidR="00BC6B85" w:rsidRPr="00960C2A" w:rsidRDefault="00BC6B85" w:rsidP="009D30B3">
            <w:pPr>
              <w:pStyle w:val="NoSpacing"/>
              <w:rPr>
                <w:rFonts w:asciiTheme="majorHAnsi" w:hAnsiTheme="majorHAnsi" w:cstheme="majorHAnsi"/>
              </w:rPr>
            </w:pPr>
          </w:p>
        </w:tc>
      </w:tr>
      <w:tr w:rsidR="000834BE" w:rsidRPr="00960C2A" w:rsidTr="000834BE">
        <w:tc>
          <w:tcPr>
            <w:tcW w:w="14312" w:type="dxa"/>
            <w:gridSpan w:val="2"/>
            <w:shd w:val="clear" w:color="auto" w:fill="FFFF00"/>
          </w:tcPr>
          <w:p w:rsidR="000834BE" w:rsidRPr="00960C2A" w:rsidRDefault="000834BE" w:rsidP="009D30B3">
            <w:pPr>
              <w:pStyle w:val="NoSpacing"/>
              <w:rPr>
                <w:rFonts w:asciiTheme="majorHAnsi" w:hAnsiTheme="majorHAnsi" w:cstheme="majorHAnsi"/>
              </w:rPr>
            </w:pPr>
            <w:r w:rsidRPr="00960C2A">
              <w:rPr>
                <w:rFonts w:asciiTheme="majorHAnsi" w:hAnsiTheme="majorHAnsi" w:cstheme="majorHAnsi"/>
              </w:rPr>
              <w:lastRenderedPageBreak/>
              <w:t>PSHE</w:t>
            </w:r>
          </w:p>
        </w:tc>
      </w:tr>
      <w:tr w:rsidR="00FA70AB" w:rsidRPr="00960C2A" w:rsidTr="000834BE">
        <w:tc>
          <w:tcPr>
            <w:tcW w:w="1413" w:type="dxa"/>
            <w:shd w:val="clear" w:color="auto" w:fill="FFFF00"/>
          </w:tcPr>
          <w:p w:rsidR="00FA70AB" w:rsidRPr="00960C2A" w:rsidRDefault="00FA70AB" w:rsidP="009D30B3">
            <w:pPr>
              <w:pStyle w:val="NoSpacing"/>
              <w:rPr>
                <w:rFonts w:asciiTheme="majorHAnsi" w:hAnsiTheme="majorHAnsi" w:cstheme="majorHAnsi"/>
              </w:rPr>
            </w:pPr>
          </w:p>
        </w:tc>
        <w:tc>
          <w:tcPr>
            <w:tcW w:w="12899" w:type="dxa"/>
            <w:shd w:val="clear" w:color="auto" w:fill="FFFF00"/>
          </w:tcPr>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t>Families and people who care for me:</w:t>
            </w:r>
          </w:p>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t xml:space="preserve">Caring Friends </w:t>
            </w:r>
          </w:p>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t>Respectful Relationships</w:t>
            </w:r>
          </w:p>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t xml:space="preserve">On-line safety/ online relationships/ Internet Safety and Harms </w:t>
            </w:r>
          </w:p>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t xml:space="preserve">Healthy eating </w:t>
            </w:r>
          </w:p>
          <w:p w:rsidR="00FA70AB" w:rsidRPr="00960C2A" w:rsidRDefault="00FA70AB" w:rsidP="009D30B3">
            <w:pPr>
              <w:pStyle w:val="NoSpacing"/>
              <w:rPr>
                <w:rFonts w:asciiTheme="majorHAnsi" w:hAnsiTheme="majorHAnsi" w:cstheme="majorHAnsi"/>
              </w:rPr>
            </w:pPr>
            <w:r w:rsidRPr="00960C2A">
              <w:rPr>
                <w:rFonts w:asciiTheme="majorHAnsi" w:hAnsiTheme="majorHAnsi" w:cstheme="majorHAnsi"/>
              </w:rPr>
              <w:t>Being Safe</w:t>
            </w:r>
          </w:p>
          <w:p w:rsidR="00FA70AB" w:rsidRPr="00960C2A" w:rsidRDefault="0026672B" w:rsidP="009D30B3">
            <w:pPr>
              <w:pStyle w:val="NoSpacing"/>
              <w:rPr>
                <w:rFonts w:asciiTheme="majorHAnsi" w:hAnsiTheme="majorHAnsi" w:cstheme="majorHAnsi"/>
              </w:rPr>
            </w:pPr>
            <w:r w:rsidRPr="00960C2A">
              <w:rPr>
                <w:rFonts w:asciiTheme="majorHAnsi" w:hAnsiTheme="majorHAnsi" w:cstheme="majorHAnsi"/>
                <w:highlight w:val="cyan"/>
              </w:rPr>
              <w:t>SEE PSHE 2019 guidance for break-down</w:t>
            </w:r>
            <w:r w:rsidRPr="00960C2A">
              <w:rPr>
                <w:rFonts w:asciiTheme="majorHAnsi" w:hAnsiTheme="majorHAnsi" w:cstheme="majorHAnsi"/>
              </w:rPr>
              <w:t xml:space="preserve"> </w:t>
            </w:r>
          </w:p>
        </w:tc>
      </w:tr>
      <w:tr w:rsidR="000834BE" w:rsidRPr="00960C2A" w:rsidTr="000F39F2">
        <w:tc>
          <w:tcPr>
            <w:tcW w:w="1413" w:type="dxa"/>
            <w:shd w:val="clear" w:color="auto" w:fill="9966FF"/>
          </w:tcPr>
          <w:p w:rsidR="000834BE" w:rsidRPr="00960C2A" w:rsidRDefault="000834BE" w:rsidP="009D30B3">
            <w:pPr>
              <w:pStyle w:val="NoSpacing"/>
              <w:rPr>
                <w:rFonts w:asciiTheme="majorHAnsi" w:hAnsiTheme="majorHAnsi" w:cstheme="majorHAnsi"/>
              </w:rPr>
            </w:pPr>
            <w:r w:rsidRPr="00960C2A">
              <w:rPr>
                <w:rFonts w:asciiTheme="majorHAnsi" w:hAnsiTheme="majorHAnsi" w:cstheme="majorHAnsi"/>
              </w:rPr>
              <w:t>Computing</w:t>
            </w:r>
          </w:p>
        </w:tc>
        <w:tc>
          <w:tcPr>
            <w:tcW w:w="12899" w:type="dxa"/>
            <w:shd w:val="clear" w:color="auto" w:fill="9966FF"/>
          </w:tcPr>
          <w:p w:rsidR="000834BE" w:rsidRPr="00960C2A" w:rsidRDefault="000834BE" w:rsidP="009D30B3">
            <w:pPr>
              <w:pStyle w:val="NoSpacing"/>
              <w:rPr>
                <w:rFonts w:asciiTheme="majorHAnsi" w:hAnsiTheme="majorHAnsi" w:cstheme="majorHAnsi"/>
              </w:rPr>
            </w:pPr>
          </w:p>
        </w:tc>
      </w:tr>
      <w:tr w:rsidR="00FA70AB" w:rsidRPr="00960C2A" w:rsidTr="000F39F2">
        <w:tc>
          <w:tcPr>
            <w:tcW w:w="1413" w:type="dxa"/>
            <w:shd w:val="clear" w:color="auto" w:fill="9966FF"/>
          </w:tcPr>
          <w:p w:rsidR="00FA70AB" w:rsidRPr="00960C2A" w:rsidRDefault="00FA70AB" w:rsidP="009D30B3">
            <w:pPr>
              <w:pStyle w:val="NoSpacing"/>
              <w:rPr>
                <w:rFonts w:asciiTheme="majorHAnsi" w:hAnsiTheme="majorHAnsi" w:cstheme="majorHAnsi"/>
              </w:rPr>
            </w:pPr>
          </w:p>
        </w:tc>
        <w:tc>
          <w:tcPr>
            <w:tcW w:w="12899" w:type="dxa"/>
            <w:shd w:val="clear" w:color="auto" w:fill="9966FF"/>
          </w:tcPr>
          <w:p w:rsidR="000834BE" w:rsidRPr="00960C2A" w:rsidRDefault="000834BE" w:rsidP="009D30B3">
            <w:pPr>
              <w:pStyle w:val="NoSpacing"/>
              <w:rPr>
                <w:rFonts w:asciiTheme="majorHAnsi" w:hAnsiTheme="majorHAnsi" w:cstheme="majorHAnsi"/>
              </w:rPr>
            </w:pPr>
            <w:r w:rsidRPr="00960C2A">
              <w:rPr>
                <w:rFonts w:asciiTheme="majorHAnsi" w:hAnsiTheme="majorHAnsi" w:cstheme="majorHAnsi"/>
              </w:rPr>
              <w:t>• Understand what algorithms are, how they are implemented as programs on digital devices, and that programs execute by following a sequence of instructions.</w:t>
            </w:r>
          </w:p>
          <w:p w:rsidR="000834BE" w:rsidRPr="00960C2A" w:rsidRDefault="000834BE" w:rsidP="009D30B3">
            <w:pPr>
              <w:pStyle w:val="NoSpacing"/>
              <w:rPr>
                <w:rFonts w:asciiTheme="majorHAnsi" w:hAnsiTheme="majorHAnsi" w:cstheme="majorHAnsi"/>
              </w:rPr>
            </w:pPr>
            <w:r w:rsidRPr="00960C2A">
              <w:rPr>
                <w:rFonts w:asciiTheme="majorHAnsi" w:hAnsiTheme="majorHAnsi" w:cstheme="majorHAnsi"/>
              </w:rPr>
              <w:t>• Write and test simple programs.</w:t>
            </w:r>
          </w:p>
          <w:p w:rsidR="000834BE" w:rsidRPr="00960C2A" w:rsidRDefault="000834BE" w:rsidP="009D30B3">
            <w:pPr>
              <w:pStyle w:val="NoSpacing"/>
              <w:rPr>
                <w:rFonts w:asciiTheme="majorHAnsi" w:hAnsiTheme="majorHAnsi" w:cstheme="majorHAnsi"/>
              </w:rPr>
            </w:pPr>
            <w:r w:rsidRPr="00960C2A">
              <w:rPr>
                <w:rFonts w:asciiTheme="majorHAnsi" w:hAnsiTheme="majorHAnsi" w:cstheme="majorHAnsi"/>
              </w:rPr>
              <w:t>• Use logical reasoning to predict the behaviour of simple programs.</w:t>
            </w:r>
          </w:p>
          <w:p w:rsidR="000834BE" w:rsidRPr="00960C2A" w:rsidRDefault="000834BE" w:rsidP="009D30B3">
            <w:pPr>
              <w:pStyle w:val="NoSpacing"/>
              <w:rPr>
                <w:rFonts w:asciiTheme="majorHAnsi" w:hAnsiTheme="majorHAnsi" w:cstheme="majorHAnsi"/>
              </w:rPr>
            </w:pPr>
            <w:r w:rsidRPr="00960C2A">
              <w:rPr>
                <w:rFonts w:asciiTheme="majorHAnsi" w:hAnsiTheme="majorHAnsi" w:cstheme="majorHAnsi"/>
              </w:rPr>
              <w:t>• Organise, store, manipulate and retrieve data in a range of digital formats.</w:t>
            </w:r>
          </w:p>
          <w:p w:rsidR="000834BE" w:rsidRPr="00960C2A" w:rsidRDefault="000834BE" w:rsidP="009D30B3">
            <w:pPr>
              <w:pStyle w:val="NoSpacing"/>
              <w:rPr>
                <w:rFonts w:asciiTheme="majorHAnsi" w:hAnsiTheme="majorHAnsi" w:cstheme="majorHAnsi"/>
              </w:rPr>
            </w:pPr>
            <w:r w:rsidRPr="00960C2A">
              <w:rPr>
                <w:rFonts w:asciiTheme="majorHAnsi" w:hAnsiTheme="majorHAnsi" w:cstheme="majorHAnsi"/>
              </w:rPr>
              <w:t>• Communicate safely and respectfully online, keeping personal information private and recognise common uses of information technology beyond school.</w:t>
            </w:r>
          </w:p>
          <w:p w:rsidR="00FA70AB" w:rsidRPr="00960C2A" w:rsidRDefault="000834BE" w:rsidP="009D30B3">
            <w:pPr>
              <w:pStyle w:val="NoSpacing"/>
              <w:rPr>
                <w:rFonts w:asciiTheme="majorHAnsi" w:hAnsiTheme="majorHAnsi" w:cstheme="majorHAnsi"/>
              </w:rPr>
            </w:pPr>
            <w:r w:rsidRPr="00960C2A">
              <w:rPr>
                <w:rFonts w:asciiTheme="majorHAnsi" w:hAnsiTheme="majorHAnsi" w:cstheme="majorHAnsi"/>
              </w:rPr>
              <w:tab/>
            </w:r>
          </w:p>
        </w:tc>
      </w:tr>
      <w:tr w:rsidR="000834BE" w:rsidRPr="00960C2A" w:rsidTr="000F39F2">
        <w:tc>
          <w:tcPr>
            <w:tcW w:w="1413" w:type="dxa"/>
            <w:shd w:val="clear" w:color="auto" w:fill="CC66FF"/>
          </w:tcPr>
          <w:p w:rsidR="000834BE" w:rsidRPr="00960C2A" w:rsidRDefault="000834BE" w:rsidP="009D30B3">
            <w:pPr>
              <w:pStyle w:val="NoSpacing"/>
              <w:rPr>
                <w:rFonts w:asciiTheme="majorHAnsi" w:hAnsiTheme="majorHAnsi" w:cstheme="majorHAnsi"/>
              </w:rPr>
            </w:pPr>
            <w:r w:rsidRPr="00960C2A">
              <w:rPr>
                <w:rFonts w:asciiTheme="majorHAnsi" w:hAnsiTheme="majorHAnsi" w:cstheme="majorHAnsi"/>
              </w:rPr>
              <w:t xml:space="preserve">Milestone Indicators </w:t>
            </w:r>
          </w:p>
        </w:tc>
        <w:tc>
          <w:tcPr>
            <w:tcW w:w="12899" w:type="dxa"/>
            <w:shd w:val="clear" w:color="auto" w:fill="CC66FF"/>
          </w:tcPr>
          <w:p w:rsidR="000834BE" w:rsidRPr="00960C2A" w:rsidRDefault="000834BE" w:rsidP="009D30B3">
            <w:pPr>
              <w:pStyle w:val="NoSpacing"/>
              <w:rPr>
                <w:rFonts w:asciiTheme="majorHAnsi" w:hAnsiTheme="majorHAnsi" w:cstheme="majorHAnsi"/>
              </w:rPr>
            </w:pPr>
            <w:r w:rsidRPr="00960C2A">
              <w:rPr>
                <w:rFonts w:asciiTheme="majorHAnsi" w:hAnsiTheme="majorHAnsi" w:cstheme="majorHAnsi"/>
              </w:rPr>
              <w:t>Code</w:t>
            </w:r>
          </w:p>
          <w:p w:rsidR="000F39F2" w:rsidRPr="00960C2A" w:rsidRDefault="000F39F2" w:rsidP="009D30B3">
            <w:pPr>
              <w:pStyle w:val="NoSpacing"/>
              <w:rPr>
                <w:rFonts w:asciiTheme="majorHAnsi" w:hAnsiTheme="majorHAnsi" w:cstheme="majorHAnsi"/>
              </w:rPr>
            </w:pPr>
            <w:r w:rsidRPr="00960C2A">
              <w:rPr>
                <w:rFonts w:asciiTheme="majorHAnsi" w:hAnsiTheme="majorHAnsi" w:cstheme="majorHAnsi"/>
              </w:rPr>
              <w:t>Control motion by specifying the number of steps to travel, direction and turn</w:t>
            </w:r>
          </w:p>
          <w:p w:rsidR="000F39F2" w:rsidRPr="00960C2A" w:rsidRDefault="000F39F2" w:rsidP="009D30B3">
            <w:pPr>
              <w:pStyle w:val="NoSpacing"/>
              <w:rPr>
                <w:rFonts w:asciiTheme="majorHAnsi" w:hAnsiTheme="majorHAnsi" w:cstheme="majorHAnsi"/>
              </w:rPr>
            </w:pPr>
            <w:r w:rsidRPr="00960C2A">
              <w:rPr>
                <w:rFonts w:asciiTheme="majorHAnsi" w:hAnsiTheme="majorHAnsi" w:cstheme="majorHAnsi"/>
              </w:rPr>
              <w:t>Add text strings, show and hide objects and change the features of an object</w:t>
            </w:r>
          </w:p>
          <w:p w:rsidR="000F39F2" w:rsidRPr="00960C2A" w:rsidRDefault="000F39F2" w:rsidP="009D30B3">
            <w:pPr>
              <w:pStyle w:val="NoSpacing"/>
              <w:rPr>
                <w:rFonts w:asciiTheme="majorHAnsi" w:hAnsiTheme="majorHAnsi" w:cstheme="majorHAnsi"/>
              </w:rPr>
            </w:pPr>
            <w:r w:rsidRPr="00960C2A">
              <w:rPr>
                <w:rFonts w:asciiTheme="majorHAnsi" w:hAnsiTheme="majorHAnsi" w:cstheme="majorHAnsi"/>
              </w:rPr>
              <w:t>Select sounds and control when they are heard, their duration and volume</w:t>
            </w:r>
          </w:p>
          <w:p w:rsidR="000F39F2" w:rsidRPr="00960C2A" w:rsidRDefault="000F39F2" w:rsidP="009D30B3">
            <w:pPr>
              <w:pStyle w:val="NoSpacing"/>
              <w:rPr>
                <w:rFonts w:asciiTheme="majorHAnsi" w:hAnsiTheme="majorHAnsi" w:cstheme="majorHAnsi"/>
              </w:rPr>
            </w:pPr>
            <w:r w:rsidRPr="00960C2A">
              <w:rPr>
                <w:rFonts w:asciiTheme="majorHAnsi" w:hAnsiTheme="majorHAnsi" w:cstheme="majorHAnsi"/>
              </w:rPr>
              <w:t>Control when drawings appear and set the pen colour, size and shape</w:t>
            </w:r>
          </w:p>
          <w:p w:rsidR="000F39F2" w:rsidRPr="00960C2A" w:rsidRDefault="000F39F2" w:rsidP="009D30B3">
            <w:pPr>
              <w:pStyle w:val="NoSpacing"/>
              <w:rPr>
                <w:rFonts w:asciiTheme="majorHAnsi" w:hAnsiTheme="majorHAnsi" w:cstheme="majorHAnsi"/>
              </w:rPr>
            </w:pPr>
            <w:r w:rsidRPr="00960C2A">
              <w:rPr>
                <w:rFonts w:asciiTheme="majorHAnsi" w:hAnsiTheme="majorHAnsi" w:cstheme="majorHAnsi"/>
              </w:rPr>
              <w:t>Specify user inputs (such as clicks) to control events.</w:t>
            </w:r>
          </w:p>
          <w:p w:rsidR="000F39F2" w:rsidRPr="00960C2A" w:rsidRDefault="000F39F2" w:rsidP="009D30B3">
            <w:pPr>
              <w:pStyle w:val="NoSpacing"/>
              <w:rPr>
                <w:rFonts w:asciiTheme="majorHAnsi" w:hAnsiTheme="majorHAnsi" w:cstheme="majorHAnsi"/>
              </w:rPr>
            </w:pPr>
            <w:r w:rsidRPr="00960C2A">
              <w:rPr>
                <w:rFonts w:asciiTheme="majorHAnsi" w:hAnsiTheme="majorHAnsi" w:cstheme="majorHAnsi"/>
              </w:rPr>
              <w:t>Specify the nature of events (such as a single event or a loop)</w:t>
            </w:r>
          </w:p>
          <w:p w:rsidR="000F39F2" w:rsidRPr="00960C2A" w:rsidRDefault="000F39F2" w:rsidP="009D30B3">
            <w:pPr>
              <w:pStyle w:val="NoSpacing"/>
              <w:rPr>
                <w:rFonts w:asciiTheme="majorHAnsi" w:hAnsiTheme="majorHAnsi" w:cstheme="majorHAnsi"/>
              </w:rPr>
            </w:pPr>
            <w:r w:rsidRPr="00960C2A">
              <w:rPr>
                <w:rFonts w:asciiTheme="majorHAnsi" w:hAnsiTheme="majorHAnsi" w:cstheme="majorHAnsi"/>
              </w:rPr>
              <w:t>Create conditions for actions by waiting for a user input (such as responses to questions like: What is your name?).</w:t>
            </w:r>
          </w:p>
          <w:p w:rsidR="000F39F2" w:rsidRPr="00960C2A" w:rsidRDefault="000F39F2" w:rsidP="009D30B3">
            <w:pPr>
              <w:pStyle w:val="NoSpacing"/>
              <w:rPr>
                <w:rFonts w:asciiTheme="majorHAnsi" w:hAnsiTheme="majorHAnsi" w:cstheme="majorHAnsi"/>
              </w:rPr>
            </w:pPr>
          </w:p>
          <w:p w:rsidR="000834BE" w:rsidRPr="00960C2A" w:rsidRDefault="000834BE" w:rsidP="009D30B3">
            <w:pPr>
              <w:pStyle w:val="NoSpacing"/>
              <w:rPr>
                <w:rFonts w:asciiTheme="majorHAnsi" w:hAnsiTheme="majorHAnsi" w:cstheme="majorHAnsi"/>
              </w:rPr>
            </w:pPr>
            <w:r w:rsidRPr="00960C2A">
              <w:rPr>
                <w:rFonts w:asciiTheme="majorHAnsi" w:hAnsiTheme="majorHAnsi" w:cstheme="majorHAnsi"/>
              </w:rPr>
              <w:t>Connect</w:t>
            </w:r>
          </w:p>
          <w:p w:rsidR="000F39F2" w:rsidRPr="00960C2A" w:rsidRDefault="000F39F2" w:rsidP="009D30B3">
            <w:pPr>
              <w:pStyle w:val="NoSpacing"/>
              <w:rPr>
                <w:rFonts w:asciiTheme="majorHAnsi" w:hAnsiTheme="majorHAnsi" w:cstheme="majorHAnsi"/>
              </w:rPr>
            </w:pPr>
            <w:r w:rsidRPr="00960C2A">
              <w:rPr>
                <w:rFonts w:asciiTheme="majorHAnsi" w:hAnsiTheme="majorHAnsi" w:cstheme="majorHAnsi"/>
              </w:rPr>
              <w:t xml:space="preserve">Participate in class </w:t>
            </w:r>
            <w:r w:rsidR="00960C2A">
              <w:rPr>
                <w:rFonts w:asciiTheme="majorHAnsi" w:hAnsiTheme="majorHAnsi" w:cstheme="majorHAnsi"/>
              </w:rPr>
              <w:t xml:space="preserve">website/ Tapestry </w:t>
            </w:r>
          </w:p>
          <w:p w:rsidR="000F39F2" w:rsidRPr="00960C2A" w:rsidRDefault="000F39F2" w:rsidP="009D30B3">
            <w:pPr>
              <w:pStyle w:val="NoSpacing"/>
              <w:rPr>
                <w:rFonts w:asciiTheme="majorHAnsi" w:hAnsiTheme="majorHAnsi" w:cstheme="majorHAnsi"/>
              </w:rPr>
            </w:pPr>
            <w:r w:rsidRPr="00960C2A">
              <w:rPr>
                <w:rFonts w:asciiTheme="majorHAnsi" w:hAnsiTheme="majorHAnsi" w:cstheme="majorHAnsi"/>
              </w:rPr>
              <w:lastRenderedPageBreak/>
              <w:t>• Understand online risks and the age rules for sites</w:t>
            </w:r>
          </w:p>
          <w:p w:rsidR="000F39F2" w:rsidRPr="00960C2A" w:rsidRDefault="000F39F2" w:rsidP="009D30B3">
            <w:pPr>
              <w:pStyle w:val="NoSpacing"/>
              <w:rPr>
                <w:rFonts w:asciiTheme="majorHAnsi" w:hAnsiTheme="majorHAnsi" w:cstheme="majorHAnsi"/>
              </w:rPr>
            </w:pPr>
          </w:p>
          <w:p w:rsidR="000834BE" w:rsidRPr="00960C2A" w:rsidRDefault="000834BE" w:rsidP="009D30B3">
            <w:pPr>
              <w:pStyle w:val="NoSpacing"/>
              <w:rPr>
                <w:rFonts w:asciiTheme="majorHAnsi" w:hAnsiTheme="majorHAnsi" w:cstheme="majorHAnsi"/>
              </w:rPr>
            </w:pPr>
            <w:r w:rsidRPr="00960C2A">
              <w:rPr>
                <w:rFonts w:asciiTheme="majorHAnsi" w:hAnsiTheme="majorHAnsi" w:cstheme="majorHAnsi"/>
              </w:rPr>
              <w:t>Communicate</w:t>
            </w:r>
          </w:p>
          <w:p w:rsidR="000F39F2" w:rsidRPr="00960C2A" w:rsidRDefault="000F39F2" w:rsidP="009D30B3">
            <w:pPr>
              <w:pStyle w:val="NoSpacing"/>
              <w:rPr>
                <w:rFonts w:asciiTheme="majorHAnsi" w:hAnsiTheme="majorHAnsi" w:cstheme="majorHAnsi"/>
              </w:rPr>
            </w:pPr>
            <w:r w:rsidRPr="00960C2A">
              <w:rPr>
                <w:rFonts w:asciiTheme="majorHAnsi" w:hAnsiTheme="majorHAnsi" w:cstheme="majorHAnsi"/>
              </w:rPr>
              <w:t>Use a range of applications and devices in order to communicate ideas, work and messages</w:t>
            </w:r>
          </w:p>
          <w:p w:rsidR="000F39F2" w:rsidRPr="00960C2A" w:rsidRDefault="000F39F2" w:rsidP="009D30B3">
            <w:pPr>
              <w:pStyle w:val="NoSpacing"/>
              <w:rPr>
                <w:rFonts w:asciiTheme="majorHAnsi" w:hAnsiTheme="majorHAnsi" w:cstheme="majorHAnsi"/>
              </w:rPr>
            </w:pPr>
          </w:p>
          <w:p w:rsidR="000F39F2" w:rsidRPr="00960C2A" w:rsidRDefault="000834BE" w:rsidP="009D30B3">
            <w:pPr>
              <w:pStyle w:val="NoSpacing"/>
              <w:rPr>
                <w:rFonts w:asciiTheme="majorHAnsi" w:hAnsiTheme="majorHAnsi" w:cstheme="majorHAnsi"/>
              </w:rPr>
            </w:pPr>
            <w:r w:rsidRPr="00960C2A">
              <w:rPr>
                <w:rFonts w:asciiTheme="majorHAnsi" w:hAnsiTheme="majorHAnsi" w:cstheme="majorHAnsi"/>
              </w:rPr>
              <w:t>Collect</w:t>
            </w:r>
          </w:p>
          <w:p w:rsidR="000834BE" w:rsidRPr="00960C2A" w:rsidRDefault="000F39F2" w:rsidP="009D30B3">
            <w:pPr>
              <w:pStyle w:val="NoSpacing"/>
              <w:rPr>
                <w:rFonts w:asciiTheme="majorHAnsi" w:hAnsiTheme="majorHAnsi" w:cstheme="majorHAnsi"/>
              </w:rPr>
            </w:pPr>
            <w:r w:rsidRPr="00960C2A">
              <w:rPr>
                <w:rFonts w:asciiTheme="majorHAnsi" w:hAnsiTheme="majorHAnsi" w:cstheme="majorHAnsi"/>
              </w:rPr>
              <w:t>Use a range of applications and devices in order to communicate ideas, work and messages</w:t>
            </w:r>
          </w:p>
        </w:tc>
      </w:tr>
    </w:tbl>
    <w:p w:rsidR="00696954" w:rsidRPr="00960C2A" w:rsidRDefault="00696954" w:rsidP="009D30B3">
      <w:pPr>
        <w:pStyle w:val="NoSpacing"/>
        <w:rPr>
          <w:rFonts w:asciiTheme="majorHAnsi" w:hAnsiTheme="majorHAnsi" w:cstheme="majorHAnsi"/>
        </w:rPr>
      </w:pPr>
    </w:p>
    <w:sectPr w:rsidR="00696954" w:rsidRPr="00960C2A" w:rsidSect="00326FA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CCC" w:rsidRDefault="00865CCC" w:rsidP="00865CCC">
      <w:pPr>
        <w:spacing w:after="0" w:line="240" w:lineRule="auto"/>
      </w:pPr>
      <w:r>
        <w:separator/>
      </w:r>
    </w:p>
  </w:endnote>
  <w:endnote w:type="continuationSeparator" w:id="0">
    <w:p w:rsidR="00865CCC" w:rsidRDefault="00865CCC" w:rsidP="0086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CCC" w:rsidRDefault="00865CCC" w:rsidP="00865CCC">
      <w:pPr>
        <w:spacing w:after="0" w:line="240" w:lineRule="auto"/>
      </w:pPr>
      <w:r>
        <w:separator/>
      </w:r>
    </w:p>
  </w:footnote>
  <w:footnote w:type="continuationSeparator" w:id="0">
    <w:p w:rsidR="00865CCC" w:rsidRDefault="00865CCC" w:rsidP="00865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310" w:rsidRDefault="009A0310" w:rsidP="009A0310">
    <w:pPr>
      <w:pStyle w:val="Header"/>
      <w:tabs>
        <w:tab w:val="center" w:pos="6979"/>
        <w:tab w:val="left" w:pos="11152"/>
      </w:tabs>
    </w:pPr>
    <w:r>
      <w:tab/>
    </w:r>
    <w:r>
      <w:tab/>
    </w:r>
    <w:r>
      <w:rPr>
        <w:noProof/>
        <w:lang w:eastAsia="en-GB"/>
      </w:rPr>
      <w:drawing>
        <wp:inline distT="0" distB="0" distL="0" distR="0">
          <wp:extent cx="988028" cy="71189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lor Bridge School logo.jpg"/>
                  <pic:cNvPicPr/>
                </pic:nvPicPr>
                <pic:blipFill rotWithShape="1">
                  <a:blip r:embed="rId1">
                    <a:extLst>
                      <a:ext uri="{28A0092B-C50C-407E-A947-70E740481C1C}">
                        <a14:useLocalDpi xmlns:a14="http://schemas.microsoft.com/office/drawing/2010/main" val="0"/>
                      </a:ext>
                    </a:extLst>
                  </a:blip>
                  <a:srcRect l="25137" t="16653" r="20543" b="13661"/>
                  <a:stretch/>
                </pic:blipFill>
                <pic:spPr bwMode="auto">
                  <a:xfrm>
                    <a:off x="0" y="0"/>
                    <a:ext cx="988888" cy="712514"/>
                  </a:xfrm>
                  <a:prstGeom prst="rect">
                    <a:avLst/>
                  </a:prstGeom>
                  <a:ln>
                    <a:noFill/>
                  </a:ln>
                  <a:extLst>
                    <a:ext uri="{53640926-AAD7-44D8-BBD7-CCE9431645EC}">
                      <a14:shadowObscured xmlns:a14="http://schemas.microsoft.com/office/drawing/2010/main"/>
                    </a:ext>
                  </a:extLst>
                </pic:spPr>
              </pic:pic>
            </a:graphicData>
          </a:graphic>
        </wp:inline>
      </w:drawing>
    </w:r>
    <w:r>
      <w:tab/>
    </w:r>
    <w:r>
      <w:tab/>
    </w:r>
  </w:p>
  <w:p w:rsidR="00865CCC" w:rsidRDefault="00865CCC" w:rsidP="009A0310">
    <w:pPr>
      <w:pStyle w:val="Header"/>
      <w:jc w:val="center"/>
    </w:pPr>
    <w:r>
      <w:t>Year 1 Curriculum Plan</w:t>
    </w:r>
  </w:p>
  <w:p w:rsidR="00BA7E32" w:rsidRDefault="00BA7E32" w:rsidP="009A031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4500C"/>
    <w:multiLevelType w:val="hybridMultilevel"/>
    <w:tmpl w:val="39D6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CC"/>
    <w:rsid w:val="00013F89"/>
    <w:rsid w:val="00042CA8"/>
    <w:rsid w:val="000834BE"/>
    <w:rsid w:val="00097A55"/>
    <w:rsid w:val="000C048C"/>
    <w:rsid w:val="000F39F2"/>
    <w:rsid w:val="000F7CA3"/>
    <w:rsid w:val="00114D9C"/>
    <w:rsid w:val="00120F3E"/>
    <w:rsid w:val="001D30BF"/>
    <w:rsid w:val="00232D43"/>
    <w:rsid w:val="0026672B"/>
    <w:rsid w:val="003262B0"/>
    <w:rsid w:val="00326FA1"/>
    <w:rsid w:val="00362D07"/>
    <w:rsid w:val="0049261C"/>
    <w:rsid w:val="004A4087"/>
    <w:rsid w:val="004C074F"/>
    <w:rsid w:val="005001F3"/>
    <w:rsid w:val="00521DF8"/>
    <w:rsid w:val="005F3538"/>
    <w:rsid w:val="00696954"/>
    <w:rsid w:val="006E75C8"/>
    <w:rsid w:val="00704DBF"/>
    <w:rsid w:val="00712C07"/>
    <w:rsid w:val="007375B6"/>
    <w:rsid w:val="00865CCC"/>
    <w:rsid w:val="008C0DAD"/>
    <w:rsid w:val="008D2620"/>
    <w:rsid w:val="00922BBD"/>
    <w:rsid w:val="00960C2A"/>
    <w:rsid w:val="009A0310"/>
    <w:rsid w:val="009A24E4"/>
    <w:rsid w:val="009D30B3"/>
    <w:rsid w:val="00A56FFB"/>
    <w:rsid w:val="00AD3733"/>
    <w:rsid w:val="00BA7E32"/>
    <w:rsid w:val="00BC6B85"/>
    <w:rsid w:val="00BD650A"/>
    <w:rsid w:val="00C36BAF"/>
    <w:rsid w:val="00D028F8"/>
    <w:rsid w:val="00E22178"/>
    <w:rsid w:val="00E76E91"/>
    <w:rsid w:val="00E7748D"/>
    <w:rsid w:val="00EA683A"/>
    <w:rsid w:val="00FA70AB"/>
    <w:rsid w:val="00FF7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3F3B8C-1AF3-4872-AC32-407AF5D3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CCC"/>
  </w:style>
  <w:style w:type="paragraph" w:styleId="Footer">
    <w:name w:val="footer"/>
    <w:basedOn w:val="Normal"/>
    <w:link w:val="FooterChar"/>
    <w:uiPriority w:val="99"/>
    <w:unhideWhenUsed/>
    <w:rsid w:val="00865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CCC"/>
  </w:style>
  <w:style w:type="paragraph" w:styleId="BalloonText">
    <w:name w:val="Balloon Text"/>
    <w:basedOn w:val="Normal"/>
    <w:link w:val="BalloonTextChar"/>
    <w:uiPriority w:val="99"/>
    <w:semiHidden/>
    <w:unhideWhenUsed/>
    <w:rsid w:val="00D02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F8"/>
    <w:rPr>
      <w:rFonts w:ascii="Segoe UI" w:hAnsi="Segoe UI" w:cs="Segoe UI"/>
      <w:sz w:val="18"/>
      <w:szCs w:val="18"/>
    </w:rPr>
  </w:style>
  <w:style w:type="paragraph" w:styleId="NormalWeb">
    <w:name w:val="Normal (Web)"/>
    <w:basedOn w:val="Normal"/>
    <w:uiPriority w:val="99"/>
    <w:unhideWhenUsed/>
    <w:rsid w:val="00120F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20F3E"/>
    <w:pPr>
      <w:spacing w:after="0" w:line="240" w:lineRule="auto"/>
    </w:pPr>
  </w:style>
  <w:style w:type="character" w:styleId="Strong">
    <w:name w:val="Strong"/>
    <w:basedOn w:val="DefaultParagraphFont"/>
    <w:uiPriority w:val="22"/>
    <w:qFormat/>
    <w:rsid w:val="000C048C"/>
    <w:rPr>
      <w:b/>
      <w:bCs/>
    </w:rPr>
  </w:style>
  <w:style w:type="paragraph" w:styleId="ListParagraph">
    <w:name w:val="List Paragraph"/>
    <w:basedOn w:val="Normal"/>
    <w:uiPriority w:val="34"/>
    <w:qFormat/>
    <w:rsid w:val="00FA70AB"/>
    <w:pPr>
      <w:ind w:left="720"/>
      <w:contextualSpacing/>
    </w:pPr>
  </w:style>
  <w:style w:type="table" w:customStyle="1" w:styleId="TableGrid1">
    <w:name w:val="Table Grid1"/>
    <w:basedOn w:val="TableNormal"/>
    <w:next w:val="TableGrid"/>
    <w:uiPriority w:val="39"/>
    <w:rsid w:val="00326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2397">
      <w:bodyDiv w:val="1"/>
      <w:marLeft w:val="0"/>
      <w:marRight w:val="0"/>
      <w:marTop w:val="0"/>
      <w:marBottom w:val="0"/>
      <w:divBdr>
        <w:top w:val="none" w:sz="0" w:space="0" w:color="auto"/>
        <w:left w:val="none" w:sz="0" w:space="0" w:color="auto"/>
        <w:bottom w:val="none" w:sz="0" w:space="0" w:color="auto"/>
        <w:right w:val="none" w:sz="0" w:space="0" w:color="auto"/>
      </w:divBdr>
    </w:div>
    <w:div w:id="63265751">
      <w:bodyDiv w:val="1"/>
      <w:marLeft w:val="0"/>
      <w:marRight w:val="0"/>
      <w:marTop w:val="0"/>
      <w:marBottom w:val="0"/>
      <w:divBdr>
        <w:top w:val="none" w:sz="0" w:space="0" w:color="auto"/>
        <w:left w:val="none" w:sz="0" w:space="0" w:color="auto"/>
        <w:bottom w:val="none" w:sz="0" w:space="0" w:color="auto"/>
        <w:right w:val="none" w:sz="0" w:space="0" w:color="auto"/>
      </w:divBdr>
    </w:div>
    <w:div w:id="71898773">
      <w:bodyDiv w:val="1"/>
      <w:marLeft w:val="0"/>
      <w:marRight w:val="0"/>
      <w:marTop w:val="0"/>
      <w:marBottom w:val="0"/>
      <w:divBdr>
        <w:top w:val="none" w:sz="0" w:space="0" w:color="auto"/>
        <w:left w:val="none" w:sz="0" w:space="0" w:color="auto"/>
        <w:bottom w:val="none" w:sz="0" w:space="0" w:color="auto"/>
        <w:right w:val="none" w:sz="0" w:space="0" w:color="auto"/>
      </w:divBdr>
    </w:div>
    <w:div w:id="171458053">
      <w:bodyDiv w:val="1"/>
      <w:marLeft w:val="0"/>
      <w:marRight w:val="0"/>
      <w:marTop w:val="0"/>
      <w:marBottom w:val="0"/>
      <w:divBdr>
        <w:top w:val="none" w:sz="0" w:space="0" w:color="auto"/>
        <w:left w:val="none" w:sz="0" w:space="0" w:color="auto"/>
        <w:bottom w:val="none" w:sz="0" w:space="0" w:color="auto"/>
        <w:right w:val="none" w:sz="0" w:space="0" w:color="auto"/>
      </w:divBdr>
    </w:div>
    <w:div w:id="201552122">
      <w:bodyDiv w:val="1"/>
      <w:marLeft w:val="0"/>
      <w:marRight w:val="0"/>
      <w:marTop w:val="0"/>
      <w:marBottom w:val="0"/>
      <w:divBdr>
        <w:top w:val="none" w:sz="0" w:space="0" w:color="auto"/>
        <w:left w:val="none" w:sz="0" w:space="0" w:color="auto"/>
        <w:bottom w:val="none" w:sz="0" w:space="0" w:color="auto"/>
        <w:right w:val="none" w:sz="0" w:space="0" w:color="auto"/>
      </w:divBdr>
    </w:div>
    <w:div w:id="205719310">
      <w:bodyDiv w:val="1"/>
      <w:marLeft w:val="0"/>
      <w:marRight w:val="0"/>
      <w:marTop w:val="0"/>
      <w:marBottom w:val="0"/>
      <w:divBdr>
        <w:top w:val="none" w:sz="0" w:space="0" w:color="auto"/>
        <w:left w:val="none" w:sz="0" w:space="0" w:color="auto"/>
        <w:bottom w:val="none" w:sz="0" w:space="0" w:color="auto"/>
        <w:right w:val="none" w:sz="0" w:space="0" w:color="auto"/>
      </w:divBdr>
    </w:div>
    <w:div w:id="276063624">
      <w:bodyDiv w:val="1"/>
      <w:marLeft w:val="0"/>
      <w:marRight w:val="0"/>
      <w:marTop w:val="0"/>
      <w:marBottom w:val="0"/>
      <w:divBdr>
        <w:top w:val="none" w:sz="0" w:space="0" w:color="auto"/>
        <w:left w:val="none" w:sz="0" w:space="0" w:color="auto"/>
        <w:bottom w:val="none" w:sz="0" w:space="0" w:color="auto"/>
        <w:right w:val="none" w:sz="0" w:space="0" w:color="auto"/>
      </w:divBdr>
    </w:div>
    <w:div w:id="301813433">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29201229">
      <w:bodyDiv w:val="1"/>
      <w:marLeft w:val="0"/>
      <w:marRight w:val="0"/>
      <w:marTop w:val="0"/>
      <w:marBottom w:val="0"/>
      <w:divBdr>
        <w:top w:val="none" w:sz="0" w:space="0" w:color="auto"/>
        <w:left w:val="none" w:sz="0" w:space="0" w:color="auto"/>
        <w:bottom w:val="none" w:sz="0" w:space="0" w:color="auto"/>
        <w:right w:val="none" w:sz="0" w:space="0" w:color="auto"/>
      </w:divBdr>
    </w:div>
    <w:div w:id="432022209">
      <w:bodyDiv w:val="1"/>
      <w:marLeft w:val="0"/>
      <w:marRight w:val="0"/>
      <w:marTop w:val="0"/>
      <w:marBottom w:val="0"/>
      <w:divBdr>
        <w:top w:val="none" w:sz="0" w:space="0" w:color="auto"/>
        <w:left w:val="none" w:sz="0" w:space="0" w:color="auto"/>
        <w:bottom w:val="none" w:sz="0" w:space="0" w:color="auto"/>
        <w:right w:val="none" w:sz="0" w:space="0" w:color="auto"/>
      </w:divBdr>
    </w:div>
    <w:div w:id="481504741">
      <w:bodyDiv w:val="1"/>
      <w:marLeft w:val="0"/>
      <w:marRight w:val="0"/>
      <w:marTop w:val="0"/>
      <w:marBottom w:val="0"/>
      <w:divBdr>
        <w:top w:val="none" w:sz="0" w:space="0" w:color="auto"/>
        <w:left w:val="none" w:sz="0" w:space="0" w:color="auto"/>
        <w:bottom w:val="none" w:sz="0" w:space="0" w:color="auto"/>
        <w:right w:val="none" w:sz="0" w:space="0" w:color="auto"/>
      </w:divBdr>
    </w:div>
    <w:div w:id="569467286">
      <w:bodyDiv w:val="1"/>
      <w:marLeft w:val="0"/>
      <w:marRight w:val="0"/>
      <w:marTop w:val="0"/>
      <w:marBottom w:val="0"/>
      <w:divBdr>
        <w:top w:val="none" w:sz="0" w:space="0" w:color="auto"/>
        <w:left w:val="none" w:sz="0" w:space="0" w:color="auto"/>
        <w:bottom w:val="none" w:sz="0" w:space="0" w:color="auto"/>
        <w:right w:val="none" w:sz="0" w:space="0" w:color="auto"/>
      </w:divBdr>
    </w:div>
    <w:div w:id="627005861">
      <w:bodyDiv w:val="1"/>
      <w:marLeft w:val="0"/>
      <w:marRight w:val="0"/>
      <w:marTop w:val="0"/>
      <w:marBottom w:val="0"/>
      <w:divBdr>
        <w:top w:val="none" w:sz="0" w:space="0" w:color="auto"/>
        <w:left w:val="none" w:sz="0" w:space="0" w:color="auto"/>
        <w:bottom w:val="none" w:sz="0" w:space="0" w:color="auto"/>
        <w:right w:val="none" w:sz="0" w:space="0" w:color="auto"/>
      </w:divBdr>
    </w:div>
    <w:div w:id="680934134">
      <w:bodyDiv w:val="1"/>
      <w:marLeft w:val="0"/>
      <w:marRight w:val="0"/>
      <w:marTop w:val="0"/>
      <w:marBottom w:val="0"/>
      <w:divBdr>
        <w:top w:val="none" w:sz="0" w:space="0" w:color="auto"/>
        <w:left w:val="none" w:sz="0" w:space="0" w:color="auto"/>
        <w:bottom w:val="none" w:sz="0" w:space="0" w:color="auto"/>
        <w:right w:val="none" w:sz="0" w:space="0" w:color="auto"/>
      </w:divBdr>
    </w:div>
    <w:div w:id="853154712">
      <w:bodyDiv w:val="1"/>
      <w:marLeft w:val="0"/>
      <w:marRight w:val="0"/>
      <w:marTop w:val="0"/>
      <w:marBottom w:val="0"/>
      <w:divBdr>
        <w:top w:val="none" w:sz="0" w:space="0" w:color="auto"/>
        <w:left w:val="none" w:sz="0" w:space="0" w:color="auto"/>
        <w:bottom w:val="none" w:sz="0" w:space="0" w:color="auto"/>
        <w:right w:val="none" w:sz="0" w:space="0" w:color="auto"/>
      </w:divBdr>
    </w:div>
    <w:div w:id="896285403">
      <w:bodyDiv w:val="1"/>
      <w:marLeft w:val="0"/>
      <w:marRight w:val="0"/>
      <w:marTop w:val="0"/>
      <w:marBottom w:val="0"/>
      <w:divBdr>
        <w:top w:val="none" w:sz="0" w:space="0" w:color="auto"/>
        <w:left w:val="none" w:sz="0" w:space="0" w:color="auto"/>
        <w:bottom w:val="none" w:sz="0" w:space="0" w:color="auto"/>
        <w:right w:val="none" w:sz="0" w:space="0" w:color="auto"/>
      </w:divBdr>
    </w:div>
    <w:div w:id="979266981">
      <w:bodyDiv w:val="1"/>
      <w:marLeft w:val="0"/>
      <w:marRight w:val="0"/>
      <w:marTop w:val="0"/>
      <w:marBottom w:val="0"/>
      <w:divBdr>
        <w:top w:val="none" w:sz="0" w:space="0" w:color="auto"/>
        <w:left w:val="none" w:sz="0" w:space="0" w:color="auto"/>
        <w:bottom w:val="none" w:sz="0" w:space="0" w:color="auto"/>
        <w:right w:val="none" w:sz="0" w:space="0" w:color="auto"/>
      </w:divBdr>
    </w:div>
    <w:div w:id="1108741513">
      <w:bodyDiv w:val="1"/>
      <w:marLeft w:val="0"/>
      <w:marRight w:val="0"/>
      <w:marTop w:val="0"/>
      <w:marBottom w:val="0"/>
      <w:divBdr>
        <w:top w:val="none" w:sz="0" w:space="0" w:color="auto"/>
        <w:left w:val="none" w:sz="0" w:space="0" w:color="auto"/>
        <w:bottom w:val="none" w:sz="0" w:space="0" w:color="auto"/>
        <w:right w:val="none" w:sz="0" w:space="0" w:color="auto"/>
      </w:divBdr>
    </w:div>
    <w:div w:id="1232544968">
      <w:bodyDiv w:val="1"/>
      <w:marLeft w:val="0"/>
      <w:marRight w:val="0"/>
      <w:marTop w:val="0"/>
      <w:marBottom w:val="0"/>
      <w:divBdr>
        <w:top w:val="none" w:sz="0" w:space="0" w:color="auto"/>
        <w:left w:val="none" w:sz="0" w:space="0" w:color="auto"/>
        <w:bottom w:val="none" w:sz="0" w:space="0" w:color="auto"/>
        <w:right w:val="none" w:sz="0" w:space="0" w:color="auto"/>
      </w:divBdr>
    </w:div>
    <w:div w:id="1398477695">
      <w:bodyDiv w:val="1"/>
      <w:marLeft w:val="0"/>
      <w:marRight w:val="0"/>
      <w:marTop w:val="0"/>
      <w:marBottom w:val="0"/>
      <w:divBdr>
        <w:top w:val="none" w:sz="0" w:space="0" w:color="auto"/>
        <w:left w:val="none" w:sz="0" w:space="0" w:color="auto"/>
        <w:bottom w:val="none" w:sz="0" w:space="0" w:color="auto"/>
        <w:right w:val="none" w:sz="0" w:space="0" w:color="auto"/>
      </w:divBdr>
    </w:div>
    <w:div w:id="1441410684">
      <w:bodyDiv w:val="1"/>
      <w:marLeft w:val="0"/>
      <w:marRight w:val="0"/>
      <w:marTop w:val="0"/>
      <w:marBottom w:val="0"/>
      <w:divBdr>
        <w:top w:val="none" w:sz="0" w:space="0" w:color="auto"/>
        <w:left w:val="none" w:sz="0" w:space="0" w:color="auto"/>
        <w:bottom w:val="none" w:sz="0" w:space="0" w:color="auto"/>
        <w:right w:val="none" w:sz="0" w:space="0" w:color="auto"/>
      </w:divBdr>
    </w:div>
    <w:div w:id="1586525329">
      <w:bodyDiv w:val="1"/>
      <w:marLeft w:val="0"/>
      <w:marRight w:val="0"/>
      <w:marTop w:val="0"/>
      <w:marBottom w:val="0"/>
      <w:divBdr>
        <w:top w:val="none" w:sz="0" w:space="0" w:color="auto"/>
        <w:left w:val="none" w:sz="0" w:space="0" w:color="auto"/>
        <w:bottom w:val="none" w:sz="0" w:space="0" w:color="auto"/>
        <w:right w:val="none" w:sz="0" w:space="0" w:color="auto"/>
      </w:divBdr>
    </w:div>
    <w:div w:id="1599168341">
      <w:bodyDiv w:val="1"/>
      <w:marLeft w:val="0"/>
      <w:marRight w:val="0"/>
      <w:marTop w:val="0"/>
      <w:marBottom w:val="0"/>
      <w:divBdr>
        <w:top w:val="none" w:sz="0" w:space="0" w:color="auto"/>
        <w:left w:val="none" w:sz="0" w:space="0" w:color="auto"/>
        <w:bottom w:val="none" w:sz="0" w:space="0" w:color="auto"/>
        <w:right w:val="none" w:sz="0" w:space="0" w:color="auto"/>
      </w:divBdr>
    </w:div>
    <w:div w:id="1603800491">
      <w:bodyDiv w:val="1"/>
      <w:marLeft w:val="0"/>
      <w:marRight w:val="0"/>
      <w:marTop w:val="0"/>
      <w:marBottom w:val="0"/>
      <w:divBdr>
        <w:top w:val="none" w:sz="0" w:space="0" w:color="auto"/>
        <w:left w:val="none" w:sz="0" w:space="0" w:color="auto"/>
        <w:bottom w:val="none" w:sz="0" w:space="0" w:color="auto"/>
        <w:right w:val="none" w:sz="0" w:space="0" w:color="auto"/>
      </w:divBdr>
    </w:div>
    <w:div w:id="1624531019">
      <w:bodyDiv w:val="1"/>
      <w:marLeft w:val="0"/>
      <w:marRight w:val="0"/>
      <w:marTop w:val="0"/>
      <w:marBottom w:val="0"/>
      <w:divBdr>
        <w:top w:val="none" w:sz="0" w:space="0" w:color="auto"/>
        <w:left w:val="none" w:sz="0" w:space="0" w:color="auto"/>
        <w:bottom w:val="none" w:sz="0" w:space="0" w:color="auto"/>
        <w:right w:val="none" w:sz="0" w:space="0" w:color="auto"/>
      </w:divBdr>
    </w:div>
    <w:div w:id="1827436298">
      <w:bodyDiv w:val="1"/>
      <w:marLeft w:val="0"/>
      <w:marRight w:val="0"/>
      <w:marTop w:val="0"/>
      <w:marBottom w:val="0"/>
      <w:divBdr>
        <w:top w:val="none" w:sz="0" w:space="0" w:color="auto"/>
        <w:left w:val="none" w:sz="0" w:space="0" w:color="auto"/>
        <w:bottom w:val="none" w:sz="0" w:space="0" w:color="auto"/>
        <w:right w:val="none" w:sz="0" w:space="0" w:color="auto"/>
      </w:divBdr>
    </w:div>
    <w:div w:id="1864783240">
      <w:bodyDiv w:val="1"/>
      <w:marLeft w:val="0"/>
      <w:marRight w:val="0"/>
      <w:marTop w:val="0"/>
      <w:marBottom w:val="0"/>
      <w:divBdr>
        <w:top w:val="none" w:sz="0" w:space="0" w:color="auto"/>
        <w:left w:val="none" w:sz="0" w:space="0" w:color="auto"/>
        <w:bottom w:val="none" w:sz="0" w:space="0" w:color="auto"/>
        <w:right w:val="none" w:sz="0" w:space="0" w:color="auto"/>
      </w:divBdr>
    </w:div>
    <w:div w:id="1906378701">
      <w:bodyDiv w:val="1"/>
      <w:marLeft w:val="0"/>
      <w:marRight w:val="0"/>
      <w:marTop w:val="0"/>
      <w:marBottom w:val="0"/>
      <w:divBdr>
        <w:top w:val="none" w:sz="0" w:space="0" w:color="auto"/>
        <w:left w:val="none" w:sz="0" w:space="0" w:color="auto"/>
        <w:bottom w:val="none" w:sz="0" w:space="0" w:color="auto"/>
        <w:right w:val="none" w:sz="0" w:space="0" w:color="auto"/>
      </w:divBdr>
    </w:div>
    <w:div w:id="1922131919">
      <w:bodyDiv w:val="1"/>
      <w:marLeft w:val="0"/>
      <w:marRight w:val="0"/>
      <w:marTop w:val="0"/>
      <w:marBottom w:val="0"/>
      <w:divBdr>
        <w:top w:val="none" w:sz="0" w:space="0" w:color="auto"/>
        <w:left w:val="none" w:sz="0" w:space="0" w:color="auto"/>
        <w:bottom w:val="none" w:sz="0" w:space="0" w:color="auto"/>
        <w:right w:val="none" w:sz="0" w:space="0" w:color="auto"/>
      </w:divBdr>
    </w:div>
    <w:div w:id="1954286263">
      <w:bodyDiv w:val="1"/>
      <w:marLeft w:val="0"/>
      <w:marRight w:val="0"/>
      <w:marTop w:val="0"/>
      <w:marBottom w:val="0"/>
      <w:divBdr>
        <w:top w:val="none" w:sz="0" w:space="0" w:color="auto"/>
        <w:left w:val="none" w:sz="0" w:space="0" w:color="auto"/>
        <w:bottom w:val="none" w:sz="0" w:space="0" w:color="auto"/>
        <w:right w:val="none" w:sz="0" w:space="0" w:color="auto"/>
      </w:divBdr>
    </w:div>
    <w:div w:id="1979335914">
      <w:bodyDiv w:val="1"/>
      <w:marLeft w:val="0"/>
      <w:marRight w:val="0"/>
      <w:marTop w:val="0"/>
      <w:marBottom w:val="0"/>
      <w:divBdr>
        <w:top w:val="none" w:sz="0" w:space="0" w:color="auto"/>
        <w:left w:val="none" w:sz="0" w:space="0" w:color="auto"/>
        <w:bottom w:val="none" w:sz="0" w:space="0" w:color="auto"/>
        <w:right w:val="none" w:sz="0" w:space="0" w:color="auto"/>
      </w:divBdr>
    </w:div>
    <w:div w:id="1981765415">
      <w:bodyDiv w:val="1"/>
      <w:marLeft w:val="0"/>
      <w:marRight w:val="0"/>
      <w:marTop w:val="0"/>
      <w:marBottom w:val="0"/>
      <w:divBdr>
        <w:top w:val="none" w:sz="0" w:space="0" w:color="auto"/>
        <w:left w:val="none" w:sz="0" w:space="0" w:color="auto"/>
        <w:bottom w:val="none" w:sz="0" w:space="0" w:color="auto"/>
        <w:right w:val="none" w:sz="0" w:space="0" w:color="auto"/>
      </w:divBdr>
    </w:div>
    <w:div w:id="206336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Vicky Sanderson</cp:lastModifiedBy>
  <cp:revision>3</cp:revision>
  <cp:lastPrinted>2019-07-02T15:58:00Z</cp:lastPrinted>
  <dcterms:created xsi:type="dcterms:W3CDTF">2019-07-03T12:29:00Z</dcterms:created>
  <dcterms:modified xsi:type="dcterms:W3CDTF">2019-07-03T12:30:00Z</dcterms:modified>
</cp:coreProperties>
</file>