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C17C23" w14:textId="12581918" w:rsidR="002758CE" w:rsidRDefault="00EB21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DC2270" wp14:editId="5F7FCC4F">
                <wp:simplePos x="0" y="0"/>
                <wp:positionH relativeFrom="column">
                  <wp:posOffset>5334000</wp:posOffset>
                </wp:positionH>
                <wp:positionV relativeFrom="paragraph">
                  <wp:posOffset>-805815</wp:posOffset>
                </wp:positionV>
                <wp:extent cx="4274820" cy="7063740"/>
                <wp:effectExtent l="0" t="0" r="1143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7063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F35E" w14:textId="77777777" w:rsidR="00F427E4" w:rsidRDefault="00F427E4" w:rsidP="003A4EDE">
                            <w:pPr>
                              <w:jc w:val="both"/>
                            </w:pPr>
                            <w:r>
                              <w:t xml:space="preserve">Settlements change in terms of their shape, function, land use and the type of people who live in them over time. </w:t>
                            </w:r>
                          </w:p>
                          <w:p w14:paraId="323036B0" w14:textId="77777777" w:rsidR="00F427E4" w:rsidRDefault="00F427E4" w:rsidP="003A4EDE">
                            <w:pPr>
                              <w:jc w:val="both"/>
                            </w:pPr>
                          </w:p>
                          <w:p w14:paraId="7EAEDA19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Firstly, the land use of the village has changed. For example in 1980 the land was used for __________________ and _______________________. </w:t>
                            </w:r>
                          </w:p>
                          <w:p w14:paraId="14F1DAF5" w14:textId="06348F33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By 2010 it was used for other things as well such as _____________________ and </w:t>
                            </w:r>
                            <w:r w:rsidR="00966B8E">
                              <w:t xml:space="preserve">a ________________ park. This shows the area has become more popular with __________________. </w:t>
                            </w:r>
                          </w:p>
                          <w:p w14:paraId="1D69B5CF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</w:p>
                          <w:p w14:paraId="7B7080A4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</w:p>
                          <w:p w14:paraId="2604077E" w14:textId="26C2FE3B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Secondly, the shape has changed. For example the village has _______________ in size.  T</w:t>
                            </w:r>
                            <w:r w:rsidR="00966B8E">
                              <w:t>his is because by 2010 a lot</w:t>
                            </w:r>
                            <w:r>
                              <w:t xml:space="preserve"> more</w:t>
                            </w:r>
                            <w:r w:rsidR="00966B8E">
                              <w:t xml:space="preserve">_____________________ have been built. </w:t>
                            </w:r>
                          </w:p>
                          <w:p w14:paraId="03A0469E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___________________________________________________________________</w:t>
                            </w:r>
                          </w:p>
                          <w:p w14:paraId="36C1C6B5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These have been built because_______________________________</w:t>
                            </w:r>
                          </w:p>
                          <w:p w14:paraId="42F0E725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__________________________________________________________________</w:t>
                            </w:r>
                          </w:p>
                          <w:p w14:paraId="2EE044AB" w14:textId="77777777" w:rsidR="00F427E4" w:rsidRDefault="00F427E4" w:rsidP="003A4EDE">
                            <w:pPr>
                              <w:jc w:val="both"/>
                            </w:pPr>
                          </w:p>
                          <w:p w14:paraId="6CB71FDF" w14:textId="77777777" w:rsidR="00F427E4" w:rsidRDefault="00F427E4" w:rsidP="003A4EDE">
                            <w:pPr>
                              <w:jc w:val="both"/>
                            </w:pPr>
                          </w:p>
                          <w:p w14:paraId="484EA05A" w14:textId="30356ED8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Thirdly, the function has changed. For ex</w:t>
                            </w:r>
                            <w:r w:rsidR="00966B8E">
                              <w:t>ample in 1980 the main function of the settlement was</w:t>
                            </w:r>
                            <w:r>
                              <w:t xml:space="preserve"> </w:t>
                            </w:r>
                            <w:r w:rsidR="00966B8E">
                              <w:t xml:space="preserve">a place to _________. </w:t>
                            </w:r>
                          </w:p>
                          <w:p w14:paraId="2AD7B487" w14:textId="0CEA191B" w:rsidR="00966B8E" w:rsidRDefault="00966B8E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Evidence can be seen of this from_____________________________</w:t>
                            </w:r>
                          </w:p>
                          <w:p w14:paraId="1765A7BF" w14:textId="5CC5E85B" w:rsidR="00F427E4" w:rsidRDefault="00F427E4" w:rsidP="00966B8E">
                            <w:pPr>
                              <w:spacing w:line="276" w:lineRule="auto"/>
                              <w:jc w:val="both"/>
                            </w:pPr>
                            <w:r>
                              <w:t>Then by 2010 the function had changed to</w:t>
                            </w:r>
                            <w:r w:rsidR="00966B8E">
                              <w:t xml:space="preserve"> a place to live as well as a place for tourists. </w:t>
                            </w:r>
                          </w:p>
                          <w:p w14:paraId="1E6F64DB" w14:textId="70E6BA6F" w:rsidR="00F427E4" w:rsidRDefault="00966B8E" w:rsidP="00966B8E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Evidence of this can be seen from the ______________ homes and the ____________ museum, </w:t>
                            </w:r>
                          </w:p>
                          <w:p w14:paraId="327CFA74" w14:textId="77777777" w:rsidR="00F427E4" w:rsidRDefault="00F427E4" w:rsidP="003A4EDE">
                            <w:pPr>
                              <w:jc w:val="both"/>
                            </w:pPr>
                          </w:p>
                          <w:p w14:paraId="7FA10642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Lastly, the people who live in the settlement would have changed. For in 1980 the people who lived there probably would have been ______________________________. By 2010 the people are more likely to be ______________________________.</w:t>
                            </w:r>
                          </w:p>
                          <w:p w14:paraId="5F7A152D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This is because__________________________________________________</w:t>
                            </w:r>
                          </w:p>
                          <w:p w14:paraId="698B3B48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  <w:r>
                              <w:t>___________________________________________________________________</w:t>
                            </w:r>
                          </w:p>
                          <w:p w14:paraId="1D6E347E" w14:textId="77777777" w:rsidR="00F427E4" w:rsidRDefault="00F427E4" w:rsidP="002758CE">
                            <w:pPr>
                              <w:spacing w:line="276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2DC227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0pt;margin-top:-63.45pt;width:336.6pt;height:55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6nJvQIAANQFAAAOAAAAZHJzL2Uyb0RvYy54bWysVN1P2zAQf5+0/8Hye0nSBVoiUhSKOk1C&#10;gAYTz65j02iOz7PdNt20/31npykV44VpL8l9++53HxeXXavIRljXgC5pdpJSIjSHutHPJf32uBhN&#10;KXGe6Zop0KKkO+Ho5ezjh4utKcQYVqBqYQkG0a7YmpKuvDdFkji+Ei1zJ2CERqUE2zKPrH1Oasu2&#10;GL1VyThNz5It2NpY4MI5lF73SjqL8aUU3N9J6YQnqqSYm49fG7/L8E1mF6x4tsysGr5Pg/1DFi1r&#10;ND56CHXNPCNr2/wVqm24BQfSn3BoE5Cy4SLWgNVk6atqHlbMiFgLguPMASb3/8Ly2829JU1d0pwS&#10;zVps0aPoPLmCjuQBna1xBRo9GDTzHYqxy4PcoTAU3Unbhj+WQ1CPOO8O2IZgHIX5eJJPx6jiqJuk&#10;Z58meUQ/eXE31vnPAloSiJJabF7ElG1unMdU0HQwCa9pWDRKxQYqHQQOVFMHWWTCBIm5smTDsPe+&#10;i1ljiCMr5HpPESelf4UVmDKSIUhIPnbx1/x0Mq4mp+ejs+o0G+VZOh1VVToeXS+qtErzxfw8v/od&#10;cMGYg38SsOsxipTfKRGiKv1VSMQ8QvVGroxzof2Qb7QOVhIre4/j3j7WEet7j3OPCHrEl0H7g3Pb&#10;aLCxL3FJXyCuvw8py94ewTiqO5C+W3Zx2LLDDC2h3uFoWehX0xm+aLD9N8z5e2ZxF3Fk8L74O/xI&#10;BduSwp6iZAX251vyYI8rglpKtrjbJXU/1swKStQXjctznuU4fMRHJsfOImOPNctjjV63c8ARyvCS&#10;GR7JYO/VQEoL7ROeoSq8iiqmOb6NMzeQc99fHDxjXFRVNML1N8zf6AfDQ+gAcxjux+6JWbPfAI+T&#10;dAvDFWDFq0XobYOnhmrtQTZxSwLQPar7BuDpiHO5P3PhNh3z0erlGM/+AAAA//8DAFBLAwQUAAYA&#10;CAAAACEAztATxOUAAAANAQAADwAAAGRycy9kb3ducmV2LnhtbEyPzW7CMBCE75X6DtZW6g2cpE0a&#10;0mxQC0KqED3wI8TRxG4SNV5HsYHw9phTexzNaOabfDrolp1VbxtDCOE4AKaoNLKhCmG3XYxSYNYJ&#10;kqI1pBCuysK0eHzIRSbNhdbqvHEV8yVkM4FQO9dlnNuyVlrYsekUee/H9Fo4L/uKy15cfLlueRQE&#10;CdeiIb9Qi07NalX+bk4a4Wt7Xa7fZt+JXn7OD6s9t/vFfIX4/DR8vANzanB/Ybjje3QoPNPRnEha&#10;1iKkr4H/4hBGYZRMgN0jcfgSATsiTNI4Bl7k/P+L4gYAAP//AwBQSwECLQAUAAYACAAAACEAtoM4&#10;kv4AAADhAQAAEwAAAAAAAAAAAAAAAAAAAAAAW0NvbnRlbnRfVHlwZXNdLnhtbFBLAQItABQABgAI&#10;AAAAIQA4/SH/1gAAAJQBAAALAAAAAAAAAAAAAAAAAC8BAABfcmVscy8ucmVsc1BLAQItABQABgAI&#10;AAAAIQDh66nJvQIAANQFAAAOAAAAAAAAAAAAAAAAAC4CAABkcnMvZTJvRG9jLnhtbFBLAQItABQA&#10;BgAIAAAAIQDO0BPE5QAAAA0BAAAPAAAAAAAAAAAAAAAAABcFAABkcnMvZG93bnJldi54bWxQSwUG&#10;AAAAAAQABADzAAAAKQYAAAAA&#10;" filled="f" strokecolor="black [3213]">
                <v:textbox>
                  <w:txbxContent>
                    <w:p w14:paraId="5CA7F35E" w14:textId="77777777" w:rsidR="00F427E4" w:rsidRDefault="00F427E4" w:rsidP="003A4EDE">
                      <w:pPr>
                        <w:jc w:val="both"/>
                      </w:pPr>
                      <w:r>
                        <w:t xml:space="preserve">Settlements change in terms of their shape, function, land use and the type of people who live in them over time. </w:t>
                      </w:r>
                    </w:p>
                    <w:p w14:paraId="323036B0" w14:textId="77777777" w:rsidR="00F427E4" w:rsidRDefault="00F427E4" w:rsidP="003A4EDE">
                      <w:pPr>
                        <w:jc w:val="both"/>
                      </w:pPr>
                    </w:p>
                    <w:p w14:paraId="7EAEDA19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 xml:space="preserve">Firstly, the land use of the village has changed. For example in 1980 the land was used for __________________ and _______________________. </w:t>
                      </w:r>
                    </w:p>
                    <w:p w14:paraId="14F1DAF5" w14:textId="06348F33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 xml:space="preserve">By 2010 it was used for other things as well such as _____________________ and </w:t>
                      </w:r>
                      <w:r w:rsidR="00966B8E">
                        <w:t xml:space="preserve">a ________________ park. This shows the area has become more popular with __________________. </w:t>
                      </w:r>
                    </w:p>
                    <w:p w14:paraId="1D69B5CF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</w:p>
                    <w:p w14:paraId="7B7080A4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</w:p>
                    <w:p w14:paraId="2604077E" w14:textId="26C2FE3B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Secondly, the shape has changed. For example the village has _______________ in size.  T</w:t>
                      </w:r>
                      <w:r w:rsidR="00966B8E">
                        <w:t>his is because by 2010 a lot</w:t>
                      </w:r>
                      <w:r>
                        <w:t xml:space="preserve"> more</w:t>
                      </w:r>
                      <w:r w:rsidR="00966B8E">
                        <w:t xml:space="preserve">_____________________ have been built. </w:t>
                      </w:r>
                    </w:p>
                    <w:p w14:paraId="03A0469E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___________________________________________________________________</w:t>
                      </w:r>
                    </w:p>
                    <w:p w14:paraId="36C1C6B5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These have been built because_______________________________</w:t>
                      </w:r>
                    </w:p>
                    <w:p w14:paraId="42F0E725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__________________________________________________________________</w:t>
                      </w:r>
                    </w:p>
                    <w:p w14:paraId="2EE044AB" w14:textId="77777777" w:rsidR="00F427E4" w:rsidRDefault="00F427E4" w:rsidP="003A4EDE">
                      <w:pPr>
                        <w:jc w:val="both"/>
                      </w:pPr>
                    </w:p>
                    <w:p w14:paraId="6CB71FDF" w14:textId="77777777" w:rsidR="00F427E4" w:rsidRDefault="00F427E4" w:rsidP="003A4EDE">
                      <w:pPr>
                        <w:jc w:val="both"/>
                      </w:pPr>
                    </w:p>
                    <w:p w14:paraId="484EA05A" w14:textId="30356ED8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Thirdly, the function has changed. For ex</w:t>
                      </w:r>
                      <w:r w:rsidR="00966B8E">
                        <w:t>ample in 1980 the main function of the settlement was</w:t>
                      </w:r>
                      <w:r>
                        <w:t xml:space="preserve"> </w:t>
                      </w:r>
                      <w:r w:rsidR="00966B8E">
                        <w:t xml:space="preserve">a place to _________. </w:t>
                      </w:r>
                    </w:p>
                    <w:p w14:paraId="2AD7B487" w14:textId="0CEA191B" w:rsidR="00966B8E" w:rsidRDefault="00966B8E" w:rsidP="002758CE">
                      <w:pPr>
                        <w:spacing w:line="276" w:lineRule="auto"/>
                        <w:jc w:val="both"/>
                      </w:pPr>
                      <w:r>
                        <w:t>Evidence can be seen of this from_____________________________</w:t>
                      </w:r>
                    </w:p>
                    <w:p w14:paraId="1765A7BF" w14:textId="5CC5E85B" w:rsidR="00F427E4" w:rsidRDefault="00F427E4" w:rsidP="00966B8E">
                      <w:pPr>
                        <w:spacing w:line="276" w:lineRule="auto"/>
                        <w:jc w:val="both"/>
                      </w:pPr>
                      <w:r>
                        <w:t>Then by 2010 the function had changed to</w:t>
                      </w:r>
                      <w:r w:rsidR="00966B8E">
                        <w:t xml:space="preserve"> a place to live as well as a place for tourists. </w:t>
                      </w:r>
                    </w:p>
                    <w:p w14:paraId="1E6F64DB" w14:textId="70E6BA6F" w:rsidR="00F427E4" w:rsidRDefault="00966B8E" w:rsidP="00966B8E">
                      <w:pPr>
                        <w:spacing w:line="276" w:lineRule="auto"/>
                        <w:jc w:val="both"/>
                      </w:pPr>
                      <w:r>
                        <w:t xml:space="preserve">Evidence of this can be seen from the ______________ homes and the ____________ museum, </w:t>
                      </w:r>
                    </w:p>
                    <w:p w14:paraId="327CFA74" w14:textId="77777777" w:rsidR="00F427E4" w:rsidRDefault="00F427E4" w:rsidP="003A4EDE">
                      <w:pPr>
                        <w:jc w:val="both"/>
                      </w:pPr>
                    </w:p>
                    <w:p w14:paraId="7FA10642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Lastly, the people who live in the settlement would have changed. For in 1980 the people who lived there probably would have been ______________________________. By 2010 the people are more likely to be ______________________________.</w:t>
                      </w:r>
                    </w:p>
                    <w:p w14:paraId="5F7A152D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This is because__________________________________________________</w:t>
                      </w:r>
                    </w:p>
                    <w:p w14:paraId="698B3B48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  <w:r>
                        <w:t>___________________________________________________________________</w:t>
                      </w:r>
                    </w:p>
                    <w:p w14:paraId="1D6E347E" w14:textId="77777777" w:rsidR="00F427E4" w:rsidRDefault="00F427E4" w:rsidP="002758CE">
                      <w:pPr>
                        <w:spacing w:line="276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1AFD5ED" w14:textId="4D9180B5" w:rsidR="00F427E4" w:rsidRDefault="00F427E4"/>
    <w:p w14:paraId="23C3F6B3" w14:textId="6EB6DD9B" w:rsidR="00510D7E" w:rsidRDefault="00EB213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6254CA" wp14:editId="48D86668">
                <wp:simplePos x="0" y="0"/>
                <wp:positionH relativeFrom="column">
                  <wp:posOffset>-807720</wp:posOffset>
                </wp:positionH>
                <wp:positionV relativeFrom="paragraph">
                  <wp:posOffset>1960245</wp:posOffset>
                </wp:positionV>
                <wp:extent cx="5981700" cy="822960"/>
                <wp:effectExtent l="0" t="0" r="19050" b="1524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22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75320" w14:textId="1B9A7297" w:rsidR="00F427E4" w:rsidRPr="00966B8E" w:rsidRDefault="00F427E4">
                            <w:pPr>
                              <w:rPr>
                                <w:b/>
                              </w:rPr>
                            </w:pPr>
                            <w:r w:rsidRPr="00966B8E">
                              <w:rPr>
                                <w:b/>
                              </w:rPr>
                              <w:t>Key words</w:t>
                            </w:r>
                          </w:p>
                          <w:p w14:paraId="31B22DF9" w14:textId="77777777" w:rsidR="00F427E4" w:rsidRDefault="00F427E4"/>
                          <w:p w14:paraId="3DB17889" w14:textId="7D200574" w:rsidR="00F427E4" w:rsidRDefault="00F427E4" w:rsidP="00966B8E">
                            <w:pPr>
                              <w:jc w:val="center"/>
                            </w:pPr>
                            <w:r w:rsidRPr="00EB2132">
                              <w:t>Farming</w:t>
                            </w:r>
                            <w:r w:rsidR="00EB2132" w:rsidRPr="00EB2132">
                              <w:t xml:space="preserve">     agriculture</w:t>
                            </w:r>
                            <w:r w:rsidRPr="00EB2132">
                              <w:t xml:space="preserve">   </w:t>
                            </w:r>
                            <w:r w:rsidR="00966B8E" w:rsidRPr="00EB2132">
                              <w:t xml:space="preserve">caravan     craft   homes   </w:t>
                            </w:r>
                            <w:r w:rsidRPr="00EB2132">
                              <w:t xml:space="preserve">  car parks </w:t>
                            </w:r>
                            <w:r w:rsidR="00966B8E" w:rsidRPr="00EB2132">
                              <w:t xml:space="preserve">  </w:t>
                            </w:r>
                            <w:r w:rsidRPr="00EB2132">
                              <w:t xml:space="preserve"> </w:t>
                            </w:r>
                            <w:r w:rsidR="00966B8E" w:rsidRPr="00EB2132">
                              <w:t xml:space="preserve">  grown     live     holiday   </w:t>
                            </w:r>
                            <w:r w:rsidRPr="00EB2132">
                              <w:t xml:space="preserve"> </w:t>
                            </w:r>
                            <w:r w:rsidR="00966B8E" w:rsidRPr="00EB2132">
                              <w:t>tourists</w:t>
                            </w:r>
                            <w:r w:rsidRPr="00EB2132">
                              <w:t xml:space="preserve">   </w:t>
                            </w:r>
                            <w:r w:rsidR="00EB2132" w:rsidRPr="00EB2132">
                              <w:t xml:space="preserve"> </w:t>
                            </w:r>
                            <w:r w:rsidRPr="00EB2132">
                              <w:t>housing</w:t>
                            </w:r>
                            <w:r w:rsidR="00EB2132" w:rsidRPr="00EB2132">
                              <w:t xml:space="preserve">     Farmers     in the tourist industry.</w:t>
                            </w:r>
                          </w:p>
                          <w:p w14:paraId="0F2AC920" w14:textId="77777777" w:rsidR="00F427E4" w:rsidRDefault="00F427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6254CA" id="Text Box 20" o:spid="_x0000_s1027" type="#_x0000_t202" style="position:absolute;margin-left:-63.6pt;margin-top:154.35pt;width:471pt;height:6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cNvgIAANUFAAAOAAAAZHJzL2Uyb0RvYy54bWysVF1v2jAUfZ+0/2D5nSZB0AJqqFIqpklV&#10;V62d+mwcu0RLbM82EDbtv+/YIRR1fem0l8S+H8f3nvtxedU2NdkK6yqtcpqdpZQIxXVZqeecfntc&#10;DiaUOM9UyWqtRE73wtGr+ccPlzszE0O91nUpLAGIcrOdyenaezNLEsfXomHuTBuhoJTaNszjap+T&#10;0rId0Js6GabpebLTtjRWc+EcpDedks4jvpSC+y9SOuFJnVPE5uPXxu8qfJP5JZs9W2bWFT+Ewf4h&#10;ioZVCo8eoW6YZ2Rjq7+gmopb7bT0Z1w3iZay4iLmgGyy9FU2D2tmRMwF5DhzpMn9P1h+t723pCpz&#10;OgQ9ijWo0aNoPbnWLYEI/OyMm8HswcDQt5Cjzr3cQRjSbqVtwh8JEegBtT+yG9A4hOPpJLtIoeLQ&#10;TYbD6XmET168jXX+k9ANCYecWlQvksq2t84jEpj2JuExpZdVXccK1ioInK6rMsjiJbSQWNSWbBmK&#10;79sYNCBOrHDrPEVsle4VNkPEOAaQEHss46/F+GJYXIyng/NinA1GWToZFEU6HNwsi7RIR8vFdHT9&#10;O9ACzN4/CdR1FMWT39cioNbqq5AgPTL1RqyMc6F8H2+0DlYSmb3H8WAf84j5vce5YwQe8WWt/NG5&#10;qZS2sS5xSl8oLr/3IcvOHmSc5B2Ovl21sduyY2utdLlHZ1ndzaYzfFmh/LfM+XtmMYzoGCwY/wUf&#10;WetdTvXhRMla259vyYM9ZgRaSnYY7py6HxtmBSX1Z4XpmWajEWB9vIxQWVzsqWZ1qlGbZqHRQhlW&#10;meHxGOx93R+l1c0T9lARXoWKKY630XP9ceG7lYM9xkVRRCPMv2H+Vj0YHqADzaG5H9snZs1hAjw6&#10;6U73a4DNXg1CZxs8lS42XssqTkkgumP1UADsjtiXhz0XltPpPVq9bOP5HwAAAP//AwBQSwMEFAAG&#10;AAgAAAAhAMwC6ynkAAAADAEAAA8AAABkcnMvZG93bnJldi54bWxMj01rwkAQhu+F/odlCr3p5kNM&#10;SDORVhGK2INapMc1mSah2d2QXTX++05P9jjMw/s+b74YdScuNLjWGoRwGoAgU9qqNTXC52E9SUE4&#10;r0ylOmsI4UYOFsXjQ66yyl7Nji57XwsOMS5TCI33fSalKxvSyk1tT4Z/33bQyvM51LIa1JXDdSej&#10;IJhLrVrDDY3qadlQ+bM/a4T3w22zS5Yfc715W31tj9Id16st4vPT+PoCwtPo7zD86bM6FOx0smdT&#10;OdEhTMIoiZhFiIM0AcFIGs54zQlhFqcxyCKX/0cUvwAAAP//AwBQSwECLQAUAAYACAAAACEAtoM4&#10;kv4AAADhAQAAEwAAAAAAAAAAAAAAAAAAAAAAW0NvbnRlbnRfVHlwZXNdLnhtbFBLAQItABQABgAI&#10;AAAAIQA4/SH/1gAAAJQBAAALAAAAAAAAAAAAAAAAAC8BAABfcmVscy8ucmVsc1BLAQItABQABgAI&#10;AAAAIQBPSKcNvgIAANUFAAAOAAAAAAAAAAAAAAAAAC4CAABkcnMvZTJvRG9jLnhtbFBLAQItABQA&#10;BgAIAAAAIQDMAusp5AAAAAwBAAAPAAAAAAAAAAAAAAAAABgFAABkcnMvZG93bnJldi54bWxQSwUG&#10;AAAAAAQABADzAAAAKQYAAAAA&#10;" filled="f" strokecolor="black [3213]">
                <v:textbox>
                  <w:txbxContent>
                    <w:p w14:paraId="09975320" w14:textId="1B9A7297" w:rsidR="00F427E4" w:rsidRPr="00966B8E" w:rsidRDefault="00F427E4">
                      <w:pPr>
                        <w:rPr>
                          <w:b/>
                        </w:rPr>
                      </w:pPr>
                      <w:r w:rsidRPr="00966B8E">
                        <w:rPr>
                          <w:b/>
                        </w:rPr>
                        <w:t>Key words</w:t>
                      </w:r>
                    </w:p>
                    <w:p w14:paraId="31B22DF9" w14:textId="77777777" w:rsidR="00F427E4" w:rsidRDefault="00F427E4"/>
                    <w:p w14:paraId="3DB17889" w14:textId="7D200574" w:rsidR="00F427E4" w:rsidRDefault="00F427E4" w:rsidP="00966B8E">
                      <w:pPr>
                        <w:jc w:val="center"/>
                      </w:pPr>
                      <w:proofErr w:type="gramStart"/>
                      <w:r w:rsidRPr="00EB2132">
                        <w:t>Farming</w:t>
                      </w:r>
                      <w:r w:rsidR="00EB2132" w:rsidRPr="00EB2132">
                        <w:t xml:space="preserve">     agriculture</w:t>
                      </w:r>
                      <w:r w:rsidRPr="00EB2132">
                        <w:t xml:space="preserve">   </w:t>
                      </w:r>
                      <w:r w:rsidR="00966B8E" w:rsidRPr="00EB2132">
                        <w:t>caravan     craft</w:t>
                      </w:r>
                      <w:proofErr w:type="gramEnd"/>
                      <w:r w:rsidR="00966B8E" w:rsidRPr="00EB2132">
                        <w:t xml:space="preserve">   homes   </w:t>
                      </w:r>
                      <w:r w:rsidRPr="00EB2132">
                        <w:t xml:space="preserve">  car parks </w:t>
                      </w:r>
                      <w:r w:rsidR="00966B8E" w:rsidRPr="00EB2132">
                        <w:t xml:space="preserve">  </w:t>
                      </w:r>
                      <w:r w:rsidRPr="00EB2132">
                        <w:t xml:space="preserve"> </w:t>
                      </w:r>
                      <w:r w:rsidR="00966B8E" w:rsidRPr="00EB2132">
                        <w:t xml:space="preserve">  grown     live     holiday   </w:t>
                      </w:r>
                      <w:r w:rsidRPr="00EB2132">
                        <w:t xml:space="preserve"> </w:t>
                      </w:r>
                      <w:r w:rsidR="00966B8E" w:rsidRPr="00EB2132">
                        <w:t>tourists</w:t>
                      </w:r>
                      <w:r w:rsidRPr="00EB2132">
                        <w:t xml:space="preserve">   </w:t>
                      </w:r>
                      <w:r w:rsidR="00EB2132" w:rsidRPr="00EB2132">
                        <w:t xml:space="preserve"> </w:t>
                      </w:r>
                      <w:r w:rsidRPr="00EB2132">
                        <w:t>housing</w:t>
                      </w:r>
                      <w:r w:rsidR="00EB2132" w:rsidRPr="00EB2132">
                        <w:t xml:space="preserve">     Farmers     in the tourist industry.</w:t>
                      </w:r>
                    </w:p>
                    <w:p w14:paraId="0F2AC920" w14:textId="77777777" w:rsidR="00F427E4" w:rsidRDefault="00F427E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392D1D5" wp14:editId="0175AE47">
            <wp:simplePos x="0" y="0"/>
            <wp:positionH relativeFrom="column">
              <wp:posOffset>-800100</wp:posOffset>
            </wp:positionH>
            <wp:positionV relativeFrom="paragraph">
              <wp:posOffset>-554355</wp:posOffset>
            </wp:positionV>
            <wp:extent cx="6172200" cy="60712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D7E" w:rsidSect="002758CE">
      <w:headerReference w:type="default" r:id="rId7"/>
      <w:pgSz w:w="16840" w:h="11900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60B14" w14:textId="77777777" w:rsidR="00EB2132" w:rsidRDefault="00EB2132" w:rsidP="00EB2132">
      <w:r>
        <w:separator/>
      </w:r>
    </w:p>
  </w:endnote>
  <w:endnote w:type="continuationSeparator" w:id="0">
    <w:p w14:paraId="5425895C" w14:textId="77777777" w:rsidR="00EB2132" w:rsidRDefault="00EB2132" w:rsidP="00EB2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A130D" w14:textId="77777777" w:rsidR="00EB2132" w:rsidRDefault="00EB2132" w:rsidP="00EB2132">
      <w:r>
        <w:separator/>
      </w:r>
    </w:p>
  </w:footnote>
  <w:footnote w:type="continuationSeparator" w:id="0">
    <w:p w14:paraId="302A5264" w14:textId="77777777" w:rsidR="00EB2132" w:rsidRDefault="00EB2132" w:rsidP="00EB2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833A8" w14:textId="4CE61BE9" w:rsidR="00EB2132" w:rsidRDefault="00EB213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C9956F" wp14:editId="6D39C442">
              <wp:simplePos x="0" y="0"/>
              <wp:positionH relativeFrom="column">
                <wp:posOffset>-251460</wp:posOffset>
              </wp:positionH>
              <wp:positionV relativeFrom="paragraph">
                <wp:posOffset>-320675</wp:posOffset>
              </wp:positionV>
              <wp:extent cx="4817110" cy="551180"/>
              <wp:effectExtent l="0" t="0" r="0" b="7620"/>
              <wp:wrapThrough wrapText="bothSides">
                <wp:wrapPolygon edited="0">
                  <wp:start x="114" y="0"/>
                  <wp:lineTo x="114" y="20903"/>
                  <wp:lineTo x="21412" y="20903"/>
                  <wp:lineTo x="21412" y="0"/>
                  <wp:lineTo x="114" y="0"/>
                </wp:wrapPolygon>
              </wp:wrapThrough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17110" cy="551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14:paraId="3B75EBDA" w14:textId="77777777" w:rsidR="00EB2132" w:rsidRPr="003A4EDE" w:rsidRDefault="00EB2132" w:rsidP="00EB2132">
                          <w:pPr>
                            <w:jc w:val="center"/>
                            <w:rPr>
                              <w:b/>
                              <w:color w:val="FF6600"/>
                              <w:sz w:val="56"/>
                              <w:szCs w:val="56"/>
                              <w:lang w:val="en-U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A4EDE">
                            <w:rPr>
                              <w:b/>
                              <w:color w:val="FF6600"/>
                              <w:sz w:val="56"/>
                              <w:szCs w:val="56"/>
                              <w:lang w:val="en-US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How do settlements change?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2C9956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19.8pt;margin-top:-25.25pt;width:379.3pt;height:43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UxzXAIAAJ4EAAAOAAAAZHJzL2Uyb0RvYy54bWysVF1r2zAUfR/sPwi9J7ZTp01NnOImZAxK&#10;W0hHnxVZTgy2JCQldjf233ckJ23X7WnsRb5furr3nHs9v+nbhhyFsbWSOU3GMSVCclXWcpfTb0/r&#10;0YwS65gsWaOkyOmLsPRm8fnTvNOZmKi9akphCJJIm3U6p3vndBZFlu9Fy+xYaSHhrJRpmYNqdlFp&#10;WIfsbRNN4vgy6pQptVFcWAvranDSRchfVYK7h6qywpEmp6jNhdOEc+vPaDFn2c4wva/5qQz2D1W0&#10;rJZ49DXVijlGDqb+I1Vbc6OsqtyYqzZSVVVzEXpAN0n8oZvNnmkRegE4Vr/CZP9fWn5/fDSkLnN6&#10;QYlkLSh6Er0jt6onFx6dTtsMQRuNMNfDDJbPdgujb7qvTOu/aIfAD5xfXrH1yTiM6Sy5ShK4OHzT&#10;aZLMAvjR221trPsiVEu8kFMD7gKk7HhnHSpB6DnEPybVum6awF8jfzMgcLCIMADDbZahEog+0tcU&#10;yPmxnF5Niqvp9eiymCajNIlno6KIJ6PVuoiLOF0vr9Pbn75d5DzfjzwkQ+tecv22P+G0VeULYDJq&#10;GDOr+bpGL3fMukdmMFdoH7viHnBUjepyqk4SJXtlvv/N7uNBN7yUdJjTnEosEiXNV4kxuE7S1I91&#10;UFI0A8W892zfe+ShXSosQoKd1DyIPt41Z7Eyqn3GQhX+TbiY5Hg5p+4sLt2wO1hILooiBGGQNXN3&#10;cqO5T+0B9jw99c/M6BOZDuDdq/M8s+wDp0Osv2l1cXBgNhDu4R0wBQFewRIEKk4L67fsvR6i3n4r&#10;i18AAAD//wMAUEsDBBQABgAIAAAAIQDyeoRU3gAAAAoBAAAPAAAAZHJzL2Rvd25yZXYueG1sTI9B&#10;TsMwEEX3SNzBGiR2rZ2GhCaNU6ECa6BwADd245B4HMVuGzg9wwp2M5qnP+9X29kN7Gym0HmUkCwF&#10;MION1x22Ej7enxdrYCEq1GrwaCR8mQDb+vqqUqX2F3wz531sGYVgKJUEG+NYch4aa5wKSz8apNvR&#10;T05FWqeW60ldKNwNfCVEzp3qkD5YNZqdNU2/PzkJa+Fe+r5YvQZ3951kdvfon8ZPKW9v5ocNsGjm&#10;+AfDrz6pQ01OB39CHdggYZEWOaE0ZCIDRsR9UlC7g4Q0T4HXFf9fof4BAAD//wMAUEsBAi0AFAAG&#10;AAgAAAAhALaDOJL+AAAA4QEAABMAAAAAAAAAAAAAAAAAAAAAAFtDb250ZW50X1R5cGVzXS54bWxQ&#10;SwECLQAUAAYACAAAACEAOP0h/9YAAACUAQAACwAAAAAAAAAAAAAAAAAvAQAAX3JlbHMvLnJlbHNQ&#10;SwECLQAUAAYACAAAACEAOQ1Mc1wCAACeBAAADgAAAAAAAAAAAAAAAAAuAgAAZHJzL2Uyb0RvYy54&#10;bWxQSwECLQAUAAYACAAAACEA8nqEVN4AAAAKAQAADwAAAAAAAAAAAAAAAAC2BAAAZHJzL2Rvd25y&#10;ZXYueG1sUEsFBgAAAAAEAAQA8wAAAMEFAAAAAA==&#10;" filled="f" stroked="f">
              <v:textbox style="mso-fit-shape-to-text:t">
                <w:txbxContent>
                  <w:p w14:paraId="3B75EBDA" w14:textId="77777777" w:rsidR="00EB2132" w:rsidRPr="003A4EDE" w:rsidRDefault="00EB2132" w:rsidP="00EB2132">
                    <w:pPr>
                      <w:jc w:val="center"/>
                      <w:rPr>
                        <w:b/>
                        <w:color w:val="FF6600"/>
                        <w:sz w:val="56"/>
                        <w:szCs w:val="56"/>
                        <w:lang w:val="en-US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A4EDE">
                      <w:rPr>
                        <w:b/>
                        <w:color w:val="FF6600"/>
                        <w:sz w:val="56"/>
                        <w:szCs w:val="56"/>
                        <w:lang w:val="en-US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How do settlements change?</w:t>
                    </w:r>
                  </w:p>
                </w:txbxContent>
              </v:textbox>
              <w10:wrap type="through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EDE"/>
    <w:rsid w:val="0009306C"/>
    <w:rsid w:val="002758CE"/>
    <w:rsid w:val="003A4EDE"/>
    <w:rsid w:val="004363E2"/>
    <w:rsid w:val="00510D7E"/>
    <w:rsid w:val="00966B8E"/>
    <w:rsid w:val="00A65CAA"/>
    <w:rsid w:val="00EB2132"/>
    <w:rsid w:val="00F4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862FF3"/>
  <w14:defaultImageDpi w14:val="300"/>
  <w15:docId w15:val="{DA117628-50C2-4817-BC0D-28BFE4ED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E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EDE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A4ED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B21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132"/>
  </w:style>
  <w:style w:type="paragraph" w:styleId="Footer">
    <w:name w:val="footer"/>
    <w:basedOn w:val="Normal"/>
    <w:link w:val="FooterChar"/>
    <w:uiPriority w:val="99"/>
    <w:unhideWhenUsed/>
    <w:rsid w:val="00EB21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Louise Connarty</dc:creator>
  <cp:keywords/>
  <dc:description/>
  <cp:lastModifiedBy>Andrew Martin</cp:lastModifiedBy>
  <cp:revision>2</cp:revision>
  <dcterms:created xsi:type="dcterms:W3CDTF">2021-01-19T15:42:00Z</dcterms:created>
  <dcterms:modified xsi:type="dcterms:W3CDTF">2021-01-19T15:42:00Z</dcterms:modified>
</cp:coreProperties>
</file>