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50" w:rsidRDefault="00486550" w:rsidP="00486550">
      <w:r>
        <w:t xml:space="preserve">Dear </w:t>
      </w:r>
      <w:r>
        <w:t>Mr. Cheston</w:t>
      </w:r>
      <w:r>
        <w:t xml:space="preserve">,                  </w:t>
      </w:r>
    </w:p>
    <w:p w:rsidR="00486550" w:rsidRDefault="00486550" w:rsidP="00486550">
      <w:r>
        <w:t>We extremely admire your products we think you are the best business out of the one we have looked at. We have monitored your success throughout the year. Your stationary and toys are 5 star rated by us and our favoured throughout the world.</w:t>
      </w:r>
    </w:p>
    <w:p w:rsidR="00486550" w:rsidRDefault="00486550" w:rsidP="00486550">
      <w:r>
        <w:t>We are the Fun feelings theme park and would be delighted if you would sponsor us. Our company is massive and thousands of people of all ages visit our theme park monthly.</w:t>
      </w:r>
    </w:p>
    <w:p w:rsidR="00486550" w:rsidRDefault="00486550" w:rsidP="00486550">
      <w:r>
        <w:t>If you gave us a che</w:t>
      </w:r>
      <w:r>
        <w:t>que</w:t>
      </w:r>
      <w:r>
        <w:t xml:space="preserve"> of £500,000 we would: sell your items in our shop, we would give out tickets at the entrance advertising you, put your logo on our uniform, advertise you on our brochures and posters, we could also give you a stand at our midnight concerts, fireworks, movies and funfair day. We would also have big banners up saying smuggle and we would suggest your shop to costumers.</w:t>
      </w:r>
    </w:p>
    <w:p w:rsidR="00486550" w:rsidRDefault="00486550" w:rsidP="00486550">
      <w:r>
        <w:t>If your standards do not meet our expense, we could reconsider your investment, for example having one of your shops inside our park and give you 5% of our profit. We have around 750 visitors a day. We have a different variety of stalls and cafes.</w:t>
      </w:r>
    </w:p>
    <w:p w:rsidR="00486550" w:rsidRDefault="00486550" w:rsidP="00486550">
      <w:r>
        <w:t>Our park is divided into three sections. Animal kingdom, which is aimed for children 10-. Family time, which is aimed for children and adults of all age and has friendly rides for the whole family to enjoy. Then, there is the thrill seekers aimed for children 11+ wi</w:t>
      </w:r>
      <w:r>
        <w:t>th scary rides and daring rollerc</w:t>
      </w:r>
      <w:r>
        <w:t>oasters.</w:t>
      </w:r>
    </w:p>
    <w:p w:rsidR="00486550" w:rsidRDefault="00486550" w:rsidP="00486550">
      <w:r>
        <w:t>Thank you for your time. We hope you consider our offer and reply fairly soon.</w:t>
      </w:r>
    </w:p>
    <w:p w:rsidR="00486550" w:rsidRDefault="00486550" w:rsidP="00486550">
      <w:r>
        <w:t>Yours sincerely,</w:t>
      </w:r>
    </w:p>
    <w:p w:rsidR="00486550" w:rsidRDefault="00486550" w:rsidP="00486550"/>
    <w:p w:rsidR="00486550" w:rsidRDefault="00486550" w:rsidP="00486550"/>
    <w:p w:rsidR="00486550" w:rsidRDefault="00486550" w:rsidP="00486550">
      <w:r>
        <w:t>Hannah Fraser</w:t>
      </w:r>
      <w:bookmarkStart w:id="0" w:name="_GoBack"/>
      <w:bookmarkEnd w:id="0"/>
    </w:p>
    <w:p w:rsidR="00560B80" w:rsidRDefault="00560B80" w:rsidP="00560B80"/>
    <w:p w:rsidR="009C7F35" w:rsidRPr="00560B80" w:rsidRDefault="009C7F35" w:rsidP="00560B80"/>
    <w:sectPr w:rsidR="009C7F35" w:rsidRPr="00560B80" w:rsidSect="002D03DC">
      <w:headerReference w:type="default" r:id="rId6"/>
      <w:pgSz w:w="11906" w:h="16838"/>
      <w:pgMar w:top="426"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28" w:rsidRDefault="00BC2E28" w:rsidP="00460CA0">
      <w:pPr>
        <w:spacing w:after="0" w:line="240" w:lineRule="auto"/>
      </w:pPr>
      <w:r>
        <w:separator/>
      </w:r>
    </w:p>
  </w:endnote>
  <w:endnote w:type="continuationSeparator" w:id="0">
    <w:p w:rsidR="00BC2E28" w:rsidRDefault="00BC2E28"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28" w:rsidRDefault="00BC2E28" w:rsidP="00460CA0">
      <w:pPr>
        <w:spacing w:after="0" w:line="240" w:lineRule="auto"/>
      </w:pPr>
      <w:r>
        <w:separator/>
      </w:r>
    </w:p>
  </w:footnote>
  <w:footnote w:type="continuationSeparator" w:id="0">
    <w:p w:rsidR="00BC2E28" w:rsidRDefault="00BC2E28" w:rsidP="00460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7A7" w:rsidRDefault="00FF37A7" w:rsidP="00FF37A7">
    <w:r>
      <w:rPr>
        <w:noProof/>
        <w:lang w:eastAsia="en-GB"/>
      </w:rPr>
      <mc:AlternateContent>
        <mc:Choice Requires="wps">
          <w:drawing>
            <wp:anchor distT="45720" distB="45720" distL="114300" distR="114300" simplePos="0" relativeHeight="251660288" behindDoc="0" locked="0" layoutInCell="1" allowOverlap="1" wp14:anchorId="178B576F" wp14:editId="57A5F37F">
              <wp:simplePos x="0" y="0"/>
              <wp:positionH relativeFrom="margin">
                <wp:align>center</wp:align>
              </wp:positionH>
              <wp:positionV relativeFrom="paragraph">
                <wp:posOffset>305806</wp:posOffset>
              </wp:positionV>
              <wp:extent cx="6448425" cy="13335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33500"/>
                      </a:xfrm>
                      <a:prstGeom prst="rect">
                        <a:avLst/>
                      </a:prstGeom>
                      <a:solidFill>
                        <a:srgbClr val="FFFFFF"/>
                      </a:solidFill>
                      <a:ln w="34925">
                        <a:solidFill>
                          <a:srgbClr val="FF0000"/>
                        </a:solidFill>
                        <a:miter lim="800000"/>
                        <a:headEnd/>
                        <a:tailEnd/>
                      </a:ln>
                    </wps:spPr>
                    <wps:txbx>
                      <w:txbxContent>
                        <w:p w:rsidR="00FF37A7" w:rsidRDefault="00FF37A7" w:rsidP="00FF37A7">
                          <w:pPr>
                            <w:widowControl w:val="0"/>
                            <w:jc w:val="center"/>
                            <w:rPr>
                              <w:rFonts w:ascii="SassoonPrimaryInfant" w:hAnsi="SassoonPrimaryInfant"/>
                              <w:sz w:val="20"/>
                              <w:szCs w:val="20"/>
                            </w:rPr>
                          </w:pPr>
                        </w:p>
                        <w:p w:rsidR="00FF37A7" w:rsidRDefault="00FF37A7" w:rsidP="00FF37A7">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FF37A7" w:rsidRDefault="00FF37A7" w:rsidP="00FF37A7">
                          <w:pPr>
                            <w:widowControl w:val="0"/>
                            <w:jc w:val="center"/>
                          </w:pPr>
                          <w:r>
                            <w:t>Comfort Road. Mylor Bridge, Falmouth, TR11 5SE</w:t>
                          </w:r>
                        </w:p>
                        <w:p w:rsidR="00FF37A7" w:rsidRPr="00021E65" w:rsidRDefault="00FF37A7" w:rsidP="00FF37A7">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1"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2"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FF37A7" w:rsidRDefault="00FF37A7" w:rsidP="00FF37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8B576F" id="_x0000_t202" coordsize="21600,21600" o:spt="202" path="m,l,21600r21600,l21600,xe">
              <v:stroke joinstyle="miter"/>
              <v:path gradientshapeok="t" o:connecttype="rect"/>
            </v:shapetype>
            <v:shape id="Text Box 2" o:spid="_x0000_s1026" type="#_x0000_t202" style="position:absolute;margin-left:0;margin-top:24.1pt;width:507.75pt;height:1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" strokecolor="red" strokeweight="2.75pt">
              <v:textbox>
                <w:txbxContent>
                  <w:p w:rsidR="00FF37A7" w:rsidRDefault="00FF37A7" w:rsidP="00FF37A7">
                    <w:pPr>
                      <w:widowControl w:val="0"/>
                      <w:jc w:val="center"/>
                      <w:rPr>
                        <w:rFonts w:ascii="SassoonPrimaryInfant" w:hAnsi="SassoonPrimaryInfant"/>
                        <w:sz w:val="20"/>
                        <w:szCs w:val="20"/>
                      </w:rPr>
                    </w:pPr>
                  </w:p>
                  <w:p w:rsidR="00FF37A7" w:rsidRDefault="00FF37A7" w:rsidP="00FF37A7">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FF37A7" w:rsidRDefault="00FF37A7" w:rsidP="00FF37A7">
                    <w:pPr>
                      <w:widowControl w:val="0"/>
                      <w:jc w:val="center"/>
                    </w:pPr>
                    <w:r>
                      <w:t>Comfort Road. Mylor Bridge, Falmouth, TR11 5SE</w:t>
                    </w:r>
                  </w:p>
                  <w:p w:rsidR="00FF37A7" w:rsidRPr="00021E65" w:rsidRDefault="00FF37A7" w:rsidP="00FF37A7">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3"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4"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FF37A7" w:rsidRDefault="00FF37A7" w:rsidP="00FF37A7"/>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47B357E" wp14:editId="55BFDAE5">
              <wp:simplePos x="0" y="0"/>
              <wp:positionH relativeFrom="margin">
                <wp:align>center</wp:align>
              </wp:positionH>
              <wp:positionV relativeFrom="paragraph">
                <wp:posOffset>180447</wp:posOffset>
              </wp:positionV>
              <wp:extent cx="6715125" cy="157162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571625"/>
                      </a:xfrm>
                      <a:prstGeom prst="rect">
                        <a:avLst/>
                      </a:prstGeom>
                      <a:solidFill>
                        <a:srgbClr val="FFFFFF"/>
                      </a:solidFill>
                      <a:ln w="73025">
                        <a:solidFill>
                          <a:srgbClr val="00B0F0"/>
                        </a:solidFill>
                        <a:miter lim="800000"/>
                        <a:headEnd/>
                        <a:tailEnd/>
                      </a:ln>
                    </wps:spPr>
                    <wps:txbx>
                      <w:txbxContent>
                        <w:p w:rsidR="00FF37A7" w:rsidRPr="00D778CC" w:rsidRDefault="00FF37A7" w:rsidP="00FF37A7">
                          <w:pPr>
                            <w:rPr>
                              <w14:textOutline w14:w="6350" w14:cap="rnd" w14:cmpd="sng" w14:algn="ctr">
                                <w14:solidFill>
                                  <w14:srgbClr w14:val="FF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B357E" id="_x0000_s1027" type="#_x0000_t202" style="position:absolute;margin-left:0;margin-top:14.2pt;width:528.75pt;height:12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" strokecolor="#00b0f0" strokeweight="5.75pt">
              <v:textbox>
                <w:txbxContent>
                  <w:p w:rsidR="00FF37A7" w:rsidRPr="00D778CC" w:rsidRDefault="00FF37A7" w:rsidP="00FF37A7">
                    <w:pPr>
                      <w:rPr>
                        <w14:textOutline w14:w="6350" w14:cap="rnd" w14:cmpd="sng" w14:algn="ctr">
                          <w14:solidFill>
                            <w14:srgbClr w14:val="FF0000"/>
                          </w14:solidFill>
                          <w14:prstDash w14:val="solid"/>
                          <w14:bevel/>
                        </w14:textOutline>
                      </w:rPr>
                    </w:pPr>
                  </w:p>
                </w:txbxContent>
              </v:textbox>
              <w10:wrap type="square" anchorx="margin"/>
            </v:shape>
          </w:pict>
        </mc:Fallback>
      </mc:AlternateContent>
    </w:r>
    <w:r>
      <w:rPr>
        <w:noProof/>
        <w:sz w:val="24"/>
        <w:szCs w:val="24"/>
        <w:lang w:eastAsia="en-GB"/>
      </w:rPr>
      <w:drawing>
        <wp:anchor distT="36576" distB="36576" distL="36576" distR="36576" simplePos="0" relativeHeight="251661312" behindDoc="0" locked="0" layoutInCell="1" allowOverlap="1" wp14:anchorId="3C3D5EE7" wp14:editId="196EAA59">
          <wp:simplePos x="0" y="0"/>
          <wp:positionH relativeFrom="column">
            <wp:posOffset>-43132</wp:posOffset>
          </wp:positionH>
          <wp:positionV relativeFrom="paragraph">
            <wp:posOffset>362309</wp:posOffset>
          </wp:positionV>
          <wp:extent cx="1121434" cy="82682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18640" t="11369" r="19467" b="7474"/>
                  <a:stretch>
                    <a:fillRect/>
                  </a:stretch>
                </pic:blipFill>
                <pic:spPr bwMode="auto">
                  <a:xfrm>
                    <a:off x="0" y="0"/>
                    <a:ext cx="1125952" cy="8301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0806C0"/>
    <w:rsid w:val="00117475"/>
    <w:rsid w:val="00167C97"/>
    <w:rsid w:val="00182E3A"/>
    <w:rsid w:val="00184DE9"/>
    <w:rsid w:val="001A4964"/>
    <w:rsid w:val="001E474A"/>
    <w:rsid w:val="00286E65"/>
    <w:rsid w:val="002B6B75"/>
    <w:rsid w:val="002D03DC"/>
    <w:rsid w:val="003035BF"/>
    <w:rsid w:val="00380CD2"/>
    <w:rsid w:val="003A1F51"/>
    <w:rsid w:val="00427A80"/>
    <w:rsid w:val="00460CA0"/>
    <w:rsid w:val="00467F5A"/>
    <w:rsid w:val="00486550"/>
    <w:rsid w:val="00491935"/>
    <w:rsid w:val="004A7E98"/>
    <w:rsid w:val="005273DC"/>
    <w:rsid w:val="00542D57"/>
    <w:rsid w:val="00560B80"/>
    <w:rsid w:val="00640065"/>
    <w:rsid w:val="0068664A"/>
    <w:rsid w:val="006C4754"/>
    <w:rsid w:val="006E76A9"/>
    <w:rsid w:val="00760451"/>
    <w:rsid w:val="007C1885"/>
    <w:rsid w:val="008430F9"/>
    <w:rsid w:val="00872678"/>
    <w:rsid w:val="008B4681"/>
    <w:rsid w:val="00911ACF"/>
    <w:rsid w:val="00970E8F"/>
    <w:rsid w:val="009A360E"/>
    <w:rsid w:val="009B6041"/>
    <w:rsid w:val="009C7F35"/>
    <w:rsid w:val="00A65101"/>
    <w:rsid w:val="00A807BF"/>
    <w:rsid w:val="00AC28AF"/>
    <w:rsid w:val="00B57D3B"/>
    <w:rsid w:val="00BC2E28"/>
    <w:rsid w:val="00C85AC0"/>
    <w:rsid w:val="00CE074E"/>
    <w:rsid w:val="00D43C3C"/>
    <w:rsid w:val="00D56B6F"/>
    <w:rsid w:val="00DC3F36"/>
    <w:rsid w:val="00E737D0"/>
    <w:rsid w:val="00EC3A13"/>
    <w:rsid w:val="00F222F7"/>
    <w:rsid w:val="00FA1520"/>
    <w:rsid w:val="00FF3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4BFC"/>
  <w15:chartTrackingRefBased/>
  <w15:docId w15:val="{3F6B6FCC-85D7-4F66-BEB9-5D271BDC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7BF"/>
    <w:rPr>
      <w:color w:val="0563C1" w:themeColor="hyperlink"/>
      <w:u w:val="single"/>
    </w:rPr>
  </w:style>
  <w:style w:type="paragraph" w:styleId="NoSpacing">
    <w:name w:val="No Spacing"/>
    <w:uiPriority w:val="1"/>
    <w:qFormat/>
    <w:rsid w:val="00A807BF"/>
    <w:pPr>
      <w:spacing w:after="0" w:line="240" w:lineRule="auto"/>
    </w:pPr>
  </w:style>
  <w:style w:type="paragraph" w:styleId="Header">
    <w:name w:val="header"/>
    <w:basedOn w:val="Normal"/>
    <w:link w:val="HeaderChar"/>
    <w:uiPriority w:val="99"/>
    <w:unhideWhenUsed/>
    <w:rsid w:val="0046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A0"/>
  </w:style>
  <w:style w:type="paragraph" w:styleId="Footer">
    <w:name w:val="footer"/>
    <w:basedOn w:val="Normal"/>
    <w:link w:val="FooterChar"/>
    <w:uiPriority w:val="99"/>
    <w:unhideWhenUsed/>
    <w:rsid w:val="00460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A0"/>
  </w:style>
  <w:style w:type="paragraph" w:styleId="BalloonText">
    <w:name w:val="Balloon Text"/>
    <w:basedOn w:val="Normal"/>
    <w:link w:val="BalloonTextChar"/>
    <w:uiPriority w:val="99"/>
    <w:semiHidden/>
    <w:unhideWhenUsed/>
    <w:rsid w:val="0018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E9"/>
    <w:rPr>
      <w:rFonts w:ascii="Segoe UI" w:hAnsi="Segoe UI" w:cs="Segoe UI"/>
      <w:sz w:val="18"/>
      <w:szCs w:val="18"/>
    </w:rPr>
  </w:style>
  <w:style w:type="paragraph" w:styleId="NormalWeb">
    <w:name w:val="Normal (Web)"/>
    <w:basedOn w:val="Normal"/>
    <w:uiPriority w:val="99"/>
    <w:semiHidden/>
    <w:unhideWhenUsed/>
    <w:rsid w:val="0049193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9C7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06130">
      <w:bodyDiv w:val="1"/>
      <w:marLeft w:val="0"/>
      <w:marRight w:val="0"/>
      <w:marTop w:val="0"/>
      <w:marBottom w:val="0"/>
      <w:divBdr>
        <w:top w:val="none" w:sz="0" w:space="0" w:color="auto"/>
        <w:left w:val="none" w:sz="0" w:space="0" w:color="auto"/>
        <w:bottom w:val="none" w:sz="0" w:space="0" w:color="auto"/>
        <w:right w:val="none" w:sz="0" w:space="0" w:color="auto"/>
      </w:divBdr>
      <w:divsChild>
        <w:div w:id="1575551707">
          <w:marLeft w:val="0"/>
          <w:marRight w:val="0"/>
          <w:marTop w:val="0"/>
          <w:marBottom w:val="0"/>
          <w:divBdr>
            <w:top w:val="none" w:sz="0" w:space="0" w:color="auto"/>
            <w:left w:val="none" w:sz="0" w:space="0" w:color="auto"/>
            <w:bottom w:val="none" w:sz="0" w:space="0" w:color="auto"/>
            <w:right w:val="none" w:sz="0" w:space="0" w:color="auto"/>
          </w:divBdr>
        </w:div>
        <w:div w:id="351296927">
          <w:marLeft w:val="0"/>
          <w:marRight w:val="0"/>
          <w:marTop w:val="0"/>
          <w:marBottom w:val="0"/>
          <w:divBdr>
            <w:top w:val="none" w:sz="0" w:space="0" w:color="auto"/>
            <w:left w:val="none" w:sz="0" w:space="0" w:color="auto"/>
            <w:bottom w:val="none" w:sz="0" w:space="0" w:color="auto"/>
            <w:right w:val="none" w:sz="0" w:space="0" w:color="auto"/>
          </w:divBdr>
        </w:div>
        <w:div w:id="1134905924">
          <w:marLeft w:val="0"/>
          <w:marRight w:val="0"/>
          <w:marTop w:val="0"/>
          <w:marBottom w:val="0"/>
          <w:divBdr>
            <w:top w:val="none" w:sz="0" w:space="0" w:color="auto"/>
            <w:left w:val="none" w:sz="0" w:space="0" w:color="auto"/>
            <w:bottom w:val="none" w:sz="0" w:space="0" w:color="auto"/>
            <w:right w:val="none" w:sz="0" w:space="0" w:color="auto"/>
          </w:divBdr>
        </w:div>
        <w:div w:id="903377052">
          <w:marLeft w:val="0"/>
          <w:marRight w:val="0"/>
          <w:marTop w:val="0"/>
          <w:marBottom w:val="0"/>
          <w:divBdr>
            <w:top w:val="none" w:sz="0" w:space="0" w:color="auto"/>
            <w:left w:val="none" w:sz="0" w:space="0" w:color="auto"/>
            <w:bottom w:val="none" w:sz="0" w:space="0" w:color="auto"/>
            <w:right w:val="none" w:sz="0" w:space="0" w:color="auto"/>
          </w:divBdr>
        </w:div>
        <w:div w:id="986402949">
          <w:marLeft w:val="0"/>
          <w:marRight w:val="0"/>
          <w:marTop w:val="0"/>
          <w:marBottom w:val="0"/>
          <w:divBdr>
            <w:top w:val="none" w:sz="0" w:space="0" w:color="auto"/>
            <w:left w:val="none" w:sz="0" w:space="0" w:color="auto"/>
            <w:bottom w:val="none" w:sz="0" w:space="0" w:color="auto"/>
            <w:right w:val="none" w:sz="0" w:space="0" w:color="auto"/>
          </w:divBdr>
        </w:div>
        <w:div w:id="242957730">
          <w:marLeft w:val="0"/>
          <w:marRight w:val="0"/>
          <w:marTop w:val="0"/>
          <w:marBottom w:val="0"/>
          <w:divBdr>
            <w:top w:val="none" w:sz="0" w:space="0" w:color="auto"/>
            <w:left w:val="none" w:sz="0" w:space="0" w:color="auto"/>
            <w:bottom w:val="none" w:sz="0" w:space="0" w:color="auto"/>
            <w:right w:val="none" w:sz="0" w:space="0" w:color="auto"/>
          </w:divBdr>
        </w:div>
        <w:div w:id="338460121">
          <w:marLeft w:val="0"/>
          <w:marRight w:val="0"/>
          <w:marTop w:val="0"/>
          <w:marBottom w:val="0"/>
          <w:divBdr>
            <w:top w:val="none" w:sz="0" w:space="0" w:color="auto"/>
            <w:left w:val="none" w:sz="0" w:space="0" w:color="auto"/>
            <w:bottom w:val="none" w:sz="0" w:space="0" w:color="auto"/>
            <w:right w:val="none" w:sz="0" w:space="0" w:color="auto"/>
          </w:divBdr>
        </w:div>
        <w:div w:id="724640379">
          <w:marLeft w:val="0"/>
          <w:marRight w:val="0"/>
          <w:marTop w:val="0"/>
          <w:marBottom w:val="0"/>
          <w:divBdr>
            <w:top w:val="none" w:sz="0" w:space="0" w:color="auto"/>
            <w:left w:val="none" w:sz="0" w:space="0" w:color="auto"/>
            <w:bottom w:val="none" w:sz="0" w:space="0" w:color="auto"/>
            <w:right w:val="none" w:sz="0" w:space="0" w:color="auto"/>
          </w:divBdr>
        </w:div>
        <w:div w:id="1398742208">
          <w:marLeft w:val="0"/>
          <w:marRight w:val="0"/>
          <w:marTop w:val="0"/>
          <w:marBottom w:val="0"/>
          <w:divBdr>
            <w:top w:val="none" w:sz="0" w:space="0" w:color="auto"/>
            <w:left w:val="none" w:sz="0" w:space="0" w:color="auto"/>
            <w:bottom w:val="none" w:sz="0" w:space="0" w:color="auto"/>
            <w:right w:val="none" w:sz="0" w:space="0" w:color="auto"/>
          </w:divBdr>
        </w:div>
        <w:div w:id="262422052">
          <w:marLeft w:val="0"/>
          <w:marRight w:val="0"/>
          <w:marTop w:val="0"/>
          <w:marBottom w:val="0"/>
          <w:divBdr>
            <w:top w:val="none" w:sz="0" w:space="0" w:color="auto"/>
            <w:left w:val="none" w:sz="0" w:space="0" w:color="auto"/>
            <w:bottom w:val="none" w:sz="0" w:space="0" w:color="auto"/>
            <w:right w:val="none" w:sz="0" w:space="0" w:color="auto"/>
          </w:divBdr>
        </w:div>
        <w:div w:id="42676874">
          <w:marLeft w:val="0"/>
          <w:marRight w:val="0"/>
          <w:marTop w:val="0"/>
          <w:marBottom w:val="0"/>
          <w:divBdr>
            <w:top w:val="none" w:sz="0" w:space="0" w:color="auto"/>
            <w:left w:val="none" w:sz="0" w:space="0" w:color="auto"/>
            <w:bottom w:val="none" w:sz="0" w:space="0" w:color="auto"/>
            <w:right w:val="none" w:sz="0" w:space="0" w:color="auto"/>
          </w:divBdr>
        </w:div>
        <w:div w:id="1801798152">
          <w:marLeft w:val="0"/>
          <w:marRight w:val="0"/>
          <w:marTop w:val="0"/>
          <w:marBottom w:val="0"/>
          <w:divBdr>
            <w:top w:val="none" w:sz="0" w:space="0" w:color="auto"/>
            <w:left w:val="none" w:sz="0" w:space="0" w:color="auto"/>
            <w:bottom w:val="none" w:sz="0" w:space="0" w:color="auto"/>
            <w:right w:val="none" w:sz="0" w:space="0" w:color="auto"/>
          </w:divBdr>
        </w:div>
      </w:divsChild>
    </w:div>
    <w:div w:id="1498689793">
      <w:bodyDiv w:val="1"/>
      <w:marLeft w:val="0"/>
      <w:marRight w:val="0"/>
      <w:marTop w:val="0"/>
      <w:marBottom w:val="0"/>
      <w:divBdr>
        <w:top w:val="none" w:sz="0" w:space="0" w:color="auto"/>
        <w:left w:val="none" w:sz="0" w:space="0" w:color="auto"/>
        <w:bottom w:val="none" w:sz="0" w:space="0" w:color="auto"/>
        <w:right w:val="none" w:sz="0" w:space="0" w:color="auto"/>
      </w:divBdr>
    </w:div>
    <w:div w:id="17950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secretary@mylor-bridge.cornwall.sch.uk" TargetMode="External"/><Relationship Id="rId2" Type="http://schemas.openxmlformats.org/officeDocument/2006/relationships/hyperlink" Target="http://www.mylor-bridge.e-schools.co.uk" TargetMode="External"/><Relationship Id="rId1" Type="http://schemas.openxmlformats.org/officeDocument/2006/relationships/hyperlink" Target="mailto:secretary@mylor-bridge.cornwall.sch.uk" TargetMode="External"/><Relationship Id="rId5" Type="http://schemas.openxmlformats.org/officeDocument/2006/relationships/image" Target="media/image1.png"/><Relationship Id="rId4" Type="http://schemas.openxmlformats.org/officeDocument/2006/relationships/hyperlink" Target="http://www.mylor-bridge.e-school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Lea</dc:creator>
  <cp:keywords/>
  <dc:description/>
  <cp:lastModifiedBy>Matt Collinge</cp:lastModifiedBy>
  <cp:revision>2</cp:revision>
  <cp:lastPrinted>2019-06-10T10:54:00Z</cp:lastPrinted>
  <dcterms:created xsi:type="dcterms:W3CDTF">2019-06-10T11:08:00Z</dcterms:created>
  <dcterms:modified xsi:type="dcterms:W3CDTF">2019-06-10T11:08:00Z</dcterms:modified>
</cp:coreProperties>
</file>